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C7" w:rsidRDefault="00FC1EB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8E15C7" w:rsidRDefault="00FC1EB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C1EB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E15C7" w:rsidRDefault="00FC1EB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E15C7" w:rsidRDefault="00FC1EB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15C7" w:rsidRDefault="00FC1EB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E15C7" w:rsidRDefault="00FC1EB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Spilka</w:t>
      </w:r>
    </w:p>
    <w:p w:rsidR="008E15C7" w:rsidRDefault="00FC1EB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15C7" w:rsidRDefault="00FC1EB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E15C7" w:rsidRDefault="00FC1EB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E15C7" w:rsidRDefault="00FC1EB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allow single famil</w:t>
      </w:r>
      <w:r>
        <w:rPr>
          <w:rFonts w:ascii="Times New Roman"/>
          <w:sz w:val="24"/>
        </w:rPr>
        <w:t>y homeowners to deduct their municipal water, sewer and trash fees from their state income tax.</w:t>
      </w:r>
      <w:proofErr w:type="gramEnd"/>
    </w:p>
    <w:p w:rsidR="008E15C7" w:rsidRDefault="00FC1EB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15C7" w:rsidRDefault="00FC1EB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E15C7" w:rsidRDefault="008E15C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E15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E15C7" w:rsidRDefault="00FC1EB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E15C7" w:rsidRDefault="00FC1EB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E15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E15C7" w:rsidRDefault="00FC1E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Spilka</w:t>
                </w:r>
              </w:p>
            </w:tc>
            <w:tc>
              <w:tcPr>
                <w:tcW w:w="4500" w:type="dxa"/>
              </w:tcPr>
              <w:p w:rsidR="008E15C7" w:rsidRDefault="00FC1E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 and Norfolk</w:t>
                </w:r>
              </w:p>
            </w:tc>
          </w:tr>
        </w:tbl>
      </w:sdtContent>
    </w:sdt>
    <w:p w:rsidR="008E15C7" w:rsidRDefault="00FC1EBE">
      <w:pPr>
        <w:suppressLineNumbers/>
      </w:pPr>
      <w:r>
        <w:br w:type="page"/>
      </w:r>
    </w:p>
    <w:p w:rsidR="008E15C7" w:rsidRDefault="00FC1EB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S01710 OF 2007-2008.]</w:t>
      </w:r>
    </w:p>
    <w:p w:rsidR="008E15C7" w:rsidRDefault="00FC1EB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E15C7" w:rsidRDefault="00FC1EB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15C7" w:rsidRDefault="00FC1EB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E15C7" w:rsidRDefault="00FC1EB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15C7" w:rsidRDefault="00FC1EBE">
      <w:pPr>
        <w:suppressLineNumbers/>
        <w:spacing w:after="2"/>
      </w:pPr>
      <w:r>
        <w:rPr>
          <w:sz w:val="14"/>
        </w:rPr>
        <w:br/>
      </w:r>
      <w:r>
        <w:br/>
      </w:r>
    </w:p>
    <w:p w:rsidR="008E15C7" w:rsidRDefault="00FC1EBE">
      <w:pPr>
        <w:suppressLineNumbers/>
      </w:pPr>
      <w:proofErr w:type="gramStart"/>
      <w:r>
        <w:rPr>
          <w:rFonts w:ascii="Times New Roman"/>
          <w:smallCaps/>
          <w:sz w:val="28"/>
        </w:rPr>
        <w:t>An Act to allow single family homeowners to deduct their municipal water, sewer and trash fees from their state in</w:t>
      </w:r>
      <w:r>
        <w:rPr>
          <w:rFonts w:ascii="Times New Roman"/>
          <w:smallCaps/>
          <w:sz w:val="28"/>
        </w:rPr>
        <w:t>come tax.</w:t>
      </w:r>
      <w:proofErr w:type="gramEnd"/>
      <w:r>
        <w:br/>
      </w:r>
      <w:r>
        <w:br/>
      </w:r>
      <w:r>
        <w:br/>
      </w:r>
    </w:p>
    <w:p w:rsidR="008E15C7" w:rsidRDefault="00FC1EB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C1EBE" w:rsidRPr="00FD22EC" w:rsidRDefault="00FC1EBE" w:rsidP="00FC1EBE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FD22EC">
        <w:rPr>
          <w:rFonts w:ascii="Times New Roman" w:eastAsia="Times New Roman" w:hAnsi="Times New Roman"/>
          <w:sz w:val="24"/>
          <w:szCs w:val="24"/>
        </w:rPr>
        <w:t>SECTION 1.</w:t>
      </w:r>
      <w:proofErr w:type="gramEnd"/>
      <w:r w:rsidRPr="00FD22EC">
        <w:rPr>
          <w:rFonts w:ascii="Times New Roman" w:eastAsia="Times New Roman" w:hAnsi="Times New Roman"/>
          <w:sz w:val="24"/>
          <w:szCs w:val="24"/>
        </w:rPr>
        <w:t xml:space="preserve"> Part B of Section 3 chapter 62 of the General Laws as appearing in the 200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D22EC">
        <w:rPr>
          <w:rFonts w:ascii="Times New Roman" w:eastAsia="Times New Roman" w:hAnsi="Times New Roman"/>
          <w:sz w:val="24"/>
          <w:szCs w:val="24"/>
        </w:rPr>
        <w:t xml:space="preserve"> Official Edition, is hereby amended by inserting after subparagraph (4) the following subparagraph:-</w:t>
      </w:r>
    </w:p>
    <w:p w:rsidR="008E15C7" w:rsidRDefault="00FC1EBE" w:rsidP="00FC1EBE">
      <w:pPr>
        <w:spacing w:line="480" w:lineRule="auto"/>
      </w:pPr>
      <w:r w:rsidRPr="00FD22EC">
        <w:rPr>
          <w:rFonts w:ascii="Times New Roman" w:eastAsia="Times New Roman" w:hAnsi="Times New Roman"/>
          <w:sz w:val="24"/>
          <w:szCs w:val="24"/>
        </w:rPr>
        <w:t xml:space="preserve">(5) </w:t>
      </w:r>
      <w:proofErr w:type="gramStart"/>
      <w:r w:rsidRPr="00FD22EC">
        <w:rPr>
          <w:rFonts w:ascii="Times New Roman" w:eastAsia="Times New Roman" w:hAnsi="Times New Roman"/>
          <w:sz w:val="24"/>
          <w:szCs w:val="24"/>
        </w:rPr>
        <w:t>an</w:t>
      </w:r>
      <w:proofErr w:type="gramEnd"/>
      <w:r w:rsidRPr="00FD22EC">
        <w:rPr>
          <w:rFonts w:ascii="Times New Roman" w:eastAsia="Times New Roman" w:hAnsi="Times New Roman"/>
          <w:sz w:val="24"/>
          <w:szCs w:val="24"/>
        </w:rPr>
        <w:t xml:space="preserve"> amount equal to the municipal fees for water, sewer, and refuse collection fees incurred by an individual for his principle place of residence in the Commonwealth.</w:t>
      </w:r>
      <w:r>
        <w:rPr>
          <w:rFonts w:ascii="Times New Roman"/>
        </w:rPr>
        <w:tab/>
      </w:r>
    </w:p>
    <w:sectPr w:rsidR="008E15C7" w:rsidSect="008E15C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15C7"/>
    <w:rsid w:val="008E15C7"/>
    <w:rsid w:val="00FC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B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C1E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2009-01-13T14:08:00Z</dcterms:created>
  <dcterms:modified xsi:type="dcterms:W3CDTF">2009-01-13T14:09:00Z</dcterms:modified>
</cp:coreProperties>
</file>