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2421" w:rsidRDefault="008E7A7E">
      <w:pPr>
        <w:suppressLineNumbers/>
        <w:spacing w:after="2"/>
        <w:jc w:val="center"/>
      </w:pPr>
      <w:r>
        <w:rPr>
          <w:rFonts w:ascii="Arial"/>
          <w:sz w:val="18"/>
        </w:rPr>
        <w:t>SENATE DOCKET, NO.         FILED ON: 1/13/2009</w:t>
      </w:r>
    </w:p>
    <w:p w:rsidR="00622421" w:rsidRDefault="008E7A7E">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8E7A7E" w:rsidP="00DB534B">
            <w:pPr>
              <w:suppressLineNumbers/>
              <w:jc w:val="right"/>
              <w:rPr>
                <w:b/>
                <w:sz w:val="28"/>
              </w:rPr>
            </w:pPr>
          </w:p>
        </w:tc>
      </w:tr>
    </w:tbl>
    <w:p w:rsidR="00622421" w:rsidRDefault="008E7A7E">
      <w:pPr>
        <w:suppressLineNumbers/>
        <w:spacing w:before="2" w:after="2"/>
        <w:jc w:val="center"/>
      </w:pPr>
      <w:r>
        <w:rPr>
          <w:rFonts w:ascii="Old English Text MT"/>
          <w:sz w:val="32"/>
        </w:rPr>
        <w:t>The Commonwealth of Massachusetts</w:t>
      </w:r>
    </w:p>
    <w:p w:rsidR="00622421" w:rsidRDefault="008E7A7E">
      <w:pPr>
        <w:suppressLineNumbers/>
        <w:spacing w:after="2"/>
        <w:jc w:val="center"/>
      </w:pPr>
      <w:r>
        <w:rPr>
          <w:rFonts w:ascii="Times New Roman"/>
          <w:b/>
          <w:sz w:val="32"/>
          <w:vertAlign w:val="superscript"/>
        </w:rPr>
        <w:t>_______________</w:t>
      </w:r>
    </w:p>
    <w:p w:rsidR="00622421" w:rsidRDefault="008E7A7E">
      <w:pPr>
        <w:suppressLineNumbers/>
        <w:spacing w:before="2"/>
        <w:jc w:val="center"/>
      </w:pPr>
      <w:r>
        <w:rPr>
          <w:rFonts w:ascii="Times New Roman"/>
          <w:sz w:val="20"/>
        </w:rPr>
        <w:t>PRESENTED BY:</w:t>
      </w:r>
    </w:p>
    <w:p w:rsidR="00622421" w:rsidRDefault="008E7A7E">
      <w:pPr>
        <w:suppressLineNumbers/>
        <w:spacing w:after="2"/>
        <w:jc w:val="center"/>
      </w:pPr>
      <w:r>
        <w:rPr>
          <w:rFonts w:ascii="Times New Roman"/>
          <w:b/>
          <w:sz w:val="24"/>
        </w:rPr>
        <w:t>Ms. Spilka</w:t>
      </w:r>
    </w:p>
    <w:p w:rsidR="00622421" w:rsidRDefault="008E7A7E">
      <w:pPr>
        <w:suppressLineNumbers/>
        <w:jc w:val="center"/>
      </w:pPr>
      <w:r>
        <w:rPr>
          <w:rFonts w:ascii="Times New Roman"/>
          <w:b/>
          <w:sz w:val="32"/>
          <w:vertAlign w:val="superscript"/>
        </w:rPr>
        <w:t>_______________</w:t>
      </w:r>
    </w:p>
    <w:p w:rsidR="00622421" w:rsidRDefault="008E7A7E">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622421" w:rsidRDefault="008E7A7E">
      <w:pPr>
        <w:suppressLineNumbers/>
      </w:pPr>
      <w:r>
        <w:rPr>
          <w:rFonts w:ascii="Times New Roman"/>
          <w:sz w:val="20"/>
        </w:rPr>
        <w:tab/>
        <w:t>The undersigned legislators and/or citizens respectfully petition for the passage of the accompanying bill:</w:t>
      </w:r>
    </w:p>
    <w:p w:rsidR="00622421" w:rsidRDefault="008E7A7E">
      <w:pPr>
        <w:suppressLineNumbers/>
        <w:spacing w:after="2"/>
        <w:jc w:val="center"/>
      </w:pPr>
      <w:proofErr w:type="gramStart"/>
      <w:r>
        <w:rPr>
          <w:rFonts w:ascii="Times New Roman"/>
          <w:sz w:val="24"/>
        </w:rPr>
        <w:t>An Act relative to insurance</w:t>
      </w:r>
      <w:r>
        <w:rPr>
          <w:rFonts w:ascii="Times New Roman"/>
          <w:sz w:val="24"/>
        </w:rPr>
        <w:t xml:space="preserve"> advisory committees.</w:t>
      </w:r>
      <w:proofErr w:type="gramEnd"/>
    </w:p>
    <w:p w:rsidR="00622421" w:rsidRDefault="008E7A7E">
      <w:pPr>
        <w:suppressLineNumbers/>
        <w:spacing w:after="2"/>
        <w:jc w:val="center"/>
      </w:pPr>
      <w:r>
        <w:rPr>
          <w:rFonts w:ascii="Times New Roman"/>
          <w:b/>
          <w:sz w:val="32"/>
          <w:vertAlign w:val="superscript"/>
        </w:rPr>
        <w:t>_______________</w:t>
      </w:r>
    </w:p>
    <w:p w:rsidR="00622421" w:rsidRDefault="008E7A7E">
      <w:pPr>
        <w:suppressLineNumbers/>
        <w:jc w:val="center"/>
      </w:pPr>
      <w:r>
        <w:rPr>
          <w:rFonts w:ascii="Times New Roman"/>
          <w:sz w:val="20"/>
        </w:rPr>
        <w:t>PETITION OF:</w:t>
      </w:r>
    </w:p>
    <w:p w:rsidR="00622421" w:rsidRDefault="00622421">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622421">
            <w:tblPrEx>
              <w:tblCellMar>
                <w:top w:w="0" w:type="dxa"/>
                <w:bottom w:w="0" w:type="dxa"/>
              </w:tblCellMar>
            </w:tblPrEx>
            <w:tc>
              <w:tcPr>
                <w:tcW w:w="4500" w:type="dxa"/>
                <w:tcBorders>
                  <w:top w:val="nil"/>
                  <w:bottom w:val="single" w:sz="4" w:space="0" w:color="auto"/>
                  <w:right w:val="single" w:sz="4" w:space="0" w:color="auto"/>
                </w:tcBorders>
              </w:tcPr>
              <w:p w:rsidR="00622421" w:rsidRDefault="008E7A7E">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622421" w:rsidRDefault="008E7A7E">
                <w:pPr>
                  <w:suppressLineNumbers/>
                  <w:spacing w:after="2"/>
                  <w:rPr>
                    <w:smallCaps/>
                  </w:rPr>
                </w:pPr>
                <w:r>
                  <w:rPr>
                    <w:rFonts w:ascii="Times New Roman"/>
                    <w:smallCaps/>
                    <w:sz w:val="24"/>
                  </w:rPr>
                  <w:t>District/Address:</w:t>
                </w:r>
              </w:p>
            </w:tc>
          </w:tr>
          <w:tr w:rsidR="00622421">
            <w:tblPrEx>
              <w:tblCellMar>
                <w:top w:w="0" w:type="dxa"/>
                <w:bottom w:w="0" w:type="dxa"/>
              </w:tblCellMar>
            </w:tblPrEx>
            <w:tc>
              <w:tcPr>
                <w:tcW w:w="4500" w:type="dxa"/>
              </w:tcPr>
              <w:p w:rsidR="00622421" w:rsidRDefault="008E7A7E">
                <w:pPr>
                  <w:suppressLineNumbers/>
                  <w:spacing w:after="2"/>
                  <w:rPr>
                    <w:rFonts w:ascii="Times New Roman"/>
                  </w:rPr>
                </w:pPr>
                <w:r>
                  <w:rPr>
                    <w:rFonts w:ascii="Times New Roman"/>
                  </w:rPr>
                  <w:t>Ms. Spilka</w:t>
                </w:r>
              </w:p>
            </w:tc>
            <w:tc>
              <w:tcPr>
                <w:tcW w:w="4500" w:type="dxa"/>
              </w:tcPr>
              <w:p w:rsidR="00622421" w:rsidRDefault="008E7A7E">
                <w:pPr>
                  <w:suppressLineNumbers/>
                  <w:spacing w:after="2"/>
                  <w:rPr>
                    <w:rFonts w:ascii="Times New Roman"/>
                  </w:rPr>
                </w:pPr>
                <w:r>
                  <w:rPr>
                    <w:rFonts w:ascii="Times New Roman"/>
                  </w:rPr>
                  <w:t>Second Middlesex and Norfolk</w:t>
                </w:r>
              </w:p>
            </w:tc>
          </w:tr>
        </w:tbl>
      </w:sdtContent>
    </w:sdt>
    <w:p w:rsidR="00622421" w:rsidRDefault="008E7A7E">
      <w:pPr>
        <w:suppressLineNumbers/>
      </w:pPr>
      <w:r>
        <w:br w:type="page"/>
      </w:r>
    </w:p>
    <w:p w:rsidR="00622421" w:rsidRDefault="008E7A7E">
      <w:pPr>
        <w:suppressLineNumbers/>
        <w:jc w:val="center"/>
      </w:pPr>
      <w:r>
        <w:rPr>
          <w:rFonts w:ascii="Times New Roman"/>
          <w:sz w:val="24"/>
        </w:rPr>
        <w:lastRenderedPageBreak/>
        <w:t>[SIMILAR MATTER FILED IN PREVIOUS SESSION</w:t>
      </w:r>
      <w:r>
        <w:rPr>
          <w:rFonts w:ascii="Times New Roman"/>
          <w:sz w:val="24"/>
        </w:rPr>
        <w:br/>
        <w:t>SEE SENATE, NO. S01640 OF 2007-2008.]</w:t>
      </w:r>
    </w:p>
    <w:p w:rsidR="00622421" w:rsidRDefault="008E7A7E">
      <w:pPr>
        <w:suppressLineNumbers/>
        <w:spacing w:before="2" w:after="2"/>
        <w:jc w:val="center"/>
      </w:pPr>
      <w:r>
        <w:rPr>
          <w:rFonts w:ascii="Old English Text MT"/>
          <w:sz w:val="32"/>
        </w:rPr>
        <w:t>The Commonwealth of Massachusetts</w:t>
      </w:r>
      <w:r>
        <w:rPr>
          <w:rFonts w:ascii="Old English Text MT"/>
          <w:sz w:val="32"/>
        </w:rPr>
        <w:br/>
      </w:r>
    </w:p>
    <w:p w:rsidR="00622421" w:rsidRDefault="008E7A7E">
      <w:pPr>
        <w:suppressLineNumbers/>
        <w:spacing w:after="2"/>
        <w:jc w:val="center"/>
      </w:pPr>
      <w:r>
        <w:rPr>
          <w:rFonts w:ascii="Times New Roman"/>
          <w:b/>
          <w:sz w:val="24"/>
          <w:vertAlign w:val="superscript"/>
        </w:rPr>
        <w:t>_______________</w:t>
      </w:r>
    </w:p>
    <w:p w:rsidR="00622421" w:rsidRDefault="008E7A7E">
      <w:pPr>
        <w:suppressLineNumbers/>
        <w:spacing w:after="2"/>
        <w:jc w:val="center"/>
      </w:pPr>
      <w:r>
        <w:rPr>
          <w:rFonts w:ascii="Times New Roman"/>
          <w:b/>
          <w:sz w:val="18"/>
        </w:rPr>
        <w:t>In the Year Two Thousand and Nine</w:t>
      </w:r>
    </w:p>
    <w:p w:rsidR="00622421" w:rsidRDefault="008E7A7E">
      <w:pPr>
        <w:suppressLineNumbers/>
        <w:spacing w:after="2"/>
        <w:jc w:val="center"/>
      </w:pPr>
      <w:r>
        <w:rPr>
          <w:rFonts w:ascii="Times New Roman"/>
          <w:b/>
          <w:sz w:val="24"/>
          <w:vertAlign w:val="superscript"/>
        </w:rPr>
        <w:t>_______________</w:t>
      </w:r>
    </w:p>
    <w:p w:rsidR="00622421" w:rsidRDefault="008E7A7E">
      <w:pPr>
        <w:suppressLineNumbers/>
        <w:spacing w:after="2"/>
      </w:pPr>
      <w:r>
        <w:rPr>
          <w:sz w:val="14"/>
        </w:rPr>
        <w:br/>
      </w:r>
      <w:r>
        <w:br/>
      </w:r>
    </w:p>
    <w:p w:rsidR="00622421" w:rsidRDefault="008E7A7E">
      <w:pPr>
        <w:suppressLineNumbers/>
      </w:pPr>
      <w:proofErr w:type="gramStart"/>
      <w:r>
        <w:rPr>
          <w:rFonts w:ascii="Times New Roman"/>
          <w:smallCaps/>
          <w:sz w:val="28"/>
        </w:rPr>
        <w:t>An Act relative to insurance advisory committees.</w:t>
      </w:r>
      <w:proofErr w:type="gramEnd"/>
      <w:r>
        <w:br/>
      </w:r>
      <w:r>
        <w:br/>
      </w:r>
      <w:r>
        <w:br/>
      </w:r>
    </w:p>
    <w:p w:rsidR="00622421" w:rsidRDefault="008E7A7E">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8E7A7E" w:rsidRDefault="008E7A7E" w:rsidP="008E7A7E">
      <w:pPr>
        <w:pStyle w:val="BodyTextIndent"/>
        <w:ind w:left="0" w:firstLine="0"/>
      </w:pPr>
      <w:proofErr w:type="gramStart"/>
      <w:r>
        <w:t>SECTION 1.</w:t>
      </w:r>
      <w:proofErr w:type="gramEnd"/>
      <w:r>
        <w:t xml:space="preserve"> Section 3 of Chapter 32B of the General Laws, as appearing in the 2006 </w:t>
      </w:r>
    </w:p>
    <w:p w:rsidR="008E7A7E" w:rsidRDefault="008E7A7E" w:rsidP="008E7A7E">
      <w:pPr>
        <w:pStyle w:val="BodyTextIndent"/>
        <w:ind w:left="0" w:firstLine="0"/>
      </w:pPr>
      <w:proofErr w:type="gramStart"/>
      <w:r>
        <w:t>official</w:t>
      </w:r>
      <w:proofErr w:type="gramEnd"/>
      <w:r>
        <w:t xml:space="preserve"> edition, is hereby amended by striking out the fourth and fifth sentences of the first paragraph and by inserting in place thereof the following sentences:</w:t>
      </w:r>
    </w:p>
    <w:p w:rsidR="00622421" w:rsidRPr="008E7A7E" w:rsidRDefault="008E7A7E" w:rsidP="008E7A7E">
      <w:pPr>
        <w:spacing w:line="480" w:lineRule="auto"/>
        <w:rPr>
          <w:rFonts w:ascii="Times New Roman" w:hAnsi="Times New Roman" w:cs="Times New Roman"/>
          <w:sz w:val="24"/>
          <w:szCs w:val="24"/>
        </w:rPr>
      </w:pPr>
      <w:r w:rsidRPr="008E7A7E">
        <w:rPr>
          <w:rFonts w:ascii="Times New Roman" w:hAnsi="Times New Roman" w:cs="Times New Roman"/>
          <w:sz w:val="24"/>
          <w:szCs w:val="24"/>
        </w:rPr>
        <w:t>Prior to the purchase of said insurance, and execution of all such agreements or contracts within the limits established by said sections, the appropriate public authority shall convene and consult with an advisory committee for the purpose of securing the written recommendations of a majority of the membership of said committee. Said committee shall meet at least once a year not later than ninety days before the expiration of the current agreement or contract and shall consist of ten members as follows: eight persons to be appointed to membership on such committee by the employee organizations representing the employees affected, as such organizations are defined by chapter 150E, section 1, one person to be appointed to membership of such committee by employees who are not members of any employee organization and one person who shall be a retiree of a governmental unit who shall be appointed to membership on said committee by the appropriate public authority.</w:t>
      </w:r>
      <w:r w:rsidRPr="008E7A7E">
        <w:rPr>
          <w:rFonts w:ascii="Times New Roman" w:hAnsi="Times New Roman" w:cs="Times New Roman"/>
          <w:sz w:val="24"/>
          <w:szCs w:val="24"/>
        </w:rPr>
        <w:tab/>
      </w:r>
    </w:p>
    <w:sectPr w:rsidR="00622421" w:rsidRPr="008E7A7E" w:rsidSect="00622421">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622421"/>
    <w:rsid w:val="00622421"/>
    <w:rsid w:val="008E7A7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E7A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7A7E"/>
    <w:rPr>
      <w:rFonts w:ascii="Tahoma" w:hAnsi="Tahoma" w:cs="Tahoma"/>
      <w:sz w:val="16"/>
      <w:szCs w:val="16"/>
    </w:rPr>
  </w:style>
  <w:style w:type="character" w:styleId="LineNumber">
    <w:name w:val="line number"/>
    <w:basedOn w:val="DefaultParagraphFont"/>
    <w:uiPriority w:val="99"/>
    <w:semiHidden/>
    <w:unhideWhenUsed/>
    <w:rsid w:val="008E7A7E"/>
  </w:style>
  <w:style w:type="paragraph" w:styleId="BodyTextIndent">
    <w:name w:val="Body Text Indent"/>
    <w:basedOn w:val="Normal"/>
    <w:link w:val="BodyTextIndentChar"/>
    <w:rsid w:val="008E7A7E"/>
    <w:pPr>
      <w:spacing w:after="0" w:line="480" w:lineRule="auto"/>
      <w:ind w:left="720" w:firstLine="720"/>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8E7A7E"/>
    <w:rPr>
      <w:rFonts w:ascii="Times New Roman" w:eastAsia="Times New Roman" w:hAnsi="Times New Roman" w:cs="Times New Roman"/>
      <w:sz w:val="24"/>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323</Words>
  <Characters>1844</Characters>
  <Application>Microsoft Office Word</Application>
  <DocSecurity>0</DocSecurity>
  <Lines>15</Lines>
  <Paragraphs>4</Paragraphs>
  <ScaleCrop>false</ScaleCrop>
  <Company>Massachusetts Legislature</Company>
  <LinksUpToDate>false</LinksUpToDate>
  <CharactersWithSpaces>2163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2009-01-13T13:58:00Z</dcterms:created>
  <dcterms:modified xsi:type="dcterms:W3CDTF">2009-01-13T13:59:00Z</dcterms:modified>
</cp:coreProperties>
</file>