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F5606" w:rsidRDefault="005B453B">
      <w:pPr>
        <w:suppressLineNumbers/>
        <w:spacing w:after="2"/>
        <w:jc w:val="center"/>
      </w:pPr>
      <w:r>
        <w:rPr>
          <w:rFonts w:ascii="Arial"/>
          <w:sz w:val="18"/>
        </w:rPr>
        <w:t>SENATE DOCKET, NO.         FILED ON: 1/13/2009</w:t>
      </w:r>
    </w:p>
    <w:p w:rsidR="00EF5606" w:rsidRDefault="005B453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B453B">
            <w:pPr>
              <w:suppressLineNumbers/>
              <w:jc w:val="right"/>
              <w:rPr>
                <w:b/>
                <w:sz w:val="28"/>
              </w:rPr>
            </w:pPr>
          </w:p>
        </w:tc>
      </w:tr>
    </w:tbl>
    <w:p w:rsidR="00EF5606" w:rsidRDefault="005B453B">
      <w:pPr>
        <w:suppressLineNumbers/>
        <w:spacing w:before="2" w:after="2"/>
        <w:jc w:val="center"/>
      </w:pPr>
      <w:r>
        <w:rPr>
          <w:rFonts w:ascii="Old English Text MT"/>
          <w:sz w:val="32"/>
        </w:rPr>
        <w:t>The Commonwealth of Massachusetts</w:t>
      </w:r>
    </w:p>
    <w:p w:rsidR="00EF5606" w:rsidRDefault="005B453B">
      <w:pPr>
        <w:suppressLineNumbers/>
        <w:spacing w:after="2"/>
        <w:jc w:val="center"/>
      </w:pPr>
      <w:r>
        <w:rPr>
          <w:rFonts w:ascii="Times New Roman"/>
          <w:b/>
          <w:sz w:val="32"/>
          <w:vertAlign w:val="superscript"/>
        </w:rPr>
        <w:t>_______________</w:t>
      </w:r>
    </w:p>
    <w:p w:rsidR="00EF5606" w:rsidRDefault="005B453B">
      <w:pPr>
        <w:suppressLineNumbers/>
        <w:spacing w:before="2"/>
        <w:jc w:val="center"/>
      </w:pPr>
      <w:r>
        <w:rPr>
          <w:rFonts w:ascii="Times New Roman"/>
          <w:sz w:val="20"/>
        </w:rPr>
        <w:t>PRESENTED BY:</w:t>
      </w:r>
    </w:p>
    <w:p w:rsidR="00EF5606" w:rsidRDefault="005B453B">
      <w:pPr>
        <w:suppressLineNumbers/>
        <w:spacing w:after="2"/>
        <w:jc w:val="center"/>
      </w:pPr>
      <w:r>
        <w:rPr>
          <w:rFonts w:ascii="Times New Roman"/>
          <w:b/>
          <w:sz w:val="24"/>
        </w:rPr>
        <w:t>Mr. Buoniconti</w:t>
      </w:r>
    </w:p>
    <w:p w:rsidR="00EF5606" w:rsidRDefault="005B453B">
      <w:pPr>
        <w:suppressLineNumbers/>
        <w:jc w:val="center"/>
      </w:pPr>
      <w:r>
        <w:rPr>
          <w:rFonts w:ascii="Times New Roman"/>
          <w:b/>
          <w:sz w:val="32"/>
          <w:vertAlign w:val="superscript"/>
        </w:rPr>
        <w:t>_______________</w:t>
      </w:r>
    </w:p>
    <w:p w:rsidR="00EF5606" w:rsidRDefault="005B45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5606" w:rsidRDefault="005B453B">
      <w:pPr>
        <w:suppressLineNumbers/>
      </w:pPr>
      <w:r>
        <w:rPr>
          <w:rFonts w:ascii="Times New Roman"/>
          <w:sz w:val="20"/>
        </w:rPr>
        <w:tab/>
        <w:t>The undersigned legislators and/or citizens respectfully petition for the passage of the accompanying bill:</w:t>
      </w:r>
    </w:p>
    <w:p w:rsidR="00EF5606" w:rsidRDefault="005B453B">
      <w:pPr>
        <w:suppressLineNumbers/>
        <w:spacing w:after="2"/>
        <w:jc w:val="center"/>
      </w:pPr>
      <w:proofErr w:type="gramStart"/>
      <w:r>
        <w:rPr>
          <w:rFonts w:ascii="Times New Roman"/>
          <w:sz w:val="24"/>
        </w:rPr>
        <w:t>An Act improving the insuran</w:t>
      </w:r>
      <w:r>
        <w:rPr>
          <w:rFonts w:ascii="Times New Roman"/>
          <w:sz w:val="24"/>
        </w:rPr>
        <w:t>ce partnership program.</w:t>
      </w:r>
      <w:proofErr w:type="gramEnd"/>
    </w:p>
    <w:p w:rsidR="00EF5606" w:rsidRDefault="005B453B">
      <w:pPr>
        <w:suppressLineNumbers/>
        <w:spacing w:after="2"/>
        <w:jc w:val="center"/>
      </w:pPr>
      <w:r>
        <w:rPr>
          <w:rFonts w:ascii="Times New Roman"/>
          <w:b/>
          <w:sz w:val="32"/>
          <w:vertAlign w:val="superscript"/>
        </w:rPr>
        <w:t>_______________</w:t>
      </w:r>
    </w:p>
    <w:p w:rsidR="00EF5606" w:rsidRDefault="005B453B">
      <w:pPr>
        <w:suppressLineNumbers/>
        <w:jc w:val="center"/>
      </w:pPr>
      <w:r>
        <w:rPr>
          <w:rFonts w:ascii="Times New Roman"/>
          <w:sz w:val="20"/>
        </w:rPr>
        <w:t>PETITION OF:</w:t>
      </w:r>
    </w:p>
    <w:p w:rsidR="00EF5606" w:rsidRDefault="00EF560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Steven A. Baddour</w:t>
                </w:r>
              </w:p>
            </w:tc>
            <w:tc>
              <w:tcPr>
                <w:tcW w:w="4500" w:type="dxa"/>
              </w:tcPr>
              <w:p>
                <w:pPr>
                  <w:suppressLineNumbers/>
                  <w:spacing w:after="2"/>
                  <w:rPr>
                    <w:rFonts w:ascii="Times New Roman"/>
                    <w:sz w:val="22"/>
                  </w:rPr>
                </w:pPr>
                <w:r>
                  <w:rPr>
                    <w:rFonts w:ascii="Times New Roman"/>
                    <w:sz w:val="22"/>
                  </w:rPr>
                  <w:t>First Essex</w:t>
                </w:r>
              </w:p>
            </w:tc>
          </w:tr>
        </w:tbl>
      </w:sdtContent>
    </w:sdt>
    <w:p w:rsidR="00EF5606" w:rsidRDefault="005B453B">
      <w:pPr>
        <w:suppressLineNumbers/>
      </w:pPr>
      <w:r>
        <w:br w:type="page"/>
      </w:r>
    </w:p>
    <w:p w:rsidR="00EF5606" w:rsidRDefault="005B453B">
      <w:pPr>
        <w:suppressLineNumbers/>
        <w:spacing w:before="2" w:after="2"/>
        <w:jc w:val="center"/>
      </w:pPr>
      <w:r>
        <w:rPr>
          <w:rFonts w:ascii="Old English Text MT"/>
          <w:sz w:val="32"/>
        </w:rPr>
        <w:lastRenderedPageBreak/>
        <w:t>The Commonwealth of Massachusetts</w:t>
      </w:r>
      <w:r>
        <w:rPr>
          <w:rFonts w:ascii="Old English Text MT"/>
          <w:sz w:val="32"/>
        </w:rPr>
        <w:br/>
      </w:r>
    </w:p>
    <w:p w:rsidR="00EF5606" w:rsidRDefault="005B453B">
      <w:pPr>
        <w:suppressLineNumbers/>
        <w:spacing w:after="2"/>
        <w:jc w:val="center"/>
      </w:pPr>
      <w:r>
        <w:rPr>
          <w:rFonts w:ascii="Times New Roman"/>
          <w:b/>
          <w:sz w:val="24"/>
          <w:vertAlign w:val="superscript"/>
        </w:rPr>
        <w:t>_______________</w:t>
      </w:r>
    </w:p>
    <w:p w:rsidR="00EF5606" w:rsidRDefault="005B453B">
      <w:pPr>
        <w:suppressLineNumbers/>
        <w:spacing w:after="2"/>
        <w:jc w:val="center"/>
      </w:pPr>
      <w:r>
        <w:rPr>
          <w:rFonts w:ascii="Times New Roman"/>
          <w:b/>
          <w:sz w:val="18"/>
        </w:rPr>
        <w:t>In the Year Two Thousand and Nine</w:t>
      </w:r>
    </w:p>
    <w:p w:rsidR="00EF5606" w:rsidRDefault="005B453B">
      <w:pPr>
        <w:suppressLineNumbers/>
        <w:spacing w:after="2"/>
        <w:jc w:val="center"/>
      </w:pPr>
      <w:r>
        <w:rPr>
          <w:rFonts w:ascii="Times New Roman"/>
          <w:b/>
          <w:sz w:val="24"/>
          <w:vertAlign w:val="superscript"/>
        </w:rPr>
        <w:t>_______________</w:t>
      </w:r>
    </w:p>
    <w:p w:rsidR="00EF5606" w:rsidRDefault="005B453B">
      <w:pPr>
        <w:suppressLineNumbers/>
        <w:spacing w:after="2"/>
      </w:pPr>
      <w:r>
        <w:rPr>
          <w:sz w:val="14"/>
        </w:rPr>
        <w:br/>
      </w:r>
      <w:r>
        <w:br/>
      </w:r>
    </w:p>
    <w:p w:rsidR="00EF5606" w:rsidRDefault="005B453B">
      <w:pPr>
        <w:suppressLineNumbers/>
      </w:pPr>
      <w:proofErr w:type="gramStart"/>
      <w:r>
        <w:rPr>
          <w:rFonts w:ascii="Times New Roman"/>
          <w:smallCaps/>
          <w:sz w:val="28"/>
        </w:rPr>
        <w:t>An Act improving the insurance partnership program.</w:t>
      </w:r>
      <w:proofErr w:type="gramEnd"/>
      <w:r>
        <w:br/>
      </w:r>
      <w:r>
        <w:br/>
      </w:r>
      <w:r>
        <w:br/>
      </w:r>
    </w:p>
    <w:p w:rsidR="00EF5606" w:rsidRDefault="005B45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D51FF" w:rsidR="005B453B" w:rsidP="005B453B" w:rsidRDefault="005B453B">
      <w:pPr>
        <w:pStyle w:val="NoSpacing"/>
        <w:spacing w:line="480" w:lineRule="auto"/>
        <w:rPr>
          <w:rFonts w:ascii="Times New Roman" w:hAnsi="Times New Roman"/>
          <w:sz w:val="24"/>
          <w:szCs w:val="24"/>
        </w:rPr>
      </w:pPr>
      <w:r>
        <w:rPr>
          <w:rFonts w:ascii="Times New Roman"/>
        </w:rPr>
        <w:tab/>
      </w:r>
      <w:proofErr w:type="gramStart"/>
      <w:r w:rsidRPr="00DD51FF">
        <w:rPr>
          <w:rFonts w:ascii="Times New Roman" w:hAnsi="Times New Roman"/>
          <w:sz w:val="24"/>
          <w:szCs w:val="24"/>
        </w:rPr>
        <w:t>SECTION 1.</w:t>
      </w:r>
      <w:proofErr w:type="gramEnd"/>
      <w:r w:rsidRPr="00DD51FF">
        <w:rPr>
          <w:rFonts w:ascii="Times New Roman" w:hAnsi="Times New Roman"/>
          <w:sz w:val="24"/>
          <w:szCs w:val="24"/>
        </w:rPr>
        <w:t xml:space="preserve"> Subsection (1) of section 9C of chapter 118E of the General Laws, is hereby amended by </w:t>
      </w:r>
      <w:r>
        <w:rPr>
          <w:rFonts w:ascii="Times New Roman" w:hAnsi="Times New Roman"/>
          <w:sz w:val="24"/>
          <w:szCs w:val="24"/>
        </w:rPr>
        <w:t>delet</w:t>
      </w:r>
      <w:r w:rsidRPr="00DD51FF">
        <w:rPr>
          <w:rFonts w:ascii="Times New Roman" w:hAnsi="Times New Roman"/>
          <w:sz w:val="24"/>
          <w:szCs w:val="24"/>
        </w:rPr>
        <w:t xml:space="preserve">ing the definition </w:t>
      </w:r>
      <w:r>
        <w:rPr>
          <w:rFonts w:ascii="Times New Roman" w:hAnsi="Times New Roman"/>
          <w:sz w:val="24"/>
          <w:szCs w:val="24"/>
        </w:rPr>
        <w:t xml:space="preserve">of </w:t>
      </w:r>
      <w:r w:rsidRPr="00DD51FF">
        <w:rPr>
          <w:rFonts w:ascii="Times New Roman" w:hAnsi="Times New Roman"/>
          <w:sz w:val="24"/>
          <w:szCs w:val="24"/>
        </w:rPr>
        <w:t xml:space="preserve">"Eligible Employee" </w:t>
      </w:r>
      <w:r>
        <w:rPr>
          <w:rFonts w:ascii="Times New Roman" w:hAnsi="Times New Roman"/>
          <w:sz w:val="24"/>
          <w:szCs w:val="24"/>
        </w:rPr>
        <w:t xml:space="preserve">in its entirety </w:t>
      </w:r>
      <w:r w:rsidRPr="00DD51FF">
        <w:rPr>
          <w:rFonts w:ascii="Times New Roman" w:hAnsi="Times New Roman"/>
          <w:sz w:val="24"/>
          <w:szCs w:val="24"/>
        </w:rPr>
        <w:t>and inserting in place thereof the following:</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r w:rsidRPr="00DD51FF">
        <w:rPr>
          <w:rFonts w:ascii="Times New Roman" w:hAnsi="Times New Roman"/>
          <w:sz w:val="24"/>
          <w:szCs w:val="24"/>
        </w:rPr>
        <w:t>"Eligible employee'', an employee: (</w:t>
      </w:r>
      <w:proofErr w:type="spellStart"/>
      <w:r w:rsidRPr="00DD51FF">
        <w:rPr>
          <w:rFonts w:ascii="Times New Roman" w:hAnsi="Times New Roman"/>
          <w:sz w:val="24"/>
          <w:szCs w:val="24"/>
        </w:rPr>
        <w:t>i</w:t>
      </w:r>
      <w:proofErr w:type="spellEnd"/>
      <w:r w:rsidRPr="00DD51FF">
        <w:rPr>
          <w:rFonts w:ascii="Times New Roman" w:hAnsi="Times New Roman"/>
          <w:sz w:val="24"/>
          <w:szCs w:val="24"/>
        </w:rPr>
        <w:t>) who is employed by an eligible employer; (ii) who resides in the commonwealth; (iii) who has not attained age 65; and (iv) who meets the financial and other eligibility standards set forth in regulations promulgated by the division, if the gross family income standard does not exceed 400 per cent of the federal poverty level.</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proofErr w:type="gramStart"/>
      <w:r w:rsidRPr="00DD51FF">
        <w:rPr>
          <w:rFonts w:ascii="Times New Roman" w:hAnsi="Times New Roman"/>
          <w:sz w:val="24"/>
          <w:szCs w:val="24"/>
        </w:rPr>
        <w:t>SECTION 2.</w:t>
      </w:r>
      <w:proofErr w:type="gramEnd"/>
      <w:r w:rsidRPr="00DD51FF">
        <w:rPr>
          <w:rFonts w:ascii="Times New Roman" w:hAnsi="Times New Roman"/>
          <w:sz w:val="24"/>
          <w:szCs w:val="24"/>
        </w:rPr>
        <w:t xml:space="preserve"> Subsection (1) of section 9C of chapter 118E of the General Laws, is hereby further amended by </w:t>
      </w:r>
      <w:r>
        <w:rPr>
          <w:rFonts w:ascii="Times New Roman" w:hAnsi="Times New Roman"/>
          <w:sz w:val="24"/>
          <w:szCs w:val="24"/>
        </w:rPr>
        <w:t>delet</w:t>
      </w:r>
      <w:r w:rsidRPr="00DD51FF">
        <w:rPr>
          <w:rFonts w:ascii="Times New Roman" w:hAnsi="Times New Roman"/>
          <w:sz w:val="24"/>
          <w:szCs w:val="24"/>
        </w:rPr>
        <w:t xml:space="preserve">ing the definition </w:t>
      </w:r>
      <w:r>
        <w:rPr>
          <w:rFonts w:ascii="Times New Roman" w:hAnsi="Times New Roman"/>
          <w:sz w:val="24"/>
          <w:szCs w:val="24"/>
        </w:rPr>
        <w:t xml:space="preserve">of </w:t>
      </w:r>
      <w:r w:rsidRPr="00DD51FF">
        <w:rPr>
          <w:rFonts w:ascii="Times New Roman" w:hAnsi="Times New Roman"/>
          <w:sz w:val="24"/>
          <w:szCs w:val="24"/>
        </w:rPr>
        <w:t xml:space="preserve">"Eligible self-employed single individual" </w:t>
      </w:r>
      <w:r>
        <w:rPr>
          <w:rFonts w:ascii="Times New Roman" w:hAnsi="Times New Roman"/>
          <w:sz w:val="24"/>
          <w:szCs w:val="24"/>
        </w:rPr>
        <w:t>in its entirety</w:t>
      </w:r>
      <w:r w:rsidRPr="00DD51FF">
        <w:rPr>
          <w:rFonts w:ascii="Times New Roman" w:hAnsi="Times New Roman"/>
          <w:sz w:val="24"/>
          <w:szCs w:val="24"/>
        </w:rPr>
        <w:t xml:space="preserve"> and inserting in place thereof the following:</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r w:rsidRPr="00DD51FF">
        <w:rPr>
          <w:rFonts w:ascii="Times New Roman" w:hAnsi="Times New Roman"/>
          <w:sz w:val="24"/>
          <w:szCs w:val="24"/>
        </w:rPr>
        <w:lastRenderedPageBreak/>
        <w:t>"Eligible self-employed single individual'', a person with or without dependents (</w:t>
      </w:r>
      <w:proofErr w:type="spellStart"/>
      <w:r w:rsidRPr="00DD51FF">
        <w:rPr>
          <w:rFonts w:ascii="Times New Roman" w:hAnsi="Times New Roman"/>
          <w:sz w:val="24"/>
          <w:szCs w:val="24"/>
        </w:rPr>
        <w:t>i</w:t>
      </w:r>
      <w:proofErr w:type="spellEnd"/>
      <w:r w:rsidRPr="00DD51FF">
        <w:rPr>
          <w:rFonts w:ascii="Times New Roman" w:hAnsi="Times New Roman"/>
          <w:sz w:val="24"/>
          <w:szCs w:val="24"/>
        </w:rPr>
        <w:t>) who receives any gross income from self-employment; (ii) who resides in the commonwealth; (iii) who has not attained age 65; and (iv) who meets the financial and other eligibility standards set forth in regulations promulgated by the division, provided that the gross family income standard shall not exceed 400 per cent of the federal poverty level.</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proofErr w:type="gramStart"/>
      <w:r w:rsidRPr="00DD51FF">
        <w:rPr>
          <w:rFonts w:ascii="Times New Roman" w:hAnsi="Times New Roman"/>
          <w:sz w:val="24"/>
          <w:szCs w:val="24"/>
        </w:rPr>
        <w:t>SECTION 3.</w:t>
      </w:r>
      <w:proofErr w:type="gramEnd"/>
      <w:r w:rsidRPr="00DD51FF">
        <w:rPr>
          <w:rFonts w:ascii="Times New Roman" w:hAnsi="Times New Roman"/>
          <w:sz w:val="24"/>
          <w:szCs w:val="24"/>
        </w:rPr>
        <w:t xml:space="preserve"> Subsection (1) of section 9C of chapter 118E of the General Laws, is hereby further amended by </w:t>
      </w:r>
      <w:r>
        <w:rPr>
          <w:rFonts w:ascii="Times New Roman" w:hAnsi="Times New Roman"/>
          <w:sz w:val="24"/>
          <w:szCs w:val="24"/>
        </w:rPr>
        <w:t>delet</w:t>
      </w:r>
      <w:r w:rsidRPr="00DD51FF">
        <w:rPr>
          <w:rFonts w:ascii="Times New Roman" w:hAnsi="Times New Roman"/>
          <w:sz w:val="24"/>
          <w:szCs w:val="24"/>
        </w:rPr>
        <w:t xml:space="preserve">ing the definition </w:t>
      </w:r>
      <w:r>
        <w:rPr>
          <w:rFonts w:ascii="Times New Roman" w:hAnsi="Times New Roman"/>
          <w:sz w:val="24"/>
          <w:szCs w:val="24"/>
        </w:rPr>
        <w:t xml:space="preserve">of </w:t>
      </w:r>
      <w:r w:rsidRPr="00DD51FF">
        <w:rPr>
          <w:rFonts w:ascii="Times New Roman" w:hAnsi="Times New Roman"/>
          <w:sz w:val="24"/>
          <w:szCs w:val="24"/>
        </w:rPr>
        <w:t xml:space="preserve">"Eligible self-employed husband and wife" </w:t>
      </w:r>
      <w:r>
        <w:rPr>
          <w:rFonts w:ascii="Times New Roman" w:hAnsi="Times New Roman"/>
          <w:sz w:val="24"/>
          <w:szCs w:val="24"/>
        </w:rPr>
        <w:t>in its entirety</w:t>
      </w:r>
      <w:r w:rsidRPr="00DD51FF">
        <w:rPr>
          <w:rFonts w:ascii="Times New Roman" w:hAnsi="Times New Roman"/>
          <w:sz w:val="24"/>
          <w:szCs w:val="24"/>
        </w:rPr>
        <w:t xml:space="preserve"> and inserting in place thereof the following:</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r w:rsidRPr="00DD51FF">
        <w:rPr>
          <w:rFonts w:ascii="Times New Roman" w:hAnsi="Times New Roman"/>
          <w:sz w:val="24"/>
          <w:szCs w:val="24"/>
        </w:rPr>
        <w:t>"Eligible self-employed husband and wife'', a married couple with or without dependents (</w:t>
      </w:r>
      <w:proofErr w:type="spellStart"/>
      <w:r w:rsidRPr="00DD51FF">
        <w:rPr>
          <w:rFonts w:ascii="Times New Roman" w:hAnsi="Times New Roman"/>
          <w:sz w:val="24"/>
          <w:szCs w:val="24"/>
        </w:rPr>
        <w:t>i</w:t>
      </w:r>
      <w:proofErr w:type="spellEnd"/>
      <w:r w:rsidRPr="00DD51FF">
        <w:rPr>
          <w:rFonts w:ascii="Times New Roman" w:hAnsi="Times New Roman"/>
          <w:sz w:val="24"/>
          <w:szCs w:val="24"/>
        </w:rPr>
        <w:t>) where either spouse receives any gross income from self employment; (ii) where both spouses reside in the commonwealth; (iii) where neither spouse has attained age 65; and (iv) who meets the financial and other eligibility standards set forth in regulations promulgated by the division, provided that the gross family income standard shall not exceed 400 per cent of the federal poverty level.</w:t>
      </w:r>
    </w:p>
    <w:p w:rsidRPr="00DD51FF" w:rsidR="005B453B" w:rsidP="005B453B" w:rsidRDefault="005B453B">
      <w:pPr>
        <w:pStyle w:val="NoSpacing"/>
        <w:spacing w:line="480" w:lineRule="auto"/>
        <w:rPr>
          <w:rFonts w:ascii="Times New Roman" w:hAnsi="Times New Roman"/>
          <w:sz w:val="24"/>
          <w:szCs w:val="24"/>
        </w:rPr>
      </w:pPr>
    </w:p>
    <w:p w:rsidRPr="00DD51FF" w:rsidR="005B453B" w:rsidP="005B453B" w:rsidRDefault="005B453B">
      <w:pPr>
        <w:pStyle w:val="NoSpacing"/>
        <w:spacing w:line="480" w:lineRule="auto"/>
        <w:rPr>
          <w:rFonts w:ascii="Times New Roman" w:hAnsi="Times New Roman"/>
          <w:sz w:val="24"/>
          <w:szCs w:val="24"/>
        </w:rPr>
      </w:pPr>
      <w:proofErr w:type="gramStart"/>
      <w:r w:rsidRPr="00DD51FF">
        <w:rPr>
          <w:rFonts w:ascii="Times New Roman" w:hAnsi="Times New Roman"/>
          <w:sz w:val="24"/>
          <w:szCs w:val="24"/>
        </w:rPr>
        <w:t>SECTION 4.</w:t>
      </w:r>
      <w:proofErr w:type="gramEnd"/>
      <w:r w:rsidRPr="00DD51FF">
        <w:rPr>
          <w:rFonts w:ascii="Times New Roman" w:hAnsi="Times New Roman"/>
          <w:sz w:val="24"/>
          <w:szCs w:val="24"/>
        </w:rPr>
        <w:t xml:space="preserve"> Section 9C of said chapter 118E of the General Laws, as so appearing, is hereby further amended by striking paragraph (4)</w:t>
      </w:r>
      <w:r>
        <w:rPr>
          <w:rFonts w:ascii="Times New Roman" w:hAnsi="Times New Roman"/>
          <w:sz w:val="24"/>
          <w:szCs w:val="24"/>
        </w:rPr>
        <w:t xml:space="preserve"> in its entirety</w:t>
      </w:r>
      <w:r w:rsidRPr="00DD51FF">
        <w:rPr>
          <w:rFonts w:ascii="Times New Roman" w:hAnsi="Times New Roman"/>
          <w:sz w:val="24"/>
          <w:szCs w:val="24"/>
        </w:rPr>
        <w:t xml:space="preserve"> and replacing it with the following new paragraph:</w:t>
      </w:r>
    </w:p>
    <w:p w:rsidRPr="00DD51FF" w:rsidR="005B453B" w:rsidP="005B453B" w:rsidRDefault="005B453B">
      <w:pPr>
        <w:pStyle w:val="NoSpacing"/>
        <w:spacing w:line="480" w:lineRule="auto"/>
        <w:rPr>
          <w:rFonts w:ascii="Times New Roman" w:hAnsi="Times New Roman"/>
          <w:sz w:val="24"/>
          <w:szCs w:val="24"/>
        </w:rPr>
      </w:pPr>
    </w:p>
    <w:p w:rsidRPr="005B453B" w:rsidR="00EF5606" w:rsidP="005B453B" w:rsidRDefault="005B453B">
      <w:pPr>
        <w:pStyle w:val="NoSpacing"/>
        <w:spacing w:line="480" w:lineRule="auto"/>
        <w:rPr>
          <w:rFonts w:ascii="Times New Roman" w:hAnsi="Times New Roman"/>
          <w:sz w:val="24"/>
          <w:szCs w:val="24"/>
        </w:rPr>
      </w:pPr>
      <w:r w:rsidRPr="00DD51FF">
        <w:rPr>
          <w:rFonts w:ascii="Times New Roman" w:hAnsi="Times New Roman"/>
          <w:sz w:val="24"/>
          <w:szCs w:val="24"/>
        </w:rPr>
        <w:t>(4) The amount of payments for each employer under paragraph (C) of subsection (2) shall be as follows: (</w:t>
      </w:r>
      <w:proofErr w:type="spellStart"/>
      <w:r w:rsidRPr="00DD51FF">
        <w:rPr>
          <w:rFonts w:ascii="Times New Roman" w:hAnsi="Times New Roman"/>
          <w:sz w:val="24"/>
          <w:szCs w:val="24"/>
        </w:rPr>
        <w:t>i</w:t>
      </w:r>
      <w:proofErr w:type="spellEnd"/>
      <w:r w:rsidRPr="00DD51FF">
        <w:rPr>
          <w:rFonts w:ascii="Times New Roman" w:hAnsi="Times New Roman"/>
          <w:sz w:val="24"/>
          <w:szCs w:val="24"/>
        </w:rPr>
        <w:t xml:space="preserve">) $600 for each eligible employee for whom the eligible employer pays 50 percent or </w:t>
      </w:r>
      <w:r w:rsidRPr="00DD51FF">
        <w:rPr>
          <w:rFonts w:ascii="Times New Roman" w:hAnsi="Times New Roman"/>
          <w:sz w:val="24"/>
          <w:szCs w:val="24"/>
        </w:rPr>
        <w:lastRenderedPageBreak/>
        <w:t>more of the cost of qualified medical insurance; (ii) $1,200 for each eligible employee for whom the eligible employer pays 50 percent or more of the cost of qualified two-person family medical insurance, and (iii) $1,500 for each eligible employee for whom the eligible employer pays 50 percent or more of the cost of qualified family medical insurance, provided that the division may use reasonable data sources in determining the number of eligible employees of an eligible employer qualifying for such payments under clauses (</w:t>
      </w:r>
      <w:proofErr w:type="spellStart"/>
      <w:r w:rsidRPr="00DD51FF">
        <w:rPr>
          <w:rFonts w:ascii="Times New Roman" w:hAnsi="Times New Roman"/>
          <w:sz w:val="24"/>
          <w:szCs w:val="24"/>
        </w:rPr>
        <w:t>i</w:t>
      </w:r>
      <w:proofErr w:type="spellEnd"/>
      <w:r w:rsidRPr="00DD51FF">
        <w:rPr>
          <w:rFonts w:ascii="Times New Roman" w:hAnsi="Times New Roman"/>
          <w:sz w:val="24"/>
          <w:szCs w:val="24"/>
        </w:rPr>
        <w:t>), (ii), and (iii).</w:t>
      </w:r>
    </w:p>
    <w:sectPr w:rsidRPr="005B453B" w:rsidR="00EF5606" w:rsidSect="00EF56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5606"/>
    <w:rsid w:val="005B453B"/>
    <w:rsid w:val="00EF5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53B"/>
    <w:rPr>
      <w:rFonts w:ascii="Tahoma" w:hAnsi="Tahoma" w:cs="Tahoma"/>
      <w:sz w:val="16"/>
      <w:szCs w:val="16"/>
    </w:rPr>
  </w:style>
  <w:style w:type="character" w:styleId="LineNumber">
    <w:name w:val="line number"/>
    <w:basedOn w:val="DefaultParagraphFont"/>
    <w:uiPriority w:val="99"/>
    <w:semiHidden/>
    <w:unhideWhenUsed/>
    <w:rsid w:val="005B453B"/>
  </w:style>
  <w:style w:type="paragraph" w:styleId="NoSpacing">
    <w:name w:val="No Spacing"/>
    <w:uiPriority w:val="1"/>
    <w:qFormat/>
    <w:rsid w:val="005B453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Words>
  <Characters>3211</Characters>
  <Application>Microsoft Office Word</Application>
  <DocSecurity>0</DocSecurity>
  <Lines>26</Lines>
  <Paragraphs>7</Paragraphs>
  <ScaleCrop>false</ScaleCrop>
  <Company>Massachusetts Legislature</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2009-01-13T15:53:00Z</dcterms:created>
  <dcterms:modified xsi:type="dcterms:W3CDTF">2009-01-13T15:53:00Z</dcterms:modified>
</cp:coreProperties>
</file>