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574" w:rsidRDefault="0084425E">
      <w:pPr>
        <w:suppressLineNumbers/>
        <w:spacing w:after="2"/>
        <w:jc w:val="center"/>
      </w:pPr>
      <w:r>
        <w:rPr>
          <w:rFonts w:ascii="Arial"/>
          <w:sz w:val="18"/>
        </w:rPr>
        <w:t>SENATE DOCKET, NO.         FILED ON: 1/5/2009</w:t>
      </w:r>
    </w:p>
    <w:p w:rsidR="006F1574" w:rsidRDefault="0084425E">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94F0D" w:rsidP="00DB534B">
            <w:pPr>
              <w:suppressLineNumbers/>
              <w:jc w:val="right"/>
              <w:rPr>
                <w:b/>
                <w:sz w:val="28"/>
              </w:rPr>
            </w:pPr>
          </w:p>
        </w:tc>
      </w:tr>
    </w:tbl>
    <w:p w:rsidR="006F1574" w:rsidRDefault="0084425E">
      <w:pPr>
        <w:suppressLineNumbers/>
        <w:spacing w:before="2" w:after="2"/>
        <w:jc w:val="center"/>
      </w:pPr>
      <w:r>
        <w:rPr>
          <w:rFonts w:ascii="Old English Text MT"/>
          <w:sz w:val="32"/>
        </w:rPr>
        <w:t>The Commonwealth of Massachusetts</w:t>
      </w:r>
    </w:p>
    <w:p w:rsidR="006F1574" w:rsidRDefault="0084425E">
      <w:pPr>
        <w:suppressLineNumbers/>
        <w:spacing w:after="2"/>
        <w:jc w:val="center"/>
      </w:pPr>
      <w:r>
        <w:rPr>
          <w:rFonts w:ascii="Times New Roman"/>
          <w:b/>
          <w:sz w:val="32"/>
          <w:vertAlign w:val="superscript"/>
        </w:rPr>
        <w:t>_______________</w:t>
      </w:r>
    </w:p>
    <w:p w:rsidR="006F1574" w:rsidRDefault="0084425E">
      <w:pPr>
        <w:suppressLineNumbers/>
        <w:spacing w:before="2"/>
        <w:jc w:val="center"/>
      </w:pPr>
      <w:r>
        <w:rPr>
          <w:rFonts w:ascii="Times New Roman"/>
          <w:sz w:val="20"/>
        </w:rPr>
        <w:t>PRESENTED BY:</w:t>
      </w:r>
    </w:p>
    <w:p w:rsidR="006F1574" w:rsidRDefault="0084425E">
      <w:pPr>
        <w:suppressLineNumbers/>
        <w:spacing w:after="2"/>
        <w:jc w:val="center"/>
      </w:pPr>
      <w:r>
        <w:rPr>
          <w:rFonts w:ascii="Times New Roman"/>
          <w:b/>
          <w:sz w:val="24"/>
        </w:rPr>
        <w:t>Petruccelli, Anthony (SEN)</w:t>
      </w:r>
    </w:p>
    <w:p w:rsidR="006F1574" w:rsidRDefault="0084425E">
      <w:pPr>
        <w:suppressLineNumbers/>
        <w:jc w:val="center"/>
      </w:pPr>
      <w:r>
        <w:rPr>
          <w:rFonts w:ascii="Times New Roman"/>
          <w:b/>
          <w:sz w:val="32"/>
          <w:vertAlign w:val="superscript"/>
        </w:rPr>
        <w:t>_______________</w:t>
      </w:r>
    </w:p>
    <w:p w:rsidR="006F1574" w:rsidRDefault="008442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1574" w:rsidRDefault="0084425E">
      <w:pPr>
        <w:suppressLineNumbers/>
      </w:pPr>
      <w:r>
        <w:rPr>
          <w:rFonts w:ascii="Times New Roman"/>
          <w:sz w:val="20"/>
        </w:rPr>
        <w:tab/>
        <w:t>The undersigned legislators and/or citizens respectfully petition for the passage of the accompanying bill:</w:t>
      </w:r>
    </w:p>
    <w:p w:rsidR="006F1574" w:rsidRDefault="000F1C64">
      <w:pPr>
        <w:suppressLineNumbers/>
        <w:spacing w:after="2"/>
        <w:jc w:val="center"/>
      </w:pPr>
      <w:r>
        <w:rPr>
          <w:rFonts w:ascii="Times New Roman"/>
          <w:sz w:val="24"/>
        </w:rPr>
        <w:t xml:space="preserve">An Act </w:t>
      </w:r>
      <w:r w:rsidR="0084425E">
        <w:rPr>
          <w:rFonts w:ascii="Times New Roman"/>
          <w:sz w:val="24"/>
        </w:rPr>
        <w:t>protect</w:t>
      </w:r>
      <w:r>
        <w:rPr>
          <w:rFonts w:ascii="Times New Roman"/>
          <w:sz w:val="24"/>
        </w:rPr>
        <w:t>ing</w:t>
      </w:r>
      <w:r w:rsidR="0084425E">
        <w:rPr>
          <w:rFonts w:ascii="Times New Roman"/>
          <w:sz w:val="24"/>
        </w:rPr>
        <w:t xml:space="preserve"> health care providers from violence.</w:t>
      </w:r>
    </w:p>
    <w:p w:rsidR="006F1574" w:rsidRDefault="0084425E">
      <w:pPr>
        <w:suppressLineNumbers/>
        <w:spacing w:after="2"/>
        <w:jc w:val="center"/>
      </w:pPr>
      <w:r>
        <w:rPr>
          <w:rFonts w:ascii="Times New Roman"/>
          <w:b/>
          <w:sz w:val="32"/>
          <w:vertAlign w:val="superscript"/>
        </w:rPr>
        <w:t>_______________</w:t>
      </w:r>
    </w:p>
    <w:p w:rsidR="006F1574" w:rsidRDefault="0084425E">
      <w:pPr>
        <w:suppressLineNumbers/>
        <w:jc w:val="center"/>
      </w:pPr>
      <w:r>
        <w:rPr>
          <w:rFonts w:ascii="Times New Roman"/>
          <w:sz w:val="20"/>
        </w:rPr>
        <w:t>PETITION OF:</w:t>
      </w:r>
    </w:p>
    <w:p w:rsidR="006F1574" w:rsidRDefault="006F15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1574">
            <w:tc>
              <w:tcPr>
                <w:tcW w:w="4500" w:type="dxa"/>
                <w:tcBorders>
                  <w:top w:val="nil"/>
                  <w:bottom w:val="single" w:sz="4" w:space="0" w:color="auto"/>
                  <w:right w:val="single" w:sz="4" w:space="0" w:color="auto"/>
                </w:tcBorders>
              </w:tcPr>
              <w:p w:rsidR="006F1574" w:rsidRDefault="008442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1574" w:rsidRDefault="0084425E">
                <w:pPr>
                  <w:suppressLineNumbers/>
                  <w:spacing w:after="2"/>
                  <w:rPr>
                    <w:smallCaps/>
                  </w:rPr>
                </w:pPr>
                <w:r>
                  <w:rPr>
                    <w:rFonts w:ascii="Times New Roman"/>
                    <w:smallCaps/>
                    <w:sz w:val="24"/>
                  </w:rPr>
                  <w:t>District/Address:</w:t>
                </w:r>
              </w:p>
            </w:tc>
          </w:tr>
          <w:tr w:rsidR="006F1574">
            <w:tc>
              <w:tcPr>
                <w:tcW w:w="4500" w:type="dxa"/>
              </w:tcPr>
              <w:p w:rsidR="006F1574" w:rsidRDefault="0084425E">
                <w:pPr>
                  <w:suppressLineNumbers/>
                  <w:spacing w:after="2"/>
                  <w:rPr>
                    <w:rFonts w:ascii="Times New Roman"/>
                  </w:rPr>
                </w:pPr>
                <w:r>
                  <w:rPr>
                    <w:rFonts w:ascii="Times New Roman"/>
                  </w:rPr>
                  <w:t>Petruccelli, Anthony (SEN)</w:t>
                </w:r>
              </w:p>
            </w:tc>
            <w:tc>
              <w:tcPr>
                <w:tcW w:w="4500" w:type="dxa"/>
              </w:tcPr>
              <w:p w:rsidR="006F1574" w:rsidRDefault="0084425E">
                <w:pPr>
                  <w:suppressLineNumbers/>
                  <w:spacing w:after="2"/>
                  <w:rPr>
                    <w:rFonts w:ascii="Times New Roman"/>
                  </w:rPr>
                </w:pPr>
                <w:r>
                  <w:rPr>
                    <w:rFonts w:ascii="Times New Roman"/>
                  </w:rPr>
                  <w:t>First Suffolk and Middlesex</w:t>
                </w:r>
              </w:p>
            </w:tc>
          </w:tr>
        </w:tbl>
      </w:sdtContent>
    </w:sdt>
    <w:p w:rsidR="006F1574" w:rsidRDefault="0084425E">
      <w:pPr>
        <w:suppressLineNumbers/>
      </w:pPr>
      <w:r>
        <w:br w:type="page"/>
      </w:r>
    </w:p>
    <w:p w:rsidR="006F1574" w:rsidRDefault="0084425E">
      <w:pPr>
        <w:suppressLineNumbers/>
        <w:spacing w:before="2" w:after="2"/>
        <w:jc w:val="center"/>
      </w:pPr>
      <w:r>
        <w:rPr>
          <w:rFonts w:ascii="Old English Text MT"/>
          <w:sz w:val="32"/>
        </w:rPr>
        <w:lastRenderedPageBreak/>
        <w:t>The Commonwealth of Massachusetts</w:t>
      </w:r>
      <w:r>
        <w:rPr>
          <w:rFonts w:ascii="Old English Text MT"/>
          <w:sz w:val="32"/>
        </w:rPr>
        <w:br/>
      </w:r>
    </w:p>
    <w:p w:rsidR="006F1574" w:rsidRDefault="0084425E">
      <w:pPr>
        <w:suppressLineNumbers/>
        <w:spacing w:after="2"/>
        <w:jc w:val="center"/>
      </w:pPr>
      <w:r>
        <w:rPr>
          <w:rFonts w:ascii="Times New Roman"/>
          <w:b/>
          <w:sz w:val="24"/>
          <w:vertAlign w:val="superscript"/>
        </w:rPr>
        <w:t>_______________</w:t>
      </w:r>
    </w:p>
    <w:p w:rsidR="006F1574" w:rsidRDefault="0084425E">
      <w:pPr>
        <w:suppressLineNumbers/>
        <w:spacing w:after="2"/>
        <w:jc w:val="center"/>
      </w:pPr>
      <w:r>
        <w:rPr>
          <w:rFonts w:ascii="Times New Roman"/>
          <w:b/>
          <w:sz w:val="18"/>
        </w:rPr>
        <w:t>In the Year Two Thousand and Nine</w:t>
      </w:r>
    </w:p>
    <w:p w:rsidR="006F1574" w:rsidRDefault="0084425E">
      <w:pPr>
        <w:suppressLineNumbers/>
        <w:spacing w:after="2"/>
        <w:jc w:val="center"/>
      </w:pPr>
      <w:r>
        <w:rPr>
          <w:rFonts w:ascii="Times New Roman"/>
          <w:b/>
          <w:sz w:val="24"/>
          <w:vertAlign w:val="superscript"/>
        </w:rPr>
        <w:t>_______________</w:t>
      </w:r>
    </w:p>
    <w:p w:rsidR="006F1574" w:rsidRDefault="0084425E">
      <w:pPr>
        <w:suppressLineNumbers/>
        <w:spacing w:after="2"/>
      </w:pPr>
      <w:r>
        <w:rPr>
          <w:sz w:val="14"/>
        </w:rPr>
        <w:br/>
      </w:r>
      <w:r>
        <w:br/>
      </w:r>
    </w:p>
    <w:p w:rsidR="006F1574" w:rsidRDefault="00B672B0">
      <w:pPr>
        <w:suppressLineNumbers/>
      </w:pPr>
      <w:r>
        <w:rPr>
          <w:rFonts w:ascii="Times New Roman"/>
          <w:smallCaps/>
          <w:sz w:val="28"/>
        </w:rPr>
        <w:t xml:space="preserve">An Act </w:t>
      </w:r>
      <w:r w:rsidR="0084425E">
        <w:rPr>
          <w:rFonts w:ascii="Times New Roman"/>
          <w:smallCaps/>
          <w:sz w:val="28"/>
        </w:rPr>
        <w:t>protect</w:t>
      </w:r>
      <w:r>
        <w:rPr>
          <w:rFonts w:ascii="Times New Roman"/>
          <w:smallCaps/>
          <w:sz w:val="28"/>
        </w:rPr>
        <w:t>ing</w:t>
      </w:r>
      <w:r w:rsidR="0084425E">
        <w:rPr>
          <w:rFonts w:ascii="Times New Roman"/>
          <w:smallCaps/>
          <w:sz w:val="28"/>
        </w:rPr>
        <w:t xml:space="preserve"> health care providers from violence.</w:t>
      </w:r>
      <w:r w:rsidR="0084425E">
        <w:br/>
      </w:r>
      <w:r w:rsidR="0084425E">
        <w:br/>
      </w:r>
      <w:r w:rsidR="0084425E">
        <w:br/>
      </w:r>
    </w:p>
    <w:p w:rsidR="006F1574" w:rsidRDefault="008442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4F0D" w:rsidRPr="00B94F0D" w:rsidRDefault="00B94F0D" w:rsidP="00B94F0D">
      <w:pPr>
        <w:spacing w:line="480" w:lineRule="auto"/>
        <w:rPr>
          <w:rFonts w:ascii="Times New Roman" w:hAnsi="Times New Roman" w:cs="Times New Roman"/>
          <w:sz w:val="24"/>
          <w:szCs w:val="24"/>
        </w:rPr>
      </w:pPr>
      <w:r w:rsidRPr="00B94F0D">
        <w:rPr>
          <w:rFonts w:ascii="Times New Roman" w:hAnsi="Times New Roman" w:cs="Times New Roman"/>
          <w:sz w:val="24"/>
          <w:szCs w:val="24"/>
        </w:rPr>
        <w:t>SECTION 1</w:t>
      </w:r>
      <w:r>
        <w:rPr>
          <w:rFonts w:ascii="Times New Roman" w:hAnsi="Times New Roman" w:cs="Times New Roman"/>
          <w:sz w:val="24"/>
          <w:szCs w:val="24"/>
        </w:rPr>
        <w:t>.</w:t>
      </w:r>
      <w:r w:rsidRPr="00B94F0D">
        <w:rPr>
          <w:rFonts w:ascii="Times New Roman" w:hAnsi="Times New Roman" w:cs="Times New Roman"/>
          <w:sz w:val="24"/>
          <w:szCs w:val="24"/>
        </w:rPr>
        <w:t xml:space="preserve">  Section 13I of chapter 265 of the General Laws, as appearing in the 2006 official edition, is hereby amended by striking out the language in the section and inserting in place thereof the following language:</w:t>
      </w:r>
    </w:p>
    <w:p w:rsidR="00B94F0D" w:rsidRPr="00B94F0D" w:rsidRDefault="00B94F0D" w:rsidP="00B94F0D">
      <w:pPr>
        <w:pStyle w:val="NormalWeb"/>
        <w:spacing w:line="480" w:lineRule="auto"/>
        <w:ind w:left="720"/>
      </w:pPr>
      <w:r w:rsidRPr="00B94F0D">
        <w:t xml:space="preserve">Section 13I. Whoever commits an assault or assault and battery on an emergency medical technician, an ambulance operator, an ambulance attendant, or a health care provider as defined in section 1 of chapter 111, while said technician, operator, attendant, or provider is treating or transporting a person in the line of duty, shall be punished by imprisonment in the house of correction for not less than ninety days nor more than two and one-half years, or by a fine of not less than five hundred nor more than five thousand dollars, or both. </w:t>
      </w:r>
    </w:p>
    <w:p w:rsidR="006F1574" w:rsidRDefault="0084425E">
      <w:pPr>
        <w:spacing w:line="336" w:lineRule="auto"/>
      </w:pPr>
      <w:r>
        <w:rPr>
          <w:rFonts w:ascii="Times New Roman"/>
        </w:rPr>
        <w:tab/>
      </w:r>
    </w:p>
    <w:sectPr w:rsidR="006F1574" w:rsidSect="006F15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useFELayout/>
  </w:compat>
  <w:rsids>
    <w:rsidRoot w:val="006F1574"/>
    <w:rsid w:val="000F1C64"/>
    <w:rsid w:val="00673ABE"/>
    <w:rsid w:val="006F1574"/>
    <w:rsid w:val="0084425E"/>
    <w:rsid w:val="00995EFD"/>
    <w:rsid w:val="00B61B34"/>
    <w:rsid w:val="00B672B0"/>
    <w:rsid w:val="00B94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B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25E"/>
    <w:rPr>
      <w:rFonts w:ascii="Tahoma" w:hAnsi="Tahoma" w:cs="Tahoma"/>
      <w:sz w:val="16"/>
      <w:szCs w:val="16"/>
    </w:rPr>
  </w:style>
  <w:style w:type="character" w:styleId="LineNumber">
    <w:name w:val="line number"/>
    <w:basedOn w:val="DefaultParagraphFont"/>
    <w:uiPriority w:val="99"/>
    <w:semiHidden/>
    <w:unhideWhenUsed/>
    <w:rsid w:val="00B672B0"/>
  </w:style>
  <w:style w:type="paragraph" w:styleId="NormalWeb">
    <w:name w:val="Normal (Web)"/>
    <w:basedOn w:val="Normal"/>
    <w:rsid w:val="00B94F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249</Words>
  <Characters>1424</Characters>
  <Application>Microsoft Office Word</Application>
  <DocSecurity>0</DocSecurity>
  <Lines>11</Lines>
  <Paragraphs>3</Paragraphs>
  <ScaleCrop>false</ScaleCrop>
  <Company>Massachusetts Legislature</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2009-01-05T18:20:00Z</dcterms:created>
  <dcterms:modified xsi:type="dcterms:W3CDTF">2009-01-13T15:07:00Z</dcterms:modified>
</cp:coreProperties>
</file>