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29" w:rsidRDefault="00B466D5">
      <w:pPr>
        <w:suppressLineNumbers/>
        <w:spacing w:after="2"/>
        <w:jc w:val="center"/>
      </w:pPr>
      <w:r>
        <w:rPr>
          <w:rFonts w:ascii="Arial"/>
          <w:sz w:val="18"/>
        </w:rPr>
        <w:t>SENATE DOCKET, NO.         FILED ON: 1/15/2009</w:t>
      </w:r>
    </w:p>
    <w:p w:rsidR="00801F29" w:rsidRDefault="00B466D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66D5" w:rsidP="00DB534B">
            <w:pPr>
              <w:suppressLineNumbers/>
              <w:jc w:val="right"/>
              <w:rPr>
                <w:b/>
                <w:sz w:val="28"/>
              </w:rPr>
            </w:pPr>
          </w:p>
        </w:tc>
      </w:tr>
    </w:tbl>
    <w:p w:rsidR="00801F29" w:rsidRDefault="00B466D5">
      <w:pPr>
        <w:suppressLineNumbers/>
        <w:spacing w:before="2" w:after="2"/>
        <w:jc w:val="center"/>
      </w:pPr>
      <w:r>
        <w:rPr>
          <w:rFonts w:ascii="Old English Text MT"/>
          <w:sz w:val="32"/>
        </w:rPr>
        <w:t>The Commonwealth of Massachusetts</w:t>
      </w:r>
    </w:p>
    <w:p w:rsidR="00801F29" w:rsidRDefault="00B466D5">
      <w:pPr>
        <w:suppressLineNumbers/>
        <w:spacing w:after="2"/>
        <w:jc w:val="center"/>
      </w:pPr>
      <w:r>
        <w:rPr>
          <w:rFonts w:ascii="Times New Roman"/>
          <w:b/>
          <w:sz w:val="32"/>
          <w:vertAlign w:val="superscript"/>
        </w:rPr>
        <w:t>_______________</w:t>
      </w:r>
    </w:p>
    <w:p w:rsidR="00801F29" w:rsidRDefault="00B466D5">
      <w:pPr>
        <w:suppressLineNumbers/>
        <w:spacing w:before="2"/>
        <w:jc w:val="center"/>
      </w:pPr>
      <w:r>
        <w:rPr>
          <w:rFonts w:ascii="Times New Roman"/>
          <w:sz w:val="20"/>
        </w:rPr>
        <w:t>PRESENTED BY:</w:t>
      </w:r>
    </w:p>
    <w:p w:rsidR="00801F29" w:rsidRDefault="00B466D5">
      <w:pPr>
        <w:suppressLineNumbers/>
        <w:spacing w:after="2"/>
        <w:jc w:val="center"/>
      </w:pPr>
      <w:r>
        <w:rPr>
          <w:rFonts w:ascii="Times New Roman"/>
          <w:b/>
          <w:sz w:val="24"/>
        </w:rPr>
        <w:t>Cynthia Stone Creem</w:t>
      </w:r>
    </w:p>
    <w:p w:rsidR="00801F29" w:rsidRDefault="00B466D5">
      <w:pPr>
        <w:suppressLineNumbers/>
        <w:jc w:val="center"/>
      </w:pPr>
      <w:r>
        <w:rPr>
          <w:rFonts w:ascii="Times New Roman"/>
          <w:b/>
          <w:sz w:val="32"/>
          <w:vertAlign w:val="superscript"/>
        </w:rPr>
        <w:t>_______________</w:t>
      </w:r>
    </w:p>
    <w:p w:rsidR="00801F29" w:rsidRDefault="00B466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1F29" w:rsidRDefault="00B466D5">
      <w:pPr>
        <w:suppressLineNumbers/>
      </w:pPr>
      <w:r>
        <w:rPr>
          <w:rFonts w:ascii="Times New Roman"/>
          <w:sz w:val="20"/>
        </w:rPr>
        <w:tab/>
        <w:t>The undersigned legislators and/or citizens respectfully petition for the passage of the accompanying bill:</w:t>
      </w:r>
    </w:p>
    <w:p w:rsidR="00801F29" w:rsidRDefault="00B466D5">
      <w:pPr>
        <w:suppressLineNumbers/>
        <w:spacing w:after="2"/>
        <w:jc w:val="center"/>
      </w:pPr>
      <w:proofErr w:type="gramStart"/>
      <w:r>
        <w:rPr>
          <w:rFonts w:ascii="Times New Roman"/>
          <w:sz w:val="24"/>
        </w:rPr>
        <w:t>An Act to Improve Data Secur</w:t>
      </w:r>
      <w:r>
        <w:rPr>
          <w:rFonts w:ascii="Times New Roman"/>
          <w:sz w:val="24"/>
        </w:rPr>
        <w:t>ity.</w:t>
      </w:r>
      <w:proofErr w:type="gramEnd"/>
    </w:p>
    <w:p w:rsidR="00801F29" w:rsidRDefault="00B466D5">
      <w:pPr>
        <w:suppressLineNumbers/>
        <w:spacing w:after="2"/>
        <w:jc w:val="center"/>
      </w:pPr>
      <w:r>
        <w:rPr>
          <w:rFonts w:ascii="Times New Roman"/>
          <w:b/>
          <w:sz w:val="32"/>
          <w:vertAlign w:val="superscript"/>
        </w:rPr>
        <w:t>_______________</w:t>
      </w:r>
    </w:p>
    <w:p w:rsidR="00801F29" w:rsidRDefault="00B466D5">
      <w:pPr>
        <w:suppressLineNumbers/>
        <w:jc w:val="center"/>
      </w:pPr>
      <w:r>
        <w:rPr>
          <w:rFonts w:ascii="Times New Roman"/>
          <w:sz w:val="20"/>
        </w:rPr>
        <w:t>PETITION OF:</w:t>
      </w:r>
    </w:p>
    <w:p w:rsidR="00801F29" w:rsidRDefault="00801F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1F29">
            <w:tblPrEx>
              <w:tblCellMar>
                <w:top w:w="0" w:type="dxa"/>
                <w:bottom w:w="0" w:type="dxa"/>
              </w:tblCellMar>
            </w:tblPrEx>
            <w:tc>
              <w:tcPr>
                <w:tcW w:w="4500" w:type="dxa"/>
                <w:tcBorders>
                  <w:top w:val="nil"/>
                  <w:bottom w:val="single" w:sz="4" w:space="0" w:color="auto"/>
                  <w:right w:val="single" w:sz="4" w:space="0" w:color="auto"/>
                </w:tcBorders>
              </w:tcPr>
              <w:p w:rsidR="00801F29" w:rsidRDefault="00B466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1F29" w:rsidRDefault="00B466D5">
                <w:pPr>
                  <w:suppressLineNumbers/>
                  <w:spacing w:after="2"/>
                  <w:rPr>
                    <w:smallCaps/>
                  </w:rPr>
                </w:pPr>
                <w:r>
                  <w:rPr>
                    <w:rFonts w:ascii="Times New Roman"/>
                    <w:smallCaps/>
                    <w:sz w:val="24"/>
                  </w:rPr>
                  <w:t>District/Address:</w:t>
                </w:r>
              </w:p>
            </w:tc>
          </w:tr>
          <w:tr w:rsidR="00801F29">
            <w:tblPrEx>
              <w:tblCellMar>
                <w:top w:w="0" w:type="dxa"/>
                <w:bottom w:w="0" w:type="dxa"/>
              </w:tblCellMar>
            </w:tblPrEx>
            <w:tc>
              <w:tcPr>
                <w:tcW w:w="4500" w:type="dxa"/>
              </w:tcPr>
              <w:p w:rsidR="00801F29" w:rsidRDefault="00B466D5">
                <w:pPr>
                  <w:suppressLineNumbers/>
                  <w:spacing w:after="2"/>
                  <w:rPr>
                    <w:rFonts w:ascii="Times New Roman"/>
                  </w:rPr>
                </w:pPr>
                <w:r>
                  <w:rPr>
                    <w:rFonts w:ascii="Times New Roman"/>
                  </w:rPr>
                  <w:t>Cynthia Stone Creem</w:t>
                </w:r>
              </w:p>
            </w:tc>
            <w:tc>
              <w:tcPr>
                <w:tcW w:w="4500" w:type="dxa"/>
              </w:tcPr>
              <w:p w:rsidR="00801F29" w:rsidRDefault="00B466D5">
                <w:pPr>
                  <w:suppressLineNumbers/>
                  <w:spacing w:after="2"/>
                  <w:rPr>
                    <w:rFonts w:ascii="Times New Roman"/>
                  </w:rPr>
                </w:pPr>
                <w:r>
                  <w:rPr>
                    <w:rFonts w:ascii="Times New Roman"/>
                  </w:rPr>
                  <w:t>First Middlesex and Norfolk</w:t>
                </w:r>
              </w:p>
            </w:tc>
          </w:tr>
        </w:tbl>
      </w:sdtContent>
    </w:sdt>
    <w:p w:rsidR="00801F29" w:rsidRDefault="00B466D5">
      <w:pPr>
        <w:suppressLineNumbers/>
      </w:pPr>
      <w:r>
        <w:br w:type="page"/>
      </w:r>
    </w:p>
    <w:p w:rsidR="00801F29" w:rsidRDefault="00B466D5">
      <w:pPr>
        <w:suppressLineNumbers/>
        <w:spacing w:before="2" w:after="2"/>
        <w:jc w:val="center"/>
      </w:pPr>
      <w:r>
        <w:rPr>
          <w:rFonts w:ascii="Old English Text MT"/>
          <w:sz w:val="32"/>
        </w:rPr>
        <w:lastRenderedPageBreak/>
        <w:t>The Commonwealth of Massachusetts</w:t>
      </w:r>
      <w:r>
        <w:rPr>
          <w:rFonts w:ascii="Old English Text MT"/>
          <w:sz w:val="32"/>
        </w:rPr>
        <w:br/>
      </w:r>
    </w:p>
    <w:p w:rsidR="00801F29" w:rsidRDefault="00B466D5">
      <w:pPr>
        <w:suppressLineNumbers/>
        <w:spacing w:after="2"/>
        <w:jc w:val="center"/>
      </w:pPr>
      <w:r>
        <w:rPr>
          <w:rFonts w:ascii="Times New Roman"/>
          <w:b/>
          <w:sz w:val="24"/>
          <w:vertAlign w:val="superscript"/>
        </w:rPr>
        <w:t>_______________</w:t>
      </w:r>
    </w:p>
    <w:p w:rsidR="00801F29" w:rsidRDefault="00B466D5">
      <w:pPr>
        <w:suppressLineNumbers/>
        <w:spacing w:after="2"/>
        <w:jc w:val="center"/>
      </w:pPr>
      <w:r>
        <w:rPr>
          <w:rFonts w:ascii="Times New Roman"/>
          <w:b/>
          <w:sz w:val="18"/>
        </w:rPr>
        <w:t>In the Year Two Thousand and Nine</w:t>
      </w:r>
    </w:p>
    <w:p w:rsidR="00801F29" w:rsidRDefault="00B466D5">
      <w:pPr>
        <w:suppressLineNumbers/>
        <w:spacing w:after="2"/>
        <w:jc w:val="center"/>
      </w:pPr>
      <w:r>
        <w:rPr>
          <w:rFonts w:ascii="Times New Roman"/>
          <w:b/>
          <w:sz w:val="24"/>
          <w:vertAlign w:val="superscript"/>
        </w:rPr>
        <w:t>_______________</w:t>
      </w:r>
    </w:p>
    <w:p w:rsidR="00801F29" w:rsidRDefault="00B466D5">
      <w:pPr>
        <w:suppressLineNumbers/>
        <w:spacing w:after="2"/>
      </w:pPr>
      <w:r>
        <w:rPr>
          <w:sz w:val="14"/>
        </w:rPr>
        <w:br/>
      </w:r>
      <w:r>
        <w:br/>
      </w:r>
    </w:p>
    <w:p w:rsidR="00801F29" w:rsidRDefault="00B466D5">
      <w:pPr>
        <w:suppressLineNumbers/>
      </w:pPr>
      <w:proofErr w:type="gramStart"/>
      <w:r>
        <w:rPr>
          <w:rFonts w:ascii="Times New Roman"/>
          <w:smallCaps/>
          <w:sz w:val="28"/>
        </w:rPr>
        <w:t>An Act to Improve Data Security.</w:t>
      </w:r>
      <w:proofErr w:type="gramEnd"/>
      <w:r>
        <w:br/>
      </w:r>
      <w:r>
        <w:br/>
      </w:r>
      <w:r>
        <w:br/>
      </w:r>
    </w:p>
    <w:p w:rsidR="00801F29" w:rsidRDefault="00B466D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466D5" w:rsidRDefault="00B466D5">
      <w:pPr>
        <w:spacing w:line="336" w:lineRule="auto"/>
        <w:rPr>
          <w:rFonts w:ascii="Times New Roman"/>
        </w:rPr>
      </w:pPr>
      <w:proofErr w:type="gramStart"/>
      <w:r>
        <w:rPr>
          <w:rFonts w:ascii="Times New Roman"/>
        </w:rPr>
        <w:t>SECTION 1.</w:t>
      </w:r>
      <w:proofErr w:type="gramEnd"/>
      <w:r>
        <w:rPr>
          <w:rFonts w:ascii="Times New Roman"/>
        </w:rPr>
        <w:t xml:space="preserve">  Section 2 of Chapter 93H of the General Laws, as amended by Section 16 of Chapter 82 of the Acts of 2007, is hereby further amended by striking out subsection (a) and inserting in place thereof the following:-</w:t>
      </w:r>
    </w:p>
    <w:p w:rsidR="00801F29" w:rsidRDefault="00B466D5">
      <w:pPr>
        <w:spacing w:line="336" w:lineRule="auto"/>
      </w:pPr>
      <w:r w:rsidRPr="00B466D5">
        <w:rPr>
          <w:rFonts w:ascii="Times New Roman"/>
        </w:rPr>
        <w:t xml:space="preserve">(a) The department of consumer affairs and business regulation shall adopt regulations relative to any person that owns or licenses personal information about a resident of the commonwealth.  Such regulations shall be designed to safeguard the personal information of residents of the commonwealth and shall be consistent with the safeguards for protection of personal information set forth in the federal regulations by which the person is regulated.  The objectives of the regulations shall be to: insure the security and confidentiality of customer information in a manner fully consistent with industry standards; protect against anticipated threats or hazards to the security or integrity of such information; and protect against unauthorized access to or use of such information that may result in substantial harm or inconvenience to any consumer. The </w:t>
      </w:r>
      <w:r>
        <w:rPr>
          <w:rFonts w:ascii="Times New Roman"/>
        </w:rPr>
        <w:t>department, in developing such regulations,</w:t>
      </w:r>
      <w:r w:rsidRPr="00B466D5">
        <w:rPr>
          <w:rFonts w:ascii="Times New Roman"/>
        </w:rPr>
        <w:t xml:space="preserve"> shall take into account the person</w:t>
      </w:r>
      <w:r w:rsidRPr="00B466D5">
        <w:rPr>
          <w:rFonts w:ascii="Times New Roman"/>
        </w:rPr>
        <w:t>’</w:t>
      </w:r>
      <w:r w:rsidRPr="00B466D5">
        <w:rPr>
          <w:rFonts w:ascii="Times New Roman"/>
        </w:rPr>
        <w:t>s size, scope and type of business, the amount of resources available to such person, the amount of stored data, and the need for security and confidentiality of both consumer and employee information</w:t>
      </w:r>
      <w:r>
        <w:rPr>
          <w:rFonts w:ascii="Times New Roman"/>
        </w:rPr>
        <w:t xml:space="preserve"> and shall develop not less than two levels of regulation based on these criteria, and further, shall include a process by which a person may seek a permanent or temporary waiver from a regulation due to a demonstrated showing of economic hardship</w:t>
      </w:r>
      <w:r w:rsidRPr="00B466D5">
        <w:rPr>
          <w:rFonts w:ascii="Times New Roman"/>
        </w:rPr>
        <w:t>.</w:t>
      </w:r>
      <w:r>
        <w:rPr>
          <w:rFonts w:ascii="Times New Roman"/>
        </w:rPr>
        <w:tab/>
      </w:r>
    </w:p>
    <w:sectPr w:rsidR="00801F29" w:rsidSect="00801F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1F29"/>
    <w:rsid w:val="00801F29"/>
    <w:rsid w:val="00B46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D5"/>
    <w:rPr>
      <w:rFonts w:ascii="Tahoma" w:hAnsi="Tahoma" w:cs="Tahoma"/>
      <w:sz w:val="16"/>
      <w:szCs w:val="16"/>
    </w:rPr>
  </w:style>
  <w:style w:type="character" w:styleId="LineNumber">
    <w:name w:val="line number"/>
    <w:basedOn w:val="DefaultParagraphFont"/>
    <w:uiPriority w:val="99"/>
    <w:semiHidden/>
    <w:unhideWhenUsed/>
    <w:rsid w:val="00B466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366</Words>
  <Characters>2090</Characters>
  <Application>Microsoft Office Word</Application>
  <DocSecurity>0</DocSecurity>
  <Lines>17</Lines>
  <Paragraphs>4</Paragraphs>
  <ScaleCrop>false</ScaleCrop>
  <Company>Massachusetts Legislature</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2009-01-15T22:59:00Z</dcterms:created>
  <dcterms:modified xsi:type="dcterms:W3CDTF">2009-01-15T23:03:00Z</dcterms:modified>
</cp:coreProperties>
</file>