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E8" w:rsidRDefault="00BA716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F109E8" w:rsidRDefault="00BA716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A716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09E8" w:rsidRDefault="00BA71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09E8" w:rsidRDefault="00BA71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9E8" w:rsidRDefault="00BA716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09E8" w:rsidRDefault="00BA716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F109E8" w:rsidRDefault="00BA716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9E8" w:rsidRDefault="00BA716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09E8" w:rsidRDefault="00BA716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09E8" w:rsidRDefault="00BA716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Clarify Penalties </w:t>
      </w:r>
      <w:r>
        <w:rPr>
          <w:rFonts w:ascii="Times New Roman"/>
          <w:sz w:val="24"/>
        </w:rPr>
        <w:t>for Violations Occurring While Driving with a Hardship License.</w:t>
      </w:r>
      <w:proofErr w:type="gramEnd"/>
    </w:p>
    <w:p w:rsidR="00F109E8" w:rsidRDefault="00BA71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9E8" w:rsidRDefault="00BA716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09E8" w:rsidRDefault="00F109E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09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09E8" w:rsidRDefault="00BA71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09E8" w:rsidRDefault="00BA71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09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09E8" w:rsidRDefault="00BA71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F109E8" w:rsidRDefault="00BA71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F109E8" w:rsidRDefault="00BA716F">
      <w:pPr>
        <w:suppressLineNumbers/>
      </w:pPr>
      <w:r>
        <w:br w:type="page"/>
      </w:r>
    </w:p>
    <w:p w:rsidR="00F109E8" w:rsidRDefault="00BA71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09E8" w:rsidRDefault="00BA71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9E8" w:rsidRDefault="00BA716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09E8" w:rsidRDefault="00BA71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9E8" w:rsidRDefault="00BA716F">
      <w:pPr>
        <w:suppressLineNumbers/>
        <w:spacing w:after="2"/>
      </w:pPr>
      <w:r>
        <w:rPr>
          <w:sz w:val="14"/>
        </w:rPr>
        <w:br/>
      </w:r>
      <w:r>
        <w:br/>
      </w:r>
    </w:p>
    <w:p w:rsidR="00F109E8" w:rsidRDefault="00BA716F">
      <w:pPr>
        <w:suppressLineNumbers/>
      </w:pPr>
      <w:proofErr w:type="gramStart"/>
      <w:r>
        <w:rPr>
          <w:rFonts w:ascii="Times New Roman"/>
          <w:smallCaps/>
          <w:sz w:val="28"/>
        </w:rPr>
        <w:t>An Act to Clarify Penalties for Violations Occurring While Driving with a Hardship License.</w:t>
      </w:r>
      <w:proofErr w:type="gramEnd"/>
      <w:r>
        <w:br/>
      </w:r>
      <w:r>
        <w:br/>
      </w:r>
      <w:r>
        <w:br/>
      </w:r>
    </w:p>
    <w:p w:rsidR="00F109E8" w:rsidRDefault="00BA716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A716F" w:rsidRDefault="00BA716F" w:rsidP="00BA716F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Section 1.</w:t>
      </w:r>
      <w:proofErr w:type="gramEnd"/>
      <w:r>
        <w:rPr>
          <w:rFonts w:ascii="Garamond" w:hAnsi="Garamond"/>
        </w:rPr>
        <w:t xml:space="preserve"> </w:t>
      </w:r>
    </w:p>
    <w:p w:rsidR="00BA716F" w:rsidRDefault="00BA716F" w:rsidP="00BA716F">
      <w:pPr>
        <w:jc w:val="both"/>
        <w:rPr>
          <w:rFonts w:ascii="Garamond" w:hAnsi="Garamond"/>
        </w:rPr>
      </w:pPr>
      <w:r>
        <w:rPr>
          <w:rFonts w:ascii="Garamond" w:hAnsi="Garamond"/>
        </w:rPr>
        <w:t>Section 23 of Chapter 90 of the Massachusetts general laws is hereby amended in paragraph two by inserting, after the words “(1) of section twenty-four,” the following:-</w:t>
      </w:r>
    </w:p>
    <w:p w:rsidR="00BA716F" w:rsidRDefault="00BA716F" w:rsidP="00BA716F">
      <w:pPr>
        <w:jc w:val="both"/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BA716F" w:rsidRDefault="00BA716F" w:rsidP="00BA716F">
      <w:pPr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proofErr w:type="gramStart"/>
      <w:r w:rsidRPr="00193BDA">
        <w:rPr>
          <w:rFonts w:ascii="Garamond" w:hAnsi="Garamond"/>
        </w:rPr>
        <w:t>pursuant</w:t>
      </w:r>
      <w:proofErr w:type="gramEnd"/>
      <w:r w:rsidRPr="00193BDA">
        <w:rPr>
          <w:rFonts w:ascii="Garamond" w:hAnsi="Garamond"/>
        </w:rPr>
        <w:t xml:space="preserve"> to paragraph (f)(1) of subdivision (1) of section twenty-four</w:t>
      </w:r>
      <w:r>
        <w:rPr>
          <w:rFonts w:ascii="Garamond" w:hAnsi="Garamond"/>
          <w:u w:val="single"/>
        </w:rPr>
        <w:t>,</w:t>
      </w:r>
      <w:r>
        <w:rPr>
          <w:rFonts w:ascii="Garamond" w:hAnsi="Garamond"/>
        </w:rPr>
        <w:t xml:space="preserve">”; </w:t>
      </w:r>
    </w:p>
    <w:p w:rsidR="00BA716F" w:rsidRDefault="00BA716F" w:rsidP="00BA716F">
      <w:pPr>
        <w:jc w:val="both"/>
        <w:rPr>
          <w:rFonts w:ascii="Garamond" w:hAnsi="Garamond"/>
        </w:rPr>
      </w:pPr>
    </w:p>
    <w:p w:rsidR="00BA716F" w:rsidRDefault="00BA716F" w:rsidP="00BA716F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and</w:t>
      </w:r>
      <w:proofErr w:type="gramEnd"/>
      <w:r>
        <w:rPr>
          <w:rFonts w:ascii="Garamond" w:hAnsi="Garamond"/>
        </w:rPr>
        <w:t xml:space="preserve"> in the same paragraph by inserting, after the words “section eight A or section eight B of chapter ninety B, or pursuant to a violation of section 8, 9 or 11 of chapter ninety F,” the following:-  </w:t>
      </w:r>
    </w:p>
    <w:p w:rsidR="00BA716F" w:rsidRDefault="00BA716F" w:rsidP="00BA716F">
      <w:pPr>
        <w:jc w:val="both"/>
        <w:rPr>
          <w:rFonts w:ascii="Garamond" w:hAnsi="Garamond"/>
        </w:rPr>
      </w:pPr>
    </w:p>
    <w:p w:rsidR="00BA716F" w:rsidRDefault="00BA716F" w:rsidP="00BA716F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“ or</w:t>
      </w:r>
      <w:proofErr w:type="gramEnd"/>
      <w:r>
        <w:rPr>
          <w:rFonts w:ascii="Garamond" w:hAnsi="Garamond"/>
        </w:rPr>
        <w:t xml:space="preserve"> pursuant to </w:t>
      </w:r>
      <w:r w:rsidRPr="00193BDA">
        <w:rPr>
          <w:rFonts w:ascii="Garamond" w:hAnsi="Garamond"/>
        </w:rPr>
        <w:t>a similar or like statute of another jurisdiction,”</w:t>
      </w:r>
      <w:r>
        <w:rPr>
          <w:rFonts w:ascii="Garamond" w:hAnsi="Garamond"/>
        </w:rPr>
        <w:t xml:space="preserve"> ; </w:t>
      </w:r>
    </w:p>
    <w:p w:rsidR="00BA716F" w:rsidRDefault="00BA716F" w:rsidP="00BA716F">
      <w:pPr>
        <w:jc w:val="both"/>
        <w:rPr>
          <w:rFonts w:ascii="Garamond" w:hAnsi="Garamond"/>
        </w:rPr>
      </w:pPr>
    </w:p>
    <w:p w:rsidR="00BA716F" w:rsidRDefault="00BA716F" w:rsidP="00BA716F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and</w:t>
      </w:r>
      <w:proofErr w:type="gramEnd"/>
      <w:r>
        <w:rPr>
          <w:rFonts w:ascii="Garamond" w:hAnsi="Garamond"/>
        </w:rPr>
        <w:t xml:space="preserve"> in the same paragraph by inserting, after the words  “right to operate or the issuance to him of a new license to operate,” the following:-  </w:t>
      </w:r>
    </w:p>
    <w:p w:rsidR="00BA716F" w:rsidRDefault="00BA716F" w:rsidP="00BA716F">
      <w:pPr>
        <w:jc w:val="both"/>
        <w:rPr>
          <w:rFonts w:ascii="Garamond" w:hAnsi="Garamond"/>
        </w:rPr>
      </w:pPr>
    </w:p>
    <w:p w:rsidR="00BA716F" w:rsidRDefault="00BA716F" w:rsidP="00BA716F">
      <w:pPr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Pr="001C4C13">
        <w:rPr>
          <w:rFonts w:ascii="Garamond" w:hAnsi="Garamond"/>
        </w:rPr>
        <w:t>or whoever operates a motor vehicle in violation of the terms of a hardship license granted pursuant to M.G.L. Chapters 90, 90A or 90B,</w:t>
      </w:r>
      <w:r>
        <w:rPr>
          <w:rFonts w:ascii="Garamond" w:hAnsi="Garamond"/>
        </w:rPr>
        <w:t xml:space="preserve">” ; </w:t>
      </w:r>
    </w:p>
    <w:p w:rsidR="00BA716F" w:rsidRDefault="00BA716F" w:rsidP="00BA716F">
      <w:pPr>
        <w:jc w:val="both"/>
        <w:rPr>
          <w:rFonts w:ascii="Garamond" w:hAnsi="Garamond"/>
        </w:rPr>
      </w:pPr>
    </w:p>
    <w:p w:rsidR="00BA716F" w:rsidRDefault="00BA716F" w:rsidP="00BA716F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and in paragraph three by inserting, after the words “pursuant to paragraph (a) of subdivision (1) of section</w:t>
      </w:r>
      <w:r>
        <w:rPr>
          <w:rFonts w:ascii="Garamond" w:hAnsi="Garamond"/>
          <w:u w:val="single"/>
        </w:rPr>
        <w:t>s</w:t>
      </w:r>
      <w:r>
        <w:rPr>
          <w:rFonts w:ascii="Garamond" w:hAnsi="Garamond"/>
        </w:rPr>
        <w:t xml:space="preserve"> 24, sections 24G or 24L, subsection (a) of section 8 of chapter 90B, sections 8A or 8B of chapter 90B or section 131/2 of chapter 265,” the following:- </w:t>
      </w:r>
    </w:p>
    <w:p w:rsidR="00BA716F" w:rsidRDefault="00BA716F" w:rsidP="00BA716F">
      <w:pPr>
        <w:jc w:val="both"/>
        <w:rPr>
          <w:rFonts w:ascii="Garamond" w:hAnsi="Garamond"/>
        </w:rPr>
      </w:pPr>
    </w:p>
    <w:p w:rsidR="00BA716F" w:rsidRDefault="00BA716F" w:rsidP="00BA716F">
      <w:pPr>
        <w:jc w:val="both"/>
        <w:rPr>
          <w:rFonts w:ascii="Garamond" w:hAnsi="Garamond"/>
        </w:rPr>
      </w:pPr>
      <w:r w:rsidRPr="001C4C13">
        <w:rPr>
          <w:rFonts w:ascii="Garamond" w:hAnsi="Garamond"/>
        </w:rPr>
        <w:t>“or pursuant to a similar or like statute of another jurisdiction, or whoever operates a motor vehicle in violation of paragraph (a) of subdivision (1) of section 24, sections 24G or 24L, subsection (a) of section 8 of chapter 90B, sections 8A or 8B of chapter 90B or section 131/2 of chapter 265, where such operation was pursuant to a hardship license granted pursuant to M.G.L. Chapters 90, 90A or 90B or where such operation was outside the terms of such hardship license,”</w:t>
      </w:r>
      <w:r>
        <w:rPr>
          <w:rFonts w:ascii="Garamond" w:hAnsi="Garamond"/>
        </w:rPr>
        <w:t xml:space="preserve"> .</w:t>
      </w:r>
    </w:p>
    <w:p w:rsidR="00F109E8" w:rsidRDefault="00BA716F">
      <w:pPr>
        <w:spacing w:line="336" w:lineRule="auto"/>
      </w:pPr>
      <w:r>
        <w:rPr>
          <w:rFonts w:ascii="Times New Roman"/>
        </w:rPr>
        <w:tab/>
      </w:r>
    </w:p>
    <w:sectPr w:rsidR="00F109E8" w:rsidSect="00F109E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F109E8"/>
    <w:rsid w:val="00BA716F"/>
    <w:rsid w:val="00F1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6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716F"/>
  </w:style>
  <w:style w:type="paragraph" w:styleId="BodyText">
    <w:name w:val="Body Text"/>
    <w:basedOn w:val="Normal"/>
    <w:link w:val="BodyTextChar"/>
    <w:uiPriority w:val="99"/>
    <w:semiHidden/>
    <w:unhideWhenUsed/>
    <w:rsid w:val="00BA71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16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2152</Characters>
  <Application>Microsoft Office Word</Application>
  <DocSecurity>0</DocSecurity>
  <Lines>17</Lines>
  <Paragraphs>5</Paragraphs>
  <ScaleCrop>false</ScaleCrop>
  <Company>Massachusetts Legislature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2009-01-14T19:25:00Z</dcterms:created>
  <dcterms:modified xsi:type="dcterms:W3CDTF">2009-01-14T19:26:00Z</dcterms:modified>
</cp:coreProperties>
</file>