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D3E60" w:rsidRDefault="00206D6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DD3E60" w:rsidRDefault="00206D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06D6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D3E60" w:rsidRDefault="00206D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D3E60" w:rsidRDefault="00206D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3E60" w:rsidRDefault="00206D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D3E60" w:rsidRDefault="00206D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Marc R. Pacheco</w:t>
      </w:r>
    </w:p>
    <w:p w:rsidR="00DD3E60" w:rsidRDefault="00206D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3E60" w:rsidRDefault="00206D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D3E60" w:rsidRDefault="00206D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D3E60" w:rsidRDefault="00206D6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amend the definiti</w:t>
      </w:r>
      <w:r>
        <w:rPr>
          <w:rFonts w:ascii="Times New Roman"/>
          <w:sz w:val="24"/>
        </w:rPr>
        <w:t xml:space="preserve">on of surcharge </w:t>
      </w:r>
      <w:proofErr w:type="spellStart"/>
      <w:r>
        <w:rPr>
          <w:rFonts w:ascii="Times New Roman"/>
          <w:sz w:val="24"/>
        </w:rPr>
        <w:t>payor</w:t>
      </w:r>
      <w:proofErr w:type="spellEnd"/>
      <w:r>
        <w:rPr>
          <w:rFonts w:ascii="Times New Roman"/>
          <w:sz w:val="24"/>
        </w:rPr>
        <w:t>.</w:t>
      </w:r>
      <w:proofErr w:type="gramEnd"/>
    </w:p>
    <w:p w:rsidR="00DD3E60" w:rsidRDefault="00206D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D3E60" w:rsidRDefault="00206D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D3E60" w:rsidRDefault="00DD3E60">
      <w:pPr>
        <w:suppressLineNumbers/>
      </w:pPr>
    </w:p>
    <w:sdt/>
    <w:p w:rsidR="00DD3E60" w:rsidRDefault="00206D6B">
      <w:pPr>
        <w:suppressLineNumbers/>
      </w:pPr>
      <w:r>
        <w:br w:type="page"/>
      </w:r>
    </w:p>
    <w:p w:rsidR="00DD3E60" w:rsidRDefault="00206D6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S00695 OF 2007-2008.]</w:t>
      </w:r>
    </w:p>
    <w:p w:rsidR="00DD3E60" w:rsidRDefault="00206D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DD3E60" w:rsidRDefault="00206D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3E60" w:rsidRDefault="00206D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D3E60" w:rsidRDefault="00206D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D3E60" w:rsidRDefault="00206D6B">
      <w:pPr>
        <w:suppressLineNumbers/>
        <w:spacing w:after="2"/>
      </w:pPr>
      <w:r>
        <w:rPr>
          <w:sz w:val="14"/>
        </w:rPr>
        <w:br/>
      </w:r>
      <w:r>
        <w:br/>
      </w:r>
    </w:p>
    <w:p w:rsidR="00DD3E60" w:rsidRDefault="00206D6B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amend the definition of surcharge </w:t>
      </w:r>
      <w:proofErr w:type="spellStart"/>
      <w:r>
        <w:rPr>
          <w:rFonts w:ascii="Times New Roman"/>
          <w:smallCaps/>
          <w:sz w:val="28"/>
        </w:rPr>
        <w:t>payor</w:t>
      </w:r>
      <w:proofErr w:type="spellEnd"/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DD3E60" w:rsidRDefault="00206D6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C109B2" w:rsidR="00206D6B" w:rsidP="00206D6B" w:rsidRDefault="00206D6B">
      <w:pPr>
        <w:spacing w:line="480" w:lineRule="auto"/>
      </w:pPr>
      <w:r>
        <w:rPr>
          <w:rFonts w:ascii="Times New Roman"/>
        </w:rPr>
        <w:tab/>
      </w:r>
      <w:proofErr w:type="gramStart"/>
      <w:r>
        <w:rPr>
          <w:szCs w:val="18"/>
        </w:rPr>
        <w:t>SECTION 1.</w:t>
      </w:r>
      <w:proofErr w:type="gramEnd"/>
      <w:r>
        <w:rPr>
          <w:szCs w:val="18"/>
        </w:rPr>
        <w:t xml:space="preserve"> </w:t>
      </w:r>
      <w:r w:rsidRPr="00C109B2">
        <w:t xml:space="preserve">Section </w:t>
      </w:r>
      <w:r>
        <w:t>34</w:t>
      </w:r>
      <w:r w:rsidRPr="00C109B2">
        <w:t xml:space="preserve"> of chapter 118</w:t>
      </w:r>
      <w:r>
        <w:t>G</w:t>
      </w:r>
      <w:r w:rsidRPr="00C109B2">
        <w:t xml:space="preserve"> of the General Laws</w:t>
      </w:r>
      <w:r>
        <w:t xml:space="preserve"> </w:t>
      </w:r>
      <w:r w:rsidRPr="00C109B2">
        <w:t xml:space="preserve">is hereby amended by inserting at the end of the definition of “Surcharge </w:t>
      </w:r>
      <w:proofErr w:type="spellStart"/>
      <w:r w:rsidRPr="00C109B2">
        <w:t>Payor</w:t>
      </w:r>
      <w:proofErr w:type="spellEnd"/>
      <w:r w:rsidRPr="00C109B2">
        <w:t>” the following new sentence:</w:t>
      </w:r>
    </w:p>
    <w:p w:rsidRPr="00C109B2" w:rsidR="00206D6B" w:rsidP="00206D6B" w:rsidRDefault="00206D6B">
      <w:pPr>
        <w:spacing w:line="480" w:lineRule="auto"/>
      </w:pPr>
    </w:p>
    <w:p w:rsidRPr="00C109B2" w:rsidR="00206D6B" w:rsidP="00206D6B" w:rsidRDefault="00206D6B">
      <w:pPr>
        <w:spacing w:line="480" w:lineRule="auto"/>
      </w:pPr>
      <w:r w:rsidRPr="00C109B2">
        <w:t xml:space="preserve">Nor shall “surcharge </w:t>
      </w:r>
      <w:proofErr w:type="spellStart"/>
      <w:r w:rsidRPr="00C109B2">
        <w:t>payor</w:t>
      </w:r>
      <w:proofErr w:type="spellEnd"/>
      <w:r w:rsidRPr="00C109B2">
        <w:t xml:space="preserve">” include jointly </w:t>
      </w:r>
      <w:proofErr w:type="spellStart"/>
      <w:r w:rsidRPr="00C109B2">
        <w:t>trusteed</w:t>
      </w:r>
      <w:proofErr w:type="spellEnd"/>
      <w:r w:rsidRPr="00C109B2">
        <w:t>, collectively bargained employee welfare benefit funds existing pursuant to and regulated by federal law.</w:t>
      </w:r>
    </w:p>
    <w:p w:rsidR="00DD3E60" w:rsidP="00206D6B" w:rsidRDefault="00DD3E60">
      <w:pPr>
        <w:spacing w:line="336" w:lineRule="auto"/>
      </w:pPr>
    </w:p>
    <w:sectPr w:rsidR="00DD3E60" w:rsidSect="00DD3E6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3E60"/>
    <w:rsid w:val="00206D6B"/>
    <w:rsid w:val="00DD3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6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D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06D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1091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2009-01-13T21:05:00Z</dcterms:created>
  <dcterms:modified xsi:type="dcterms:W3CDTF">2009-01-13T21:07:00Z</dcterms:modified>
</cp:coreProperties>
</file>