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8F" w:rsidRDefault="006173A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54078F" w:rsidRDefault="006173A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173A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4078F" w:rsidRDefault="006173A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4078F" w:rsidRDefault="006173A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078F" w:rsidRDefault="006173A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4078F" w:rsidRDefault="006173A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Tucker</w:t>
      </w:r>
    </w:p>
    <w:p w:rsidR="0054078F" w:rsidRDefault="006173A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078F" w:rsidRDefault="006173A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4078F" w:rsidRDefault="006173A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4078F" w:rsidRDefault="006173A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workers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compensation fraud.</w:t>
      </w:r>
      <w:proofErr w:type="gramEnd"/>
    </w:p>
    <w:p w:rsidR="0054078F" w:rsidRDefault="006173A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078F" w:rsidRDefault="006173A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4078F" w:rsidRDefault="0054078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4078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4078F" w:rsidRDefault="006173A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4078F" w:rsidRDefault="006173A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4078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4078F" w:rsidRDefault="006173A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Tucker</w:t>
                </w:r>
              </w:p>
            </w:tc>
            <w:tc>
              <w:tcPr>
                <w:tcW w:w="4500" w:type="dxa"/>
              </w:tcPr>
              <w:p w:rsidR="0054078F" w:rsidRDefault="006173A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Essex and Middlesex</w:t>
                </w:r>
              </w:p>
            </w:tc>
          </w:tr>
        </w:tbl>
      </w:sdtContent>
    </w:sdt>
    <w:p w:rsidR="0054078F" w:rsidRDefault="006173A6">
      <w:pPr>
        <w:suppressLineNumbers/>
      </w:pPr>
      <w:r>
        <w:br w:type="page"/>
      </w:r>
    </w:p>
    <w:p w:rsidR="0054078F" w:rsidRDefault="006173A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S01112 OF 2007-2008.]</w:t>
      </w:r>
    </w:p>
    <w:p w:rsidR="0054078F" w:rsidRDefault="006173A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4078F" w:rsidRDefault="006173A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078F" w:rsidRDefault="006173A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4078F" w:rsidRDefault="006173A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078F" w:rsidRDefault="006173A6">
      <w:pPr>
        <w:suppressLineNumbers/>
        <w:spacing w:after="2"/>
      </w:pPr>
      <w:r>
        <w:rPr>
          <w:sz w:val="14"/>
        </w:rPr>
        <w:br/>
      </w:r>
      <w:r>
        <w:br/>
      </w:r>
    </w:p>
    <w:p w:rsidR="0054078F" w:rsidRDefault="006173A6">
      <w:pPr>
        <w:suppressLineNumbers/>
      </w:pPr>
      <w:r>
        <w:rPr>
          <w:rFonts w:ascii="Times New Roman"/>
          <w:smallCaps/>
          <w:sz w:val="28"/>
        </w:rPr>
        <w:t>An Act relative to workers</w:t>
      </w:r>
      <w:r>
        <w:rPr>
          <w:rFonts w:ascii="Times New Roman"/>
          <w:smallCaps/>
          <w:sz w:val="28"/>
        </w:rPr>
        <w:t>’</w:t>
      </w:r>
      <w:r>
        <w:rPr>
          <w:rFonts w:ascii="Times New Roman"/>
          <w:smallCaps/>
          <w:sz w:val="28"/>
        </w:rPr>
        <w:t xml:space="preserve"> compensation fraud.</w:t>
      </w:r>
      <w:r>
        <w:br/>
      </w:r>
      <w:r>
        <w:br/>
      </w:r>
      <w:r>
        <w:br/>
      </w:r>
    </w:p>
    <w:p w:rsidR="0054078F" w:rsidRDefault="006173A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173A6" w:rsidRPr="006173A6" w:rsidRDefault="006173A6" w:rsidP="006173A6">
      <w:pPr>
        <w:spacing w:line="480" w:lineRule="auto"/>
        <w:ind w:right="-720"/>
        <w:rPr>
          <w:rFonts w:ascii="Times New Roman" w:hAnsi="Times New Roman" w:cs="Times New Roman"/>
          <w:sz w:val="24"/>
          <w:szCs w:val="24"/>
        </w:rPr>
      </w:pPr>
      <w:proofErr w:type="gramStart"/>
      <w:r w:rsidRPr="006173A6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6173A6">
        <w:rPr>
          <w:rFonts w:ascii="Times New Roman" w:hAnsi="Times New Roman" w:cs="Times New Roman"/>
          <w:sz w:val="24"/>
          <w:szCs w:val="24"/>
        </w:rPr>
        <w:t xml:space="preserve"> Section 1 of chapter 267 of the General Laws, as so appearing in the 200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173A6">
        <w:rPr>
          <w:rFonts w:ascii="Times New Roman" w:hAnsi="Times New Roman" w:cs="Times New Roman"/>
          <w:sz w:val="24"/>
          <w:szCs w:val="24"/>
        </w:rPr>
        <w:t xml:space="preserve"> Official Edition, is hereby amended by inserting after the words “insurance”, in line 7, the following words:- certificate of insurance, insurance declarations page.</w:t>
      </w:r>
    </w:p>
    <w:p w:rsidR="0054078F" w:rsidRDefault="0054078F">
      <w:pPr>
        <w:spacing w:line="336" w:lineRule="auto"/>
      </w:pPr>
    </w:p>
    <w:sectPr w:rsidR="0054078F" w:rsidSect="0054078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078F"/>
    <w:rsid w:val="0054078F"/>
    <w:rsid w:val="0061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A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173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2009-01-06T22:17:00Z</dcterms:created>
  <dcterms:modified xsi:type="dcterms:W3CDTF">2009-01-06T22:18:00Z</dcterms:modified>
</cp:coreProperties>
</file>