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D6" w:rsidRDefault="00253BCC">
      <w:pPr>
        <w:suppressLineNumbers/>
        <w:spacing w:after="2"/>
        <w:jc w:val="center"/>
      </w:pPr>
      <w:r>
        <w:rPr>
          <w:rFonts w:ascii="Arial"/>
          <w:sz w:val="18"/>
        </w:rPr>
        <w:t>SENATE DOCKET, NO.         FILED ON: 1/9/2009</w:t>
      </w:r>
    </w:p>
    <w:p w:rsidR="005F23D6" w:rsidRDefault="00253BC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82AA0" w:rsidP="00DB534B">
            <w:pPr>
              <w:suppressLineNumbers/>
              <w:jc w:val="right"/>
              <w:rPr>
                <w:b/>
                <w:sz w:val="28"/>
              </w:rPr>
            </w:pPr>
          </w:p>
        </w:tc>
      </w:tr>
    </w:tbl>
    <w:p w:rsidR="005F23D6" w:rsidRDefault="00253BCC">
      <w:pPr>
        <w:suppressLineNumbers/>
        <w:spacing w:before="2" w:after="2"/>
        <w:jc w:val="center"/>
      </w:pPr>
      <w:r>
        <w:rPr>
          <w:rFonts w:ascii="Old English Text MT"/>
          <w:sz w:val="32"/>
        </w:rPr>
        <w:t>The Commonwealth of Massachusetts</w:t>
      </w:r>
    </w:p>
    <w:p w:rsidR="005F23D6" w:rsidRDefault="00253BCC">
      <w:pPr>
        <w:suppressLineNumbers/>
        <w:spacing w:after="2"/>
        <w:jc w:val="center"/>
      </w:pPr>
      <w:r>
        <w:rPr>
          <w:rFonts w:ascii="Times New Roman"/>
          <w:b/>
          <w:sz w:val="32"/>
          <w:vertAlign w:val="superscript"/>
        </w:rPr>
        <w:t>_______________</w:t>
      </w:r>
    </w:p>
    <w:p w:rsidR="005F23D6" w:rsidRDefault="00253BCC">
      <w:pPr>
        <w:suppressLineNumbers/>
        <w:spacing w:before="2"/>
        <w:jc w:val="center"/>
      </w:pPr>
      <w:r>
        <w:rPr>
          <w:rFonts w:ascii="Times New Roman"/>
          <w:sz w:val="20"/>
        </w:rPr>
        <w:t>PRESENTED BY:</w:t>
      </w:r>
    </w:p>
    <w:p w:rsidR="005F23D6" w:rsidRDefault="00253BCC">
      <w:pPr>
        <w:suppressLineNumbers/>
        <w:spacing w:after="2"/>
        <w:jc w:val="center"/>
      </w:pPr>
      <w:r>
        <w:rPr>
          <w:rFonts w:ascii="Times New Roman"/>
          <w:b/>
          <w:sz w:val="24"/>
        </w:rPr>
        <w:t>Morrissey, Michael (SEN)</w:t>
      </w:r>
    </w:p>
    <w:p w:rsidR="005F23D6" w:rsidRDefault="00253BCC">
      <w:pPr>
        <w:suppressLineNumbers/>
        <w:jc w:val="center"/>
      </w:pPr>
      <w:r>
        <w:rPr>
          <w:rFonts w:ascii="Times New Roman"/>
          <w:b/>
          <w:sz w:val="32"/>
          <w:vertAlign w:val="superscript"/>
        </w:rPr>
        <w:t>_______________</w:t>
      </w:r>
    </w:p>
    <w:p w:rsidR="005F23D6" w:rsidRDefault="00253B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23D6" w:rsidRDefault="00253BCC">
      <w:pPr>
        <w:suppressLineNumbers/>
      </w:pPr>
      <w:r>
        <w:rPr>
          <w:rFonts w:ascii="Times New Roman"/>
          <w:sz w:val="20"/>
        </w:rPr>
        <w:tab/>
        <w:t>The undersigned legislators and/or citizens respectfully petition for the passage of the accompanying bill:</w:t>
      </w:r>
    </w:p>
    <w:p w:rsidR="005F23D6" w:rsidRDefault="00253BCC">
      <w:pPr>
        <w:suppressLineNumbers/>
        <w:spacing w:after="2"/>
        <w:jc w:val="center"/>
      </w:pPr>
      <w:r>
        <w:rPr>
          <w:rFonts w:ascii="Times New Roman"/>
          <w:sz w:val="24"/>
        </w:rPr>
        <w:t xml:space="preserve">An Act relative to </w:t>
      </w:r>
      <w:proofErr w:type="gramStart"/>
      <w:r>
        <w:rPr>
          <w:rFonts w:ascii="Times New Roman"/>
          <w:sz w:val="24"/>
        </w:rPr>
        <w:t>veterans</w:t>
      </w:r>
      <w:proofErr w:type="gramEnd"/>
      <w:r>
        <w:rPr>
          <w:rFonts w:ascii="Times New Roman"/>
          <w:sz w:val="24"/>
        </w:rPr>
        <w:t xml:space="preserve"> preference on the pilots commission.</w:t>
      </w:r>
    </w:p>
    <w:p w:rsidR="005F23D6" w:rsidRDefault="00253BCC">
      <w:pPr>
        <w:suppressLineNumbers/>
        <w:spacing w:after="2"/>
        <w:jc w:val="center"/>
      </w:pPr>
      <w:r>
        <w:rPr>
          <w:rFonts w:ascii="Times New Roman"/>
          <w:b/>
          <w:sz w:val="32"/>
          <w:vertAlign w:val="superscript"/>
        </w:rPr>
        <w:t>_______________</w:t>
      </w:r>
    </w:p>
    <w:p w:rsidR="005F23D6" w:rsidRDefault="00253BCC">
      <w:pPr>
        <w:suppressLineNumbers/>
        <w:jc w:val="center"/>
      </w:pPr>
      <w:r>
        <w:rPr>
          <w:rFonts w:ascii="Times New Roman"/>
          <w:sz w:val="20"/>
        </w:rPr>
        <w:t>PETITION OF:</w:t>
      </w:r>
    </w:p>
    <w:p w:rsidR="005F23D6" w:rsidRDefault="005F23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23D6">
            <w:tc>
              <w:tcPr>
                <w:tcW w:w="4500" w:type="dxa"/>
                <w:tcBorders>
                  <w:top w:val="nil"/>
                  <w:bottom w:val="single" w:sz="4" w:space="0" w:color="auto"/>
                  <w:right w:val="single" w:sz="4" w:space="0" w:color="auto"/>
                </w:tcBorders>
              </w:tcPr>
              <w:p w:rsidR="005F23D6" w:rsidRDefault="00253B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23D6" w:rsidRDefault="00253BCC">
                <w:pPr>
                  <w:suppressLineNumbers/>
                  <w:spacing w:after="2"/>
                  <w:rPr>
                    <w:smallCaps/>
                  </w:rPr>
                </w:pPr>
                <w:r>
                  <w:rPr>
                    <w:rFonts w:ascii="Times New Roman"/>
                    <w:smallCaps/>
                    <w:sz w:val="24"/>
                  </w:rPr>
                  <w:t>District/Address:</w:t>
                </w:r>
              </w:p>
            </w:tc>
          </w:tr>
          <w:tr w:rsidR="005F23D6">
            <w:tc>
              <w:tcPr>
                <w:tcW w:w="4500" w:type="dxa"/>
              </w:tcPr>
              <w:p w:rsidR="005F23D6" w:rsidRDefault="00253BCC">
                <w:pPr>
                  <w:suppressLineNumbers/>
                  <w:spacing w:after="2"/>
                  <w:rPr>
                    <w:rFonts w:ascii="Times New Roman"/>
                  </w:rPr>
                </w:pPr>
                <w:r>
                  <w:rPr>
                    <w:rFonts w:ascii="Times New Roman"/>
                  </w:rPr>
                  <w:t>Morrissey, Michael (SEN)</w:t>
                </w:r>
              </w:p>
            </w:tc>
            <w:tc>
              <w:tcPr>
                <w:tcW w:w="4500" w:type="dxa"/>
              </w:tcPr>
              <w:p w:rsidR="005F23D6" w:rsidRDefault="00253BCC">
                <w:pPr>
                  <w:suppressLineNumbers/>
                  <w:spacing w:after="2"/>
                  <w:rPr>
                    <w:rFonts w:ascii="Times New Roman"/>
                  </w:rPr>
                </w:pPr>
                <w:r>
                  <w:rPr>
                    <w:rFonts w:ascii="Times New Roman"/>
                  </w:rPr>
                  <w:t>Norfolk and Plymouth</w:t>
                </w:r>
              </w:p>
            </w:tc>
          </w:tr>
        </w:tbl>
      </w:sdtContent>
    </w:sdt>
    <w:p w:rsidR="005F23D6" w:rsidRDefault="00253BCC">
      <w:pPr>
        <w:suppressLineNumbers/>
      </w:pPr>
      <w:r>
        <w:br w:type="page"/>
      </w:r>
    </w:p>
    <w:p w:rsidR="005F23D6" w:rsidRDefault="00253BCC">
      <w:pPr>
        <w:suppressLineNumbers/>
        <w:jc w:val="center"/>
      </w:pPr>
      <w:r>
        <w:rPr>
          <w:rFonts w:ascii="Times New Roman"/>
          <w:sz w:val="24"/>
        </w:rPr>
        <w:lastRenderedPageBreak/>
        <w:t>[SIMILAR MATTER FILED IN PREVIOUS SESSION</w:t>
      </w:r>
      <w:r>
        <w:rPr>
          <w:rFonts w:ascii="Times New Roman"/>
          <w:sz w:val="24"/>
        </w:rPr>
        <w:br/>
        <w:t>SEE SENATE, NO. S00528 OF 2007-2008.]</w:t>
      </w:r>
    </w:p>
    <w:p w:rsidR="005F23D6" w:rsidRDefault="00253BCC">
      <w:pPr>
        <w:suppressLineNumbers/>
        <w:spacing w:before="2" w:after="2"/>
        <w:jc w:val="center"/>
      </w:pPr>
      <w:r>
        <w:rPr>
          <w:rFonts w:ascii="Old English Text MT"/>
          <w:sz w:val="32"/>
        </w:rPr>
        <w:t>The Commonwealth of Massachusetts</w:t>
      </w:r>
      <w:r>
        <w:rPr>
          <w:rFonts w:ascii="Old English Text MT"/>
          <w:sz w:val="32"/>
        </w:rPr>
        <w:br/>
      </w:r>
    </w:p>
    <w:p w:rsidR="005F23D6" w:rsidRDefault="00253BCC">
      <w:pPr>
        <w:suppressLineNumbers/>
        <w:spacing w:after="2"/>
        <w:jc w:val="center"/>
      </w:pPr>
      <w:r>
        <w:rPr>
          <w:rFonts w:ascii="Times New Roman"/>
          <w:b/>
          <w:sz w:val="24"/>
          <w:vertAlign w:val="superscript"/>
        </w:rPr>
        <w:t>_______________</w:t>
      </w:r>
    </w:p>
    <w:p w:rsidR="005F23D6" w:rsidRDefault="00253BCC">
      <w:pPr>
        <w:suppressLineNumbers/>
        <w:spacing w:after="2"/>
        <w:jc w:val="center"/>
      </w:pPr>
      <w:r>
        <w:rPr>
          <w:rFonts w:ascii="Times New Roman"/>
          <w:b/>
          <w:sz w:val="18"/>
        </w:rPr>
        <w:t>In the Year Two Thousand and Nine</w:t>
      </w:r>
    </w:p>
    <w:p w:rsidR="005F23D6" w:rsidRDefault="00253BCC">
      <w:pPr>
        <w:suppressLineNumbers/>
        <w:spacing w:after="2"/>
        <w:jc w:val="center"/>
      </w:pPr>
      <w:r>
        <w:rPr>
          <w:rFonts w:ascii="Times New Roman"/>
          <w:b/>
          <w:sz w:val="24"/>
          <w:vertAlign w:val="superscript"/>
        </w:rPr>
        <w:t>_______________</w:t>
      </w:r>
    </w:p>
    <w:p w:rsidR="005F23D6" w:rsidRDefault="00253BCC">
      <w:pPr>
        <w:suppressLineNumbers/>
        <w:spacing w:after="2"/>
      </w:pPr>
      <w:r>
        <w:rPr>
          <w:sz w:val="14"/>
        </w:rPr>
        <w:br/>
      </w:r>
      <w:r>
        <w:br/>
      </w:r>
    </w:p>
    <w:p w:rsidR="005F23D6" w:rsidRDefault="00253BCC">
      <w:pPr>
        <w:suppressLineNumbers/>
      </w:pPr>
      <w:proofErr w:type="gramStart"/>
      <w:r>
        <w:rPr>
          <w:rFonts w:ascii="Times New Roman"/>
          <w:smallCaps/>
          <w:sz w:val="28"/>
        </w:rPr>
        <w:t>An Act relative to veterans preference on the pilots commission.</w:t>
      </w:r>
      <w:proofErr w:type="gramEnd"/>
      <w:r>
        <w:br/>
      </w:r>
      <w:r>
        <w:br/>
      </w:r>
      <w:r>
        <w:br/>
      </w:r>
    </w:p>
    <w:p w:rsidR="005F23D6" w:rsidRDefault="00253B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2AA0" w:rsidRPr="00282AA0" w:rsidRDefault="00282AA0" w:rsidP="00282AA0">
      <w:pPr>
        <w:spacing w:line="480" w:lineRule="auto"/>
        <w:ind w:firstLine="720"/>
        <w:rPr>
          <w:rFonts w:ascii="Times New Roman" w:hAnsi="Times New Roman" w:cs="Times New Roman"/>
          <w:sz w:val="24"/>
          <w:szCs w:val="24"/>
        </w:rPr>
      </w:pPr>
      <w:proofErr w:type="gramStart"/>
      <w:r w:rsidRPr="00282AA0">
        <w:rPr>
          <w:rFonts w:ascii="Times New Roman" w:hAnsi="Times New Roman" w:cs="Times New Roman"/>
          <w:sz w:val="24"/>
          <w:szCs w:val="24"/>
        </w:rPr>
        <w:t>SECTION 1.</w:t>
      </w:r>
      <w:proofErr w:type="gramEnd"/>
      <w:r w:rsidRPr="00282AA0">
        <w:rPr>
          <w:rFonts w:ascii="Times New Roman" w:hAnsi="Times New Roman" w:cs="Times New Roman"/>
          <w:sz w:val="24"/>
          <w:szCs w:val="24"/>
        </w:rPr>
        <w:t xml:space="preserve"> Section 3 of chapter 103 of the General Laws, as appearing in the 2006 Official Edition, is hereby amended by adding the following 2 paragraphs:-</w:t>
      </w:r>
    </w:p>
    <w:p w:rsidR="005F23D6" w:rsidRPr="00282AA0" w:rsidRDefault="00282AA0" w:rsidP="00282AA0">
      <w:pPr>
        <w:spacing w:line="480" w:lineRule="auto"/>
        <w:ind w:firstLine="720"/>
        <w:rPr>
          <w:rFonts w:ascii="Times New Roman" w:hAnsi="Times New Roman" w:cs="Times New Roman"/>
          <w:sz w:val="24"/>
          <w:szCs w:val="24"/>
        </w:rPr>
      </w:pPr>
      <w:r w:rsidRPr="00282AA0">
        <w:rPr>
          <w:rFonts w:ascii="Times New Roman" w:hAnsi="Times New Roman" w:cs="Times New Roman"/>
          <w:sz w:val="24"/>
          <w:szCs w:val="24"/>
        </w:rPr>
        <w:t>Notwithstanding any regulation to the contrary in determining the eligibility of applicants for consideration for appointment to any status as pilot candidate or for a warrant or full branch pilot commission, the pilot commission shall adopt regulations providing for preference to veterans as defined in clause 43 of section 7 of chapter 4 of the general laws and those who were honorably discharged from or currently serving in the Armed Forces of the United States, including the Army, Navy, Air Force, Marine Corps and Coast Guard and the National Oceanic and Atmospheric Administration Officer Corps.   If an active duty member or veteran applicant has a valid United States Coast Guard-issued Unlimited Master</w:t>
      </w:r>
      <w:r w:rsidRPr="00282AA0">
        <w:rPr>
          <w:rFonts w:ascii="Times New Roman" w:hAnsi="Times New Roman" w:cs="Times New Roman"/>
          <w:sz w:val="24"/>
          <w:szCs w:val="24"/>
        </w:rPr>
        <w:t>’</w:t>
      </w:r>
      <w:r w:rsidRPr="00282AA0">
        <w:rPr>
          <w:rFonts w:ascii="Times New Roman" w:hAnsi="Times New Roman" w:cs="Times New Roman"/>
          <w:sz w:val="24"/>
          <w:szCs w:val="24"/>
        </w:rPr>
        <w:t xml:space="preserve">s License and a First Class Federal </w:t>
      </w:r>
      <w:proofErr w:type="spellStart"/>
      <w:r w:rsidRPr="00282AA0">
        <w:rPr>
          <w:rFonts w:ascii="Times New Roman" w:hAnsi="Times New Roman" w:cs="Times New Roman"/>
          <w:sz w:val="24"/>
          <w:szCs w:val="24"/>
        </w:rPr>
        <w:t>Pilotage</w:t>
      </w:r>
      <w:proofErr w:type="spellEnd"/>
      <w:r w:rsidRPr="00282AA0">
        <w:rPr>
          <w:rFonts w:ascii="Times New Roman" w:hAnsi="Times New Roman" w:cs="Times New Roman"/>
          <w:sz w:val="24"/>
          <w:szCs w:val="24"/>
        </w:rPr>
        <w:t xml:space="preserve"> endorsement for any part of Boston Harbor, he shall be eligible for preference for appointment as a state-commissioned pilot apprentice.  No person’s status as a veteran or as a military reservist, and no person’s susceptibility to recall to military active duty, shall affect that </w:t>
      </w:r>
      <w:r w:rsidRPr="00282AA0">
        <w:rPr>
          <w:rFonts w:ascii="Times New Roman" w:hAnsi="Times New Roman" w:cs="Times New Roman"/>
          <w:sz w:val="24"/>
          <w:szCs w:val="24"/>
        </w:rPr>
        <w:lastRenderedPageBreak/>
        <w:t>person’s eligibility for selection for pilot candidate training or for warrant or full branch pilot commission.</w:t>
      </w:r>
    </w:p>
    <w:sectPr w:rsidR="005F23D6" w:rsidRPr="00282AA0" w:rsidSect="005F23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5F23D6"/>
    <w:rsid w:val="00253BCC"/>
    <w:rsid w:val="00282AA0"/>
    <w:rsid w:val="003A31E1"/>
    <w:rsid w:val="005F2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BCC"/>
    <w:rPr>
      <w:rFonts w:ascii="Tahoma" w:hAnsi="Tahoma" w:cs="Tahoma"/>
      <w:sz w:val="16"/>
      <w:szCs w:val="16"/>
    </w:rPr>
  </w:style>
  <w:style w:type="character" w:styleId="LineNumber">
    <w:name w:val="line number"/>
    <w:basedOn w:val="DefaultParagraphFont"/>
    <w:uiPriority w:val="99"/>
    <w:semiHidden/>
    <w:unhideWhenUsed/>
    <w:rsid w:val="00253BCC"/>
  </w:style>
  <w:style w:type="paragraph" w:styleId="NormalWeb">
    <w:name w:val="Normal (Web)"/>
    <w:basedOn w:val="Normal"/>
    <w:uiPriority w:val="99"/>
    <w:unhideWhenUsed/>
    <w:rsid w:val="00253B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2587144">
      <w:bodyDiv w:val="1"/>
      <w:marLeft w:val="0"/>
      <w:marRight w:val="0"/>
      <w:marTop w:val="0"/>
      <w:marBottom w:val="0"/>
      <w:divBdr>
        <w:top w:val="none" w:sz="0" w:space="0" w:color="auto"/>
        <w:left w:val="none" w:sz="0" w:space="0" w:color="auto"/>
        <w:bottom w:val="none" w:sz="0" w:space="0" w:color="auto"/>
        <w:right w:val="none" w:sz="0" w:space="0" w:color="auto"/>
      </w:divBdr>
      <w:divsChild>
        <w:div w:id="5974508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344</Words>
  <Characters>1963</Characters>
  <Application>Microsoft Office Word</Application>
  <DocSecurity>0</DocSecurity>
  <Lines>16</Lines>
  <Paragraphs>4</Paragraphs>
  <ScaleCrop>false</ScaleCrop>
  <Company>Massachusetts Legislature</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2009-01-09T18:43:00Z</dcterms:created>
  <dcterms:modified xsi:type="dcterms:W3CDTF">2009-01-12T16:39:00Z</dcterms:modified>
</cp:coreProperties>
</file>