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D2819" w:rsidRDefault="00671F0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7D2819" w:rsidRDefault="00671F0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3C305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D2819" w:rsidRDefault="00671F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2819" w:rsidRDefault="00671F0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7D2819" w:rsidRDefault="00671F0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2819" w:rsidRDefault="00671F0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D2819" w:rsidRDefault="00671F0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waiving of fees for the declaration of homesteads for disabled veterans</w:t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D2819" w:rsidRDefault="00671F0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D2819" w:rsidRDefault="007D281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7D2819" w:rsidRDefault="00671F01">
      <w:pPr>
        <w:suppressLineNumbers/>
      </w:pPr>
      <w:r>
        <w:br w:type="page"/>
      </w:r>
    </w:p>
    <w:p w:rsidR="007D2819" w:rsidRDefault="00671F0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S00820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7D2819" w:rsidRDefault="00671F0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D2819" w:rsidRDefault="00671F0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D2819" w:rsidRDefault="00671F01">
      <w:pPr>
        <w:suppressLineNumbers/>
        <w:spacing w:after="2"/>
      </w:pPr>
      <w:r>
        <w:rPr>
          <w:sz w:val="14"/>
        </w:rPr>
        <w:br/>
      </w:r>
      <w:r>
        <w:br/>
      </w:r>
    </w:p>
    <w:p w:rsidR="007D2819" w:rsidRDefault="00671F0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waiving of fees for the declaration of homesteads for disabled veterans.</w:t>
      </w:r>
      <w:proofErr w:type="gramEnd"/>
      <w:r>
        <w:br/>
      </w:r>
      <w:r>
        <w:br/>
      </w:r>
      <w:r>
        <w:br/>
      </w:r>
    </w:p>
    <w:p w:rsidR="007D2819" w:rsidRDefault="00671F0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3C3054" w:rsidR="00671F01" w:rsidP="00671F01" w:rsidRDefault="00671F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C3054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3C3054">
        <w:rPr>
          <w:rFonts w:ascii="Times New Roman" w:hAnsi="Times New Roman" w:cs="Times New Roman"/>
          <w:sz w:val="24"/>
          <w:szCs w:val="24"/>
        </w:rPr>
        <w:t xml:space="preserve"> Section 1 of Chapter 188 of the General Laws, is hereby amended by inserting the following section:-</w:t>
      </w:r>
    </w:p>
    <w:p w:rsidRPr="003C3054" w:rsidR="007D2819" w:rsidP="00671F01" w:rsidRDefault="00671F01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C3054">
        <w:rPr>
          <w:rFonts w:ascii="Times New Roman" w:hAnsi="Times New Roman" w:cs="Times New Roman"/>
          <w:sz w:val="24"/>
          <w:szCs w:val="24"/>
        </w:rPr>
        <w:t>“Section 2.</w:t>
      </w:r>
      <w:proofErr w:type="gramEnd"/>
      <w:r w:rsidRPr="003C3054">
        <w:rPr>
          <w:rFonts w:ascii="Times New Roman" w:hAnsi="Times New Roman" w:cs="Times New Roman"/>
          <w:sz w:val="24"/>
          <w:szCs w:val="24"/>
        </w:rPr>
        <w:t xml:space="preserve"> For the purposes of this chapter all fees for the declaration of homesteads shall be waived for disabled veterans.”</w:t>
      </w:r>
    </w:p>
    <w:sectPr w:rsidRPr="003C3054" w:rsidR="007D2819" w:rsidSect="007D281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D2819"/>
    <w:rsid w:val="003C3054"/>
    <w:rsid w:val="00671F01"/>
    <w:rsid w:val="007D2819"/>
    <w:rsid w:val="00A7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0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1F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2009-01-05T23:19:00Z</dcterms:created>
  <dcterms:modified xsi:type="dcterms:W3CDTF">2009-01-14T15:52:00Z</dcterms:modified>
</cp:coreProperties>
</file>