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EC" w:rsidRDefault="00854F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242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6FEC" w:rsidRDefault="00854F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FEC" w:rsidRDefault="00854F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846FEC" w:rsidRDefault="00854F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FEC" w:rsidRDefault="00854F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6FEC" w:rsidRDefault="00854F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pronouncement of death in a rest home.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FEC" w:rsidRDefault="00854F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6FEC" w:rsidRDefault="00846F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6FE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6FEC" w:rsidRDefault="00854F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6FEC" w:rsidRDefault="00854F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6FEC">
            <w:tc>
              <w:tcPr>
                <w:tcW w:w="4500" w:type="dxa"/>
              </w:tcPr>
              <w:p w:rsidR="00846FEC" w:rsidRDefault="00854F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846FEC" w:rsidRDefault="00854F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846FEC" w:rsidRDefault="00854FC4">
      <w:pPr>
        <w:suppressLineNumbers/>
      </w:pPr>
      <w:r>
        <w:br w:type="page"/>
      </w:r>
    </w:p>
    <w:p w:rsidR="00846FEC" w:rsidRDefault="00854FC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S01319 OF 2007-2008.]</w:t>
      </w:r>
    </w:p>
    <w:p w:rsidR="00846FEC" w:rsidRDefault="00854F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6FEC" w:rsidRDefault="00854F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6FEC" w:rsidRDefault="00854FC4">
      <w:pPr>
        <w:suppressLineNumbers/>
        <w:spacing w:after="2"/>
      </w:pPr>
      <w:r>
        <w:rPr>
          <w:sz w:val="14"/>
        </w:rPr>
        <w:br/>
      </w:r>
      <w:r>
        <w:br/>
      </w:r>
    </w:p>
    <w:p w:rsidR="00846FEC" w:rsidRDefault="00854FC4">
      <w:pPr>
        <w:suppressLineNumbers/>
      </w:pPr>
      <w:r>
        <w:rPr>
          <w:rFonts w:ascii="Times New Roman"/>
          <w:smallCaps/>
          <w:sz w:val="28"/>
        </w:rPr>
        <w:t>An Act relative to the pronouncement of death in a rest home.</w:t>
      </w:r>
      <w:r>
        <w:br/>
      </w:r>
      <w:r>
        <w:br/>
      </w:r>
      <w:r>
        <w:br/>
      </w:r>
    </w:p>
    <w:p w:rsidR="00846FEC" w:rsidRDefault="00854F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4225" w:rsidRDefault="00D24225" w:rsidP="00D24225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1. Section 9 of chapter 46 of the general laws, as appearing in the 2006 Official Edition, is hereby amended by inserting after the word </w:t>
      </w:r>
      <w:r>
        <w:rPr>
          <w:rFonts w:ascii="Times New Roman"/>
        </w:rPr>
        <w:t>“</w:t>
      </w:r>
      <w:r>
        <w:rPr>
          <w:rFonts w:ascii="Times New Roman"/>
        </w:rPr>
        <w:t>hospice</w:t>
      </w:r>
      <w:r>
        <w:rPr>
          <w:rFonts w:ascii="Times New Roman"/>
        </w:rPr>
        <w:t>”</w:t>
      </w:r>
      <w:r>
        <w:rPr>
          <w:rFonts w:ascii="Times New Roman"/>
        </w:rPr>
        <w:t xml:space="preserve">, in line 25, the following words:- </w:t>
      </w:r>
    </w:p>
    <w:p w:rsidR="00846FEC" w:rsidRPr="00854FC4" w:rsidRDefault="00D24225" w:rsidP="00D24225">
      <w:pPr>
        <w:spacing w:line="336" w:lineRule="auto"/>
        <w:rPr>
          <w:rFonts w:ascii="Times New Roman"/>
        </w:rPr>
      </w:pPr>
      <w:r>
        <w:rPr>
          <w:rFonts w:ascii="Times New Roman"/>
        </w:rPr>
        <w:t>, rest home.</w:t>
      </w:r>
    </w:p>
    <w:sectPr w:rsidR="00846FEC" w:rsidRPr="00854FC4" w:rsidSect="00846F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846FEC"/>
    <w:rsid w:val="006E04CB"/>
    <w:rsid w:val="00846FEC"/>
    <w:rsid w:val="00854FC4"/>
    <w:rsid w:val="00D2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4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2009-01-09T01:43:00Z</dcterms:created>
  <dcterms:modified xsi:type="dcterms:W3CDTF">2009-01-14T02:23:00Z</dcterms:modified>
</cp:coreProperties>
</file>