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FC" w:rsidRDefault="00B4750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F006FC" w:rsidRDefault="00B4750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4750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006FC" w:rsidRDefault="00B4750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006FC" w:rsidRDefault="00B4750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06FC" w:rsidRDefault="00B4750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006FC" w:rsidRDefault="00B4750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Menard, Joan (SEN)</w:t>
      </w:r>
    </w:p>
    <w:p w:rsidR="00F006FC" w:rsidRDefault="00B4750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06FC" w:rsidRDefault="00B4750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006FC" w:rsidRDefault="00B4750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006FC" w:rsidRDefault="00B4750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emplo</w:t>
      </w:r>
      <w:r>
        <w:rPr>
          <w:rFonts w:ascii="Times New Roman"/>
          <w:sz w:val="24"/>
        </w:rPr>
        <w:t>yees of the Massachusetts Water Resources Authority.</w:t>
      </w:r>
      <w:proofErr w:type="gramEnd"/>
    </w:p>
    <w:p w:rsidR="00F006FC" w:rsidRDefault="00B4750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06FC" w:rsidRDefault="00B4750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006FC" w:rsidRDefault="00F006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006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006FC" w:rsidRDefault="00B4750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006FC" w:rsidRDefault="00B4750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006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006FC" w:rsidRDefault="00B4750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Menard, Joan (SEN)</w:t>
                </w:r>
              </w:p>
            </w:tc>
            <w:tc>
              <w:tcPr>
                <w:tcW w:w="4500" w:type="dxa"/>
              </w:tcPr>
              <w:p w:rsidR="00F006FC" w:rsidRDefault="00B4750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  <w:tr w:rsidR="00F006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006FC" w:rsidRDefault="00B4750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David J. </w:t>
                </w:r>
                <w:proofErr w:type="spellStart"/>
                <w:r>
                  <w:rPr>
                    <w:rFonts w:ascii="Times New Roman"/>
                  </w:rPr>
                  <w:t>Holway</w:t>
                </w:r>
                <w:proofErr w:type="spellEnd"/>
                <w:r>
                  <w:rPr>
                    <w:rFonts w:ascii="Times New Roman"/>
                  </w:rPr>
                  <w:t>, SEIU/NAGE President</w:t>
                </w:r>
              </w:p>
            </w:tc>
            <w:tc>
              <w:tcPr>
                <w:tcW w:w="4500" w:type="dxa"/>
              </w:tcPr>
              <w:p w:rsidR="00F006FC" w:rsidRDefault="00B4750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159 Burgin Parkway</w:t>
                </w:r>
                <w:r>
                  <w:rPr>
                    <w:rFonts w:ascii="Times New Roman"/>
                  </w:rPr>
                  <w:br/>
                  <w:t>Quincy, MA 02169</w:t>
                </w:r>
              </w:p>
            </w:tc>
          </w:tr>
        </w:tbl>
      </w:sdtContent>
    </w:sdt>
    <w:p w:rsidR="00F006FC" w:rsidRDefault="00B4750C">
      <w:pPr>
        <w:suppressLineNumbers/>
      </w:pPr>
      <w:r>
        <w:br w:type="page"/>
      </w:r>
    </w:p>
    <w:p w:rsidR="00F006FC" w:rsidRDefault="00B4750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S01576 OF 2007-2008.]</w:t>
      </w:r>
    </w:p>
    <w:p w:rsidR="00F006FC" w:rsidRDefault="00B4750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006FC" w:rsidRDefault="00B4750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06FC" w:rsidRDefault="00B4750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006FC" w:rsidRDefault="00B4750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06FC" w:rsidRDefault="00B4750C">
      <w:pPr>
        <w:suppressLineNumbers/>
        <w:spacing w:after="2"/>
      </w:pPr>
      <w:r>
        <w:rPr>
          <w:sz w:val="14"/>
        </w:rPr>
        <w:br/>
      </w:r>
      <w:r>
        <w:br/>
      </w:r>
    </w:p>
    <w:p w:rsidR="00F006FC" w:rsidRDefault="00B4750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employees of the Massachusetts Water Resources Authority.</w:t>
      </w:r>
      <w:proofErr w:type="gramEnd"/>
      <w:r>
        <w:br/>
      </w:r>
      <w:r>
        <w:br/>
      </w:r>
      <w:r>
        <w:br/>
      </w:r>
    </w:p>
    <w:p w:rsidR="00F006FC" w:rsidRDefault="00B4750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006FC" w:rsidRDefault="00B4750C" w:rsidP="00B4750C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Notwithstanding any general or special law to the contrary, no employee of the Massachusetts Water Resources Authority shall be terminated without just cause.</w:t>
      </w:r>
    </w:p>
    <w:sectPr w:rsidR="00F006FC" w:rsidSect="00F006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F006FC"/>
    <w:rsid w:val="00B4750C"/>
    <w:rsid w:val="00F0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50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4750C"/>
  </w:style>
  <w:style w:type="paragraph" w:styleId="NormalWeb">
    <w:name w:val="Normal (Web)"/>
    <w:basedOn w:val="Normal"/>
    <w:uiPriority w:val="99"/>
    <w:unhideWhenUsed/>
    <w:rsid w:val="00B4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2009-01-10T16:17:00Z</dcterms:created>
  <dcterms:modified xsi:type="dcterms:W3CDTF">2009-01-10T16:18:00Z</dcterms:modified>
</cp:coreProperties>
</file>