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D0" w:rsidRDefault="00531F65">
      <w:pPr>
        <w:suppressLineNumbers/>
        <w:spacing w:after="2"/>
        <w:jc w:val="center"/>
      </w:pPr>
      <w:r>
        <w:rPr>
          <w:rFonts w:ascii="Arial"/>
          <w:sz w:val="18"/>
        </w:rPr>
        <w:t>SENATE DOCKET, NO.         FILED ON: 1/12/2009</w:t>
      </w:r>
    </w:p>
    <w:p w:rsidR="001B58D0" w:rsidRDefault="00531F6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1F65" w:rsidP="00DB534B">
            <w:pPr>
              <w:suppressLineNumbers/>
              <w:jc w:val="right"/>
              <w:rPr>
                <w:b/>
                <w:sz w:val="28"/>
              </w:rPr>
            </w:pPr>
          </w:p>
        </w:tc>
      </w:tr>
    </w:tbl>
    <w:p w:rsidR="001B58D0" w:rsidRDefault="00531F65">
      <w:pPr>
        <w:suppressLineNumbers/>
        <w:spacing w:before="2" w:after="2"/>
        <w:jc w:val="center"/>
      </w:pPr>
      <w:r>
        <w:rPr>
          <w:rFonts w:ascii="Old English Text MT"/>
          <w:sz w:val="32"/>
        </w:rPr>
        <w:t>The Commonwealth of Massachusetts</w:t>
      </w:r>
    </w:p>
    <w:p w:rsidR="001B58D0" w:rsidRDefault="00531F65">
      <w:pPr>
        <w:suppressLineNumbers/>
        <w:spacing w:after="2"/>
        <w:jc w:val="center"/>
      </w:pPr>
      <w:r>
        <w:rPr>
          <w:rFonts w:ascii="Times New Roman"/>
          <w:b/>
          <w:sz w:val="32"/>
          <w:vertAlign w:val="superscript"/>
        </w:rPr>
        <w:t>_______________</w:t>
      </w:r>
    </w:p>
    <w:p w:rsidR="001B58D0" w:rsidRDefault="00531F65">
      <w:pPr>
        <w:suppressLineNumbers/>
        <w:spacing w:before="2"/>
        <w:jc w:val="center"/>
      </w:pPr>
      <w:r>
        <w:rPr>
          <w:rFonts w:ascii="Times New Roman"/>
          <w:sz w:val="20"/>
        </w:rPr>
        <w:t>PRESENTED BY:</w:t>
      </w:r>
    </w:p>
    <w:p w:rsidR="001B58D0" w:rsidRDefault="00531F65">
      <w:pPr>
        <w:suppressLineNumbers/>
        <w:spacing w:after="2"/>
        <w:jc w:val="center"/>
      </w:pPr>
      <w:r>
        <w:rPr>
          <w:rFonts w:ascii="Times New Roman"/>
          <w:b/>
          <w:sz w:val="24"/>
        </w:rPr>
        <w:t>Mr. Richard T. Moore</w:t>
      </w:r>
    </w:p>
    <w:p w:rsidR="001B58D0" w:rsidRDefault="00531F65">
      <w:pPr>
        <w:suppressLineNumbers/>
        <w:jc w:val="center"/>
      </w:pPr>
      <w:r>
        <w:rPr>
          <w:rFonts w:ascii="Times New Roman"/>
          <w:b/>
          <w:sz w:val="32"/>
          <w:vertAlign w:val="superscript"/>
        </w:rPr>
        <w:t>_______________</w:t>
      </w:r>
    </w:p>
    <w:p w:rsidR="001B58D0" w:rsidRDefault="00531F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58D0" w:rsidRDefault="00531F65">
      <w:pPr>
        <w:suppressLineNumbers/>
      </w:pPr>
      <w:r>
        <w:rPr>
          <w:rFonts w:ascii="Times New Roman"/>
          <w:sz w:val="20"/>
        </w:rPr>
        <w:tab/>
        <w:t>The undersigned legislators and/or citizens respectfully petition for the passage of the accompanying bill:</w:t>
      </w:r>
    </w:p>
    <w:p w:rsidR="001B58D0" w:rsidRDefault="00531F65">
      <w:pPr>
        <w:suppressLineNumbers/>
        <w:spacing w:after="2"/>
        <w:jc w:val="center"/>
      </w:pPr>
      <w:proofErr w:type="gramStart"/>
      <w:r>
        <w:rPr>
          <w:rFonts w:ascii="Times New Roman"/>
          <w:sz w:val="24"/>
        </w:rPr>
        <w:t>An Act Relative to the Board</w:t>
      </w:r>
      <w:r>
        <w:rPr>
          <w:rFonts w:ascii="Times New Roman"/>
          <w:sz w:val="24"/>
        </w:rPr>
        <w:t xml:space="preserve"> of Registration in Nursing.</w:t>
      </w:r>
      <w:proofErr w:type="gramEnd"/>
    </w:p>
    <w:p w:rsidR="001B58D0" w:rsidRDefault="00531F65">
      <w:pPr>
        <w:suppressLineNumbers/>
        <w:spacing w:after="2"/>
        <w:jc w:val="center"/>
      </w:pPr>
      <w:r>
        <w:rPr>
          <w:rFonts w:ascii="Times New Roman"/>
          <w:b/>
          <w:sz w:val="32"/>
          <w:vertAlign w:val="superscript"/>
        </w:rPr>
        <w:t>_______________</w:t>
      </w:r>
    </w:p>
    <w:p w:rsidR="001B58D0" w:rsidRDefault="00531F65">
      <w:pPr>
        <w:suppressLineNumbers/>
        <w:jc w:val="center"/>
      </w:pPr>
      <w:r>
        <w:rPr>
          <w:rFonts w:ascii="Times New Roman"/>
          <w:sz w:val="20"/>
        </w:rPr>
        <w:t>PETITION OF:</w:t>
      </w:r>
    </w:p>
    <w:p w:rsidR="001B58D0" w:rsidRDefault="001B58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58D0">
            <w:tblPrEx>
              <w:tblCellMar>
                <w:top w:w="0" w:type="dxa"/>
                <w:bottom w:w="0" w:type="dxa"/>
              </w:tblCellMar>
            </w:tblPrEx>
            <w:tc>
              <w:tcPr>
                <w:tcW w:w="4500" w:type="dxa"/>
                <w:tcBorders>
                  <w:top w:val="nil"/>
                  <w:bottom w:val="single" w:sz="4" w:space="0" w:color="auto"/>
                  <w:right w:val="single" w:sz="4" w:space="0" w:color="auto"/>
                </w:tcBorders>
              </w:tcPr>
              <w:p w:rsidR="001B58D0" w:rsidRDefault="00531F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58D0" w:rsidRDefault="00531F65">
                <w:pPr>
                  <w:suppressLineNumbers/>
                  <w:spacing w:after="2"/>
                  <w:rPr>
                    <w:smallCaps/>
                  </w:rPr>
                </w:pPr>
                <w:r>
                  <w:rPr>
                    <w:rFonts w:ascii="Times New Roman"/>
                    <w:smallCaps/>
                    <w:sz w:val="24"/>
                  </w:rPr>
                  <w:t>District/Address:</w:t>
                </w:r>
              </w:p>
            </w:tc>
          </w:tr>
        </w:tbl>
      </w:sdtContent>
    </w:sdt>
    <w:p w:rsidR="001B58D0" w:rsidRDefault="00531F65">
      <w:pPr>
        <w:suppressLineNumbers/>
      </w:pPr>
      <w:r>
        <w:br w:type="page"/>
      </w:r>
    </w:p>
    <w:p w:rsidR="001B58D0" w:rsidRDefault="00531F65">
      <w:pPr>
        <w:suppressLineNumbers/>
        <w:jc w:val="center"/>
      </w:pPr>
      <w:r>
        <w:rPr>
          <w:rFonts w:ascii="Times New Roman"/>
          <w:sz w:val="24"/>
        </w:rPr>
        <w:lastRenderedPageBreak/>
        <w:t>[SIMILAR MATTER FILED IN PREVIOUS SESSION</w:t>
      </w:r>
      <w:r>
        <w:rPr>
          <w:rFonts w:ascii="Times New Roman"/>
          <w:sz w:val="24"/>
        </w:rPr>
        <w:br/>
        <w:t>SEE SENATE, NO. S01261 OF 2007-2008.]</w:t>
      </w:r>
    </w:p>
    <w:p w:rsidR="001B58D0" w:rsidRDefault="00531F65">
      <w:pPr>
        <w:suppressLineNumbers/>
        <w:spacing w:before="2" w:after="2"/>
        <w:jc w:val="center"/>
      </w:pPr>
      <w:r>
        <w:rPr>
          <w:rFonts w:ascii="Old English Text MT"/>
          <w:sz w:val="32"/>
        </w:rPr>
        <w:t>The Commonwealth of Massachusetts</w:t>
      </w:r>
      <w:r>
        <w:rPr>
          <w:rFonts w:ascii="Old English Text MT"/>
          <w:sz w:val="32"/>
        </w:rPr>
        <w:br/>
      </w:r>
    </w:p>
    <w:p w:rsidR="001B58D0" w:rsidRDefault="00531F65">
      <w:pPr>
        <w:suppressLineNumbers/>
        <w:spacing w:after="2"/>
        <w:jc w:val="center"/>
      </w:pPr>
      <w:r>
        <w:rPr>
          <w:rFonts w:ascii="Times New Roman"/>
          <w:b/>
          <w:sz w:val="24"/>
          <w:vertAlign w:val="superscript"/>
        </w:rPr>
        <w:t>_______________</w:t>
      </w:r>
    </w:p>
    <w:p w:rsidR="001B58D0" w:rsidRDefault="00531F65">
      <w:pPr>
        <w:suppressLineNumbers/>
        <w:spacing w:after="2"/>
        <w:jc w:val="center"/>
      </w:pPr>
      <w:r>
        <w:rPr>
          <w:rFonts w:ascii="Times New Roman"/>
          <w:b/>
          <w:sz w:val="18"/>
        </w:rPr>
        <w:t>In the Year Two Thousand and Nine</w:t>
      </w:r>
    </w:p>
    <w:p w:rsidR="001B58D0" w:rsidRDefault="00531F65">
      <w:pPr>
        <w:suppressLineNumbers/>
        <w:spacing w:after="2"/>
        <w:jc w:val="center"/>
      </w:pPr>
      <w:r>
        <w:rPr>
          <w:rFonts w:ascii="Times New Roman"/>
          <w:b/>
          <w:sz w:val="24"/>
          <w:vertAlign w:val="superscript"/>
        </w:rPr>
        <w:t>_______________</w:t>
      </w:r>
    </w:p>
    <w:p w:rsidR="001B58D0" w:rsidRDefault="00531F65">
      <w:pPr>
        <w:suppressLineNumbers/>
        <w:spacing w:after="2"/>
      </w:pPr>
      <w:r>
        <w:rPr>
          <w:sz w:val="14"/>
        </w:rPr>
        <w:br/>
      </w:r>
      <w:r>
        <w:br/>
      </w:r>
    </w:p>
    <w:p w:rsidR="001B58D0" w:rsidRDefault="00531F65">
      <w:pPr>
        <w:suppressLineNumbers/>
      </w:pPr>
      <w:proofErr w:type="gramStart"/>
      <w:r>
        <w:rPr>
          <w:rFonts w:ascii="Times New Roman"/>
          <w:smallCaps/>
          <w:sz w:val="28"/>
        </w:rPr>
        <w:t>An Act Relative to the Board of Registration in Nursing.</w:t>
      </w:r>
      <w:proofErr w:type="gramEnd"/>
      <w:r>
        <w:br/>
      </w:r>
      <w:r>
        <w:br/>
      </w:r>
      <w:r>
        <w:br/>
      </w:r>
    </w:p>
    <w:p w:rsidR="001B58D0" w:rsidRDefault="00531F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1F65" w:rsidRPr="00531F65" w:rsidRDefault="00531F65" w:rsidP="00531F65">
      <w:pPr>
        <w:spacing w:line="480" w:lineRule="auto"/>
        <w:rPr>
          <w:rFonts w:ascii="Times New Roman"/>
          <w:sz w:val="24"/>
          <w:szCs w:val="24"/>
        </w:rPr>
      </w:pPr>
      <w:r w:rsidRPr="00531F65">
        <w:rPr>
          <w:rFonts w:ascii="Times New Roman"/>
          <w:sz w:val="24"/>
          <w:szCs w:val="24"/>
        </w:rPr>
        <w:tab/>
      </w:r>
      <w:proofErr w:type="gramStart"/>
      <w:r w:rsidRPr="00531F65">
        <w:rPr>
          <w:rFonts w:ascii="Times New Roman"/>
          <w:sz w:val="24"/>
          <w:szCs w:val="24"/>
        </w:rPr>
        <w:t>SECTION 1.</w:t>
      </w:r>
      <w:proofErr w:type="gramEnd"/>
      <w:r w:rsidRPr="00531F65">
        <w:rPr>
          <w:rFonts w:ascii="Times New Roman"/>
          <w:sz w:val="24"/>
          <w:szCs w:val="24"/>
        </w:rPr>
        <w:t xml:space="preserve">    Chapter 112 of the General Laws as most recently appearing in the 2002 Official Edition is hereby amended by inserting after section 77 the following new section:-  </w:t>
      </w:r>
    </w:p>
    <w:p w:rsidR="001B58D0" w:rsidRPr="00531F65" w:rsidRDefault="00531F65" w:rsidP="00531F65">
      <w:pPr>
        <w:spacing w:line="480" w:lineRule="auto"/>
        <w:rPr>
          <w:sz w:val="24"/>
          <w:szCs w:val="24"/>
        </w:rPr>
      </w:pPr>
      <w:r w:rsidRPr="00531F65">
        <w:rPr>
          <w:rFonts w:ascii="Times New Roman"/>
          <w:sz w:val="24"/>
          <w:szCs w:val="24"/>
        </w:rPr>
        <w:t>Section 77A:  No person filing a complaint of violation of the laws or regulations relating to the practice of nursing, or reporting information pursuant to such laws or regulations, or assisting the board at its request in any manner in discharging its duties and functions, shall be liable in any cause of action arising out of the board</w:t>
      </w:r>
      <w:r w:rsidRPr="00531F65">
        <w:rPr>
          <w:rFonts w:ascii="Times New Roman"/>
          <w:sz w:val="24"/>
          <w:szCs w:val="24"/>
        </w:rPr>
        <w:t>’</w:t>
      </w:r>
      <w:r w:rsidRPr="00531F65">
        <w:rPr>
          <w:rFonts w:ascii="Times New Roman"/>
          <w:sz w:val="24"/>
          <w:szCs w:val="24"/>
        </w:rPr>
        <w:t>s receipt of such information or assistance, provided the person making the complaint or reporting or providing such information or assistance does so in good faith and without malice.</w:t>
      </w:r>
    </w:p>
    <w:sectPr w:rsidR="001B58D0" w:rsidRPr="00531F65" w:rsidSect="001B58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58D0"/>
    <w:rsid w:val="001B58D0"/>
    <w:rsid w:val="00531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1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F65"/>
    <w:rPr>
      <w:rFonts w:ascii="Tahoma" w:hAnsi="Tahoma" w:cs="Tahoma"/>
      <w:sz w:val="16"/>
      <w:szCs w:val="16"/>
    </w:rPr>
  </w:style>
  <w:style w:type="character" w:styleId="LineNumber">
    <w:name w:val="line number"/>
    <w:basedOn w:val="DefaultParagraphFont"/>
    <w:uiPriority w:val="99"/>
    <w:semiHidden/>
    <w:unhideWhenUsed/>
    <w:rsid w:val="00531F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Company>Massachusetts Legislature</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2009-01-12T22:34:00Z</dcterms:created>
  <dcterms:modified xsi:type="dcterms:W3CDTF">2009-01-12T22:35:00Z</dcterms:modified>
</cp:coreProperties>
</file>