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D5" w:rsidRDefault="002F1F4F">
      <w:pPr>
        <w:suppressLineNumbers/>
        <w:spacing w:after="2"/>
        <w:jc w:val="center"/>
      </w:pPr>
      <w:r>
        <w:rPr>
          <w:rFonts w:ascii="Arial"/>
          <w:sz w:val="18"/>
        </w:rPr>
        <w:t>SENATE DOCKET, NO.         FILED ON: 1/14/2009</w:t>
      </w:r>
    </w:p>
    <w:p w:rsidR="00BF54D5" w:rsidRDefault="002F1F4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1F4F" w:rsidP="00DB534B">
            <w:pPr>
              <w:suppressLineNumbers/>
              <w:jc w:val="right"/>
              <w:rPr>
                <w:b/>
                <w:sz w:val="28"/>
              </w:rPr>
            </w:pPr>
          </w:p>
        </w:tc>
      </w:tr>
    </w:tbl>
    <w:p w:rsidR="00BF54D5" w:rsidRDefault="002F1F4F">
      <w:pPr>
        <w:suppressLineNumbers/>
        <w:spacing w:before="2" w:after="2"/>
        <w:jc w:val="center"/>
      </w:pPr>
      <w:r>
        <w:rPr>
          <w:rFonts w:ascii="Old English Text MT"/>
          <w:sz w:val="32"/>
        </w:rPr>
        <w:t>The Commonwealth of Massachusetts</w:t>
      </w:r>
    </w:p>
    <w:p w:rsidR="00BF54D5" w:rsidRDefault="002F1F4F">
      <w:pPr>
        <w:suppressLineNumbers/>
        <w:spacing w:after="2"/>
        <w:jc w:val="center"/>
      </w:pPr>
      <w:r>
        <w:rPr>
          <w:rFonts w:ascii="Times New Roman"/>
          <w:b/>
          <w:sz w:val="32"/>
          <w:vertAlign w:val="superscript"/>
        </w:rPr>
        <w:t>_______________</w:t>
      </w:r>
    </w:p>
    <w:p w:rsidR="00BF54D5" w:rsidRDefault="002F1F4F">
      <w:pPr>
        <w:suppressLineNumbers/>
        <w:spacing w:before="2"/>
        <w:jc w:val="center"/>
      </w:pPr>
      <w:r>
        <w:rPr>
          <w:rFonts w:ascii="Times New Roman"/>
          <w:sz w:val="20"/>
        </w:rPr>
        <w:t>PRESENTED BY:</w:t>
      </w:r>
    </w:p>
    <w:p w:rsidR="00BF54D5" w:rsidRDefault="002F1F4F">
      <w:pPr>
        <w:suppressLineNumbers/>
        <w:spacing w:after="2"/>
        <w:jc w:val="center"/>
      </w:pPr>
      <w:r>
        <w:rPr>
          <w:rFonts w:ascii="Times New Roman"/>
          <w:b/>
          <w:sz w:val="24"/>
        </w:rPr>
        <w:t>Frederick E. Berry (BY REQUEST)</w:t>
      </w:r>
    </w:p>
    <w:p w:rsidR="00BF54D5" w:rsidRDefault="002F1F4F">
      <w:pPr>
        <w:suppressLineNumbers/>
        <w:jc w:val="center"/>
      </w:pPr>
      <w:r>
        <w:rPr>
          <w:rFonts w:ascii="Times New Roman"/>
          <w:b/>
          <w:sz w:val="32"/>
          <w:vertAlign w:val="superscript"/>
        </w:rPr>
        <w:t>_______________</w:t>
      </w:r>
    </w:p>
    <w:p w:rsidR="00BF54D5" w:rsidRDefault="002F1F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54D5" w:rsidRDefault="002F1F4F">
      <w:pPr>
        <w:suppressLineNumbers/>
      </w:pPr>
      <w:r>
        <w:rPr>
          <w:rFonts w:ascii="Times New Roman"/>
          <w:sz w:val="20"/>
        </w:rPr>
        <w:tab/>
        <w:t>The undersigned legislators and/or citizens respectfully petition for the passage of the accompanying bill:</w:t>
      </w:r>
    </w:p>
    <w:p w:rsidR="00BF54D5" w:rsidRDefault="002F1F4F">
      <w:pPr>
        <w:suppressLineNumbers/>
        <w:spacing w:after="2"/>
        <w:jc w:val="center"/>
      </w:pPr>
      <w:proofErr w:type="gramStart"/>
      <w:r>
        <w:rPr>
          <w:rFonts w:ascii="Times New Roman"/>
          <w:sz w:val="24"/>
        </w:rPr>
        <w:t>An Act relative to the admin</w:t>
      </w:r>
      <w:r>
        <w:rPr>
          <w:rFonts w:ascii="Times New Roman"/>
          <w:sz w:val="24"/>
        </w:rPr>
        <w:t>istration of the government.</w:t>
      </w:r>
      <w:proofErr w:type="gramEnd"/>
    </w:p>
    <w:p w:rsidR="00BF54D5" w:rsidRDefault="002F1F4F">
      <w:pPr>
        <w:suppressLineNumbers/>
        <w:spacing w:after="2"/>
        <w:jc w:val="center"/>
      </w:pPr>
      <w:r>
        <w:rPr>
          <w:rFonts w:ascii="Times New Roman"/>
          <w:b/>
          <w:sz w:val="32"/>
          <w:vertAlign w:val="superscript"/>
        </w:rPr>
        <w:t>_______________</w:t>
      </w:r>
    </w:p>
    <w:p w:rsidR="00BF54D5" w:rsidRDefault="002F1F4F">
      <w:pPr>
        <w:suppressLineNumbers/>
        <w:jc w:val="center"/>
      </w:pPr>
      <w:r>
        <w:rPr>
          <w:rFonts w:ascii="Times New Roman"/>
          <w:sz w:val="20"/>
        </w:rPr>
        <w:t>PETITION OF:</w:t>
      </w:r>
    </w:p>
    <w:p w:rsidR="00BF54D5" w:rsidRDefault="00BF54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54D5">
            <w:tblPrEx>
              <w:tblCellMar>
                <w:top w:w="0" w:type="dxa"/>
                <w:bottom w:w="0" w:type="dxa"/>
              </w:tblCellMar>
            </w:tblPrEx>
            <w:tc>
              <w:tcPr>
                <w:tcW w:w="4500" w:type="dxa"/>
                <w:tcBorders>
                  <w:top w:val="nil"/>
                  <w:bottom w:val="single" w:sz="4" w:space="0" w:color="auto"/>
                  <w:right w:val="single" w:sz="4" w:space="0" w:color="auto"/>
                </w:tcBorders>
              </w:tcPr>
              <w:p w:rsidR="00BF54D5" w:rsidRDefault="002F1F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54D5" w:rsidRDefault="002F1F4F">
                <w:pPr>
                  <w:suppressLineNumbers/>
                  <w:spacing w:after="2"/>
                  <w:rPr>
                    <w:smallCaps/>
                  </w:rPr>
                </w:pPr>
                <w:r>
                  <w:rPr>
                    <w:rFonts w:ascii="Times New Roman"/>
                    <w:smallCaps/>
                    <w:sz w:val="24"/>
                  </w:rPr>
                  <w:t>District/Address:</w:t>
                </w:r>
              </w:p>
            </w:tc>
          </w:tr>
          <w:tr w:rsidR="00BF54D5">
            <w:tblPrEx>
              <w:tblCellMar>
                <w:top w:w="0" w:type="dxa"/>
                <w:bottom w:w="0" w:type="dxa"/>
              </w:tblCellMar>
            </w:tblPrEx>
            <w:tc>
              <w:tcPr>
                <w:tcW w:w="4500" w:type="dxa"/>
              </w:tcPr>
              <w:p w:rsidR="00BF54D5" w:rsidRDefault="002F1F4F">
                <w:pPr>
                  <w:suppressLineNumbers/>
                  <w:spacing w:after="2"/>
                  <w:rPr>
                    <w:rFonts w:ascii="Times New Roman"/>
                  </w:rPr>
                </w:pPr>
                <w:r>
                  <w:rPr>
                    <w:rFonts w:ascii="Times New Roman"/>
                  </w:rPr>
                  <w:t xml:space="preserve">Stefano </w:t>
                </w:r>
                <w:proofErr w:type="spellStart"/>
                <w:r>
                  <w:rPr>
                    <w:rFonts w:ascii="Times New Roman"/>
                  </w:rPr>
                  <w:t>Picciotto</w:t>
                </w:r>
                <w:proofErr w:type="spellEnd"/>
              </w:p>
            </w:tc>
            <w:tc>
              <w:tcPr>
                <w:tcW w:w="4500" w:type="dxa"/>
              </w:tcPr>
              <w:p w:rsidR="00BF54D5" w:rsidRDefault="002F1F4F">
                <w:pPr>
                  <w:suppressLineNumbers/>
                  <w:spacing w:after="2"/>
                  <w:rPr>
                    <w:rFonts w:ascii="Times New Roman"/>
                  </w:rPr>
                </w:pPr>
                <w:r>
                  <w:rPr>
                    <w:rFonts w:ascii="Times New Roman"/>
                  </w:rPr>
                  <w:t>418 Lafayette Street</w:t>
                </w:r>
                <w:r>
                  <w:rPr>
                    <w:rFonts w:ascii="Times New Roman"/>
                  </w:rPr>
                  <w:br/>
                  <w:t>Salem, MA 01970</w:t>
                </w:r>
              </w:p>
            </w:tc>
          </w:tr>
          <w:tr w:rsidR="00BF54D5">
            <w:tblPrEx>
              <w:tblCellMar>
                <w:top w:w="0" w:type="dxa"/>
                <w:bottom w:w="0" w:type="dxa"/>
              </w:tblCellMar>
            </w:tblPrEx>
            <w:tc>
              <w:tcPr>
                <w:tcW w:w="4500" w:type="dxa"/>
              </w:tcPr>
              <w:p w:rsidR="00BF54D5" w:rsidRDefault="002F1F4F">
                <w:pPr>
                  <w:suppressLineNumbers/>
                  <w:spacing w:after="2"/>
                  <w:rPr>
                    <w:rFonts w:ascii="Times New Roman"/>
                  </w:rPr>
                </w:pPr>
                <w:proofErr w:type="spellStart"/>
                <w:r>
                  <w:rPr>
                    <w:rFonts w:ascii="Times New Roman"/>
                  </w:rPr>
                  <w:t>Melita</w:t>
                </w:r>
                <w:proofErr w:type="spellEnd"/>
                <w:r>
                  <w:rPr>
                    <w:rFonts w:ascii="Times New Roman"/>
                  </w:rPr>
                  <w:t xml:space="preserve"> </w:t>
                </w:r>
                <w:proofErr w:type="spellStart"/>
                <w:r>
                  <w:rPr>
                    <w:rFonts w:ascii="Times New Roman"/>
                  </w:rPr>
                  <w:t>Picciotto</w:t>
                </w:r>
                <w:proofErr w:type="spellEnd"/>
              </w:p>
            </w:tc>
            <w:tc>
              <w:tcPr>
                <w:tcW w:w="4500" w:type="dxa"/>
              </w:tcPr>
              <w:p w:rsidR="00BF54D5" w:rsidRDefault="002F1F4F">
                <w:pPr>
                  <w:suppressLineNumbers/>
                  <w:spacing w:after="2"/>
                  <w:rPr>
                    <w:rFonts w:ascii="Times New Roman"/>
                  </w:rPr>
                </w:pPr>
                <w:r>
                  <w:rPr>
                    <w:rFonts w:ascii="Times New Roman"/>
                  </w:rPr>
                  <w:t>418 Lafayette Street</w:t>
                </w:r>
                <w:r>
                  <w:rPr>
                    <w:rFonts w:ascii="Times New Roman"/>
                  </w:rPr>
                  <w:br/>
                  <w:t>Salem, MA 01970</w:t>
                </w:r>
              </w:p>
            </w:tc>
          </w:tr>
        </w:tbl>
      </w:sdtContent>
    </w:sdt>
    <w:p w:rsidR="00BF54D5" w:rsidRDefault="002F1F4F">
      <w:pPr>
        <w:suppressLineNumbers/>
      </w:pPr>
      <w:r>
        <w:br w:type="page"/>
      </w:r>
    </w:p>
    <w:p w:rsidR="00BF54D5" w:rsidRDefault="002F1F4F">
      <w:pPr>
        <w:suppressLineNumbers/>
        <w:spacing w:before="2" w:after="2"/>
        <w:jc w:val="center"/>
      </w:pPr>
      <w:r>
        <w:rPr>
          <w:rFonts w:ascii="Old English Text MT"/>
          <w:sz w:val="32"/>
        </w:rPr>
        <w:lastRenderedPageBreak/>
        <w:t>The Commonwealth of Massachusetts</w:t>
      </w:r>
      <w:r>
        <w:rPr>
          <w:rFonts w:ascii="Old English Text MT"/>
          <w:sz w:val="32"/>
        </w:rPr>
        <w:br/>
      </w:r>
    </w:p>
    <w:p w:rsidR="00BF54D5" w:rsidRDefault="002F1F4F">
      <w:pPr>
        <w:suppressLineNumbers/>
        <w:spacing w:after="2"/>
        <w:jc w:val="center"/>
      </w:pPr>
      <w:r>
        <w:rPr>
          <w:rFonts w:ascii="Times New Roman"/>
          <w:b/>
          <w:sz w:val="24"/>
          <w:vertAlign w:val="superscript"/>
        </w:rPr>
        <w:t>_______________</w:t>
      </w:r>
    </w:p>
    <w:p w:rsidR="00BF54D5" w:rsidRDefault="002F1F4F">
      <w:pPr>
        <w:suppressLineNumbers/>
        <w:spacing w:after="2"/>
        <w:jc w:val="center"/>
      </w:pPr>
      <w:r>
        <w:rPr>
          <w:rFonts w:ascii="Times New Roman"/>
          <w:b/>
          <w:sz w:val="18"/>
        </w:rPr>
        <w:t>In the Year Two Thousand and Nine</w:t>
      </w:r>
    </w:p>
    <w:p w:rsidR="00BF54D5" w:rsidRDefault="002F1F4F">
      <w:pPr>
        <w:suppressLineNumbers/>
        <w:spacing w:after="2"/>
        <w:jc w:val="center"/>
      </w:pPr>
      <w:r>
        <w:rPr>
          <w:rFonts w:ascii="Times New Roman"/>
          <w:b/>
          <w:sz w:val="24"/>
          <w:vertAlign w:val="superscript"/>
        </w:rPr>
        <w:t>_______________</w:t>
      </w:r>
    </w:p>
    <w:p w:rsidR="00BF54D5" w:rsidRDefault="002F1F4F">
      <w:pPr>
        <w:suppressLineNumbers/>
        <w:spacing w:after="2"/>
      </w:pPr>
      <w:r>
        <w:rPr>
          <w:sz w:val="14"/>
        </w:rPr>
        <w:br/>
      </w:r>
      <w:r>
        <w:br/>
      </w:r>
    </w:p>
    <w:p w:rsidR="00BF54D5" w:rsidRDefault="002F1F4F">
      <w:pPr>
        <w:suppressLineNumbers/>
      </w:pPr>
      <w:proofErr w:type="gramStart"/>
      <w:r>
        <w:rPr>
          <w:rFonts w:ascii="Times New Roman"/>
          <w:smallCaps/>
          <w:sz w:val="28"/>
        </w:rPr>
        <w:t>An Act relative to the administration of the government.</w:t>
      </w:r>
      <w:proofErr w:type="gramEnd"/>
      <w:r>
        <w:br/>
      </w:r>
      <w:r>
        <w:br/>
      </w:r>
      <w:r>
        <w:br/>
      </w:r>
    </w:p>
    <w:p w:rsidR="00BF54D5" w:rsidRDefault="002F1F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1F4F" w:rsidRDefault="002F1F4F" w:rsidP="002F1F4F">
      <w:pPr>
        <w:pStyle w:val="BodyText"/>
      </w:pPr>
      <w:proofErr w:type="gramStart"/>
      <w:r>
        <w:t>SECTION 1.</w:t>
      </w:r>
      <w:proofErr w:type="gramEnd"/>
      <w:r>
        <w:t xml:space="preserve"> Chapter 4 § 7, is amended by amending the following language in the twenty-sixth paragraph of § 7 as follows: </w:t>
      </w:r>
    </w:p>
    <w:p w:rsidR="002F1F4F" w:rsidRDefault="002F1F4F" w:rsidP="002F1F4F"/>
    <w:p w:rsidR="002F1F4F" w:rsidRDefault="002F1F4F" w:rsidP="002F1F4F"/>
    <w:p w:rsidR="002F1F4F" w:rsidRDefault="002F1F4F" w:rsidP="002F1F4F">
      <w:pPr>
        <w:rPr>
          <w:sz w:val="24"/>
        </w:rPr>
      </w:pPr>
      <w:r>
        <w:rPr>
          <w:sz w:val="24"/>
        </w:rPr>
        <w:t>Twenty-sixth, "Public records'' shall mean all books, papers, maps, photographs, recorded tapes, financial statements, statistical tabulations, or other documentary materials or data, regardless of physical form or characteristics, made or received by any officer or employee of any agency, executive office, department, board, commission, bureau, division or authority of the commonwealth, or of any political subdivision thereof, or of any authority established by the general court to serve a public purpose, and/or the trial court, or any other court, unless such materials or data fall within the following exemptions in that they are:</w:t>
      </w:r>
    </w:p>
    <w:p w:rsidR="00BF54D5" w:rsidRDefault="00BF54D5">
      <w:pPr>
        <w:spacing w:line="336" w:lineRule="auto"/>
      </w:pPr>
    </w:p>
    <w:sectPr w:rsidR="00BF54D5" w:rsidSect="00BF54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54D5"/>
    <w:rsid w:val="002F1F4F"/>
    <w:rsid w:val="00BF5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F4F"/>
    <w:rPr>
      <w:rFonts w:ascii="Tahoma" w:hAnsi="Tahoma" w:cs="Tahoma"/>
      <w:sz w:val="16"/>
      <w:szCs w:val="16"/>
    </w:rPr>
  </w:style>
  <w:style w:type="character" w:styleId="LineNumber">
    <w:name w:val="line number"/>
    <w:basedOn w:val="DefaultParagraphFont"/>
    <w:uiPriority w:val="99"/>
    <w:semiHidden/>
    <w:unhideWhenUsed/>
    <w:rsid w:val="002F1F4F"/>
  </w:style>
  <w:style w:type="paragraph" w:styleId="BodyText">
    <w:name w:val="Body Text"/>
    <w:basedOn w:val="Normal"/>
    <w:link w:val="BodyTextChar"/>
    <w:semiHidden/>
    <w:rsid w:val="002F1F4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F1F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0</DocSecurity>
  <Lines>12</Lines>
  <Paragraphs>3</Paragraphs>
  <ScaleCrop>false</ScaleCrop>
  <Company>Massachusetts Legislature</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2009-01-14T13:30:00Z</dcterms:created>
  <dcterms:modified xsi:type="dcterms:W3CDTF">2009-01-14T13:30:00Z</dcterms:modified>
</cp:coreProperties>
</file>