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0A" w:rsidRDefault="00FB492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A13A0A" w:rsidRDefault="00FB492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B492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13A0A" w:rsidRDefault="00FB492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13A0A" w:rsidRDefault="00FB492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3A0A" w:rsidRDefault="00FB492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13A0A" w:rsidRDefault="00FB492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Moore, Richard (SEN)</w:t>
      </w:r>
    </w:p>
    <w:p w:rsidR="00A13A0A" w:rsidRDefault="00FB492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3A0A" w:rsidRDefault="00FB492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13A0A" w:rsidRDefault="00FB492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13A0A" w:rsidRDefault="00FB4923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Reserving</w:t>
      </w:r>
      <w:r>
        <w:rPr>
          <w:rFonts w:ascii="Times New Roman"/>
          <w:sz w:val="24"/>
        </w:rPr>
        <w:t xml:space="preserve"> Beds in Nursing Homes </w:t>
      </w:r>
      <w:proofErr w:type="gramStart"/>
      <w:r>
        <w:rPr>
          <w:rFonts w:ascii="Times New Roman"/>
          <w:sz w:val="24"/>
        </w:rPr>
        <w:t>During</w:t>
      </w:r>
      <w:proofErr w:type="gramEnd"/>
      <w:r>
        <w:rPr>
          <w:rFonts w:ascii="Times New Roman"/>
          <w:sz w:val="24"/>
        </w:rPr>
        <w:t xml:space="preserve"> Certain Leaves of Absence.</w:t>
      </w:r>
    </w:p>
    <w:p w:rsidR="00A13A0A" w:rsidRDefault="00FB492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3A0A" w:rsidRDefault="00FB492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13A0A" w:rsidRDefault="00A13A0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13A0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13A0A" w:rsidRDefault="00FB492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13A0A" w:rsidRDefault="00FB492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13A0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13A0A" w:rsidRDefault="00FB492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Moore, Richard (SEN)</w:t>
                </w:r>
              </w:p>
            </w:tc>
            <w:tc>
              <w:tcPr>
                <w:tcW w:w="4500" w:type="dxa"/>
              </w:tcPr>
              <w:p w:rsidR="00A13A0A" w:rsidRDefault="00FB492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 and Norfolk</w:t>
                </w:r>
              </w:p>
            </w:tc>
          </w:tr>
        </w:tbl>
      </w:sdtContent>
    </w:sdt>
    <w:p w:rsidR="00A13A0A" w:rsidRDefault="00FB4923">
      <w:pPr>
        <w:suppressLineNumbers/>
      </w:pPr>
      <w:r>
        <w:br w:type="page"/>
      </w:r>
    </w:p>
    <w:p w:rsidR="00A13A0A" w:rsidRDefault="00FB492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S00416 OF 2007-2008.]</w:t>
      </w:r>
    </w:p>
    <w:p w:rsidR="00A13A0A" w:rsidRDefault="00FB492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13A0A" w:rsidRDefault="00FB492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13A0A" w:rsidRDefault="00FB492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13A0A" w:rsidRDefault="00FB492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13A0A" w:rsidRDefault="00FB4923">
      <w:pPr>
        <w:suppressLineNumbers/>
        <w:spacing w:after="2"/>
      </w:pPr>
      <w:r>
        <w:rPr>
          <w:sz w:val="14"/>
        </w:rPr>
        <w:br/>
      </w:r>
      <w:r>
        <w:br/>
      </w:r>
    </w:p>
    <w:p w:rsidR="00A13A0A" w:rsidRDefault="00FB4923">
      <w:pPr>
        <w:suppressLineNumbers/>
      </w:pPr>
      <w:r>
        <w:rPr>
          <w:rFonts w:ascii="Times New Roman"/>
          <w:smallCaps/>
          <w:sz w:val="28"/>
        </w:rPr>
        <w:t>An Act Relative to Reserving Beds in Nursing Homes During Certain Leaves of Absence.</w:t>
      </w:r>
      <w:r>
        <w:br/>
      </w:r>
      <w:r>
        <w:br/>
      </w:r>
      <w:r>
        <w:br/>
      </w:r>
    </w:p>
    <w:p w:rsidR="00A13A0A" w:rsidRDefault="00FB492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B4923" w:rsidRPr="00FB4923" w:rsidRDefault="00FB4923" w:rsidP="00FB4923">
      <w:pPr>
        <w:spacing w:line="480" w:lineRule="auto"/>
        <w:rPr>
          <w:rFonts w:ascii="Times New Roman"/>
          <w:sz w:val="24"/>
          <w:szCs w:val="24"/>
        </w:rPr>
      </w:pPr>
      <w:r w:rsidRPr="00FB4923">
        <w:rPr>
          <w:rFonts w:ascii="Times New Roman"/>
          <w:sz w:val="24"/>
          <w:szCs w:val="24"/>
        </w:rPr>
        <w:tab/>
      </w:r>
      <w:proofErr w:type="gramStart"/>
      <w:r w:rsidRPr="00FB4923">
        <w:rPr>
          <w:rFonts w:ascii="Times New Roman"/>
          <w:sz w:val="24"/>
          <w:szCs w:val="24"/>
        </w:rPr>
        <w:t>SECTION 1.</w:t>
      </w:r>
      <w:proofErr w:type="gramEnd"/>
      <w:r w:rsidRPr="00FB4923">
        <w:rPr>
          <w:rFonts w:ascii="Times New Roman"/>
          <w:sz w:val="24"/>
          <w:szCs w:val="24"/>
        </w:rPr>
        <w:t xml:space="preserve">  Section 14A of chapter 118E of the General Laws, as appearing in the 2006 Official Edition, is hereby amended by adding the following paragraphs:</w:t>
      </w:r>
    </w:p>
    <w:p w:rsidR="00FB4923" w:rsidRPr="00FB4923" w:rsidRDefault="00FB4923" w:rsidP="00FB4923">
      <w:pPr>
        <w:spacing w:line="480" w:lineRule="auto"/>
        <w:rPr>
          <w:rFonts w:ascii="Times New Roman"/>
          <w:sz w:val="24"/>
          <w:szCs w:val="24"/>
        </w:rPr>
      </w:pPr>
      <w:r w:rsidRPr="00FB4923">
        <w:rPr>
          <w:rFonts w:ascii="Times New Roman"/>
          <w:sz w:val="24"/>
          <w:szCs w:val="24"/>
        </w:rPr>
        <w:t xml:space="preserve">In the event that a nursing facility resident who is a </w:t>
      </w:r>
      <w:proofErr w:type="spellStart"/>
      <w:r w:rsidRPr="00FB4923">
        <w:rPr>
          <w:rFonts w:ascii="Times New Roman"/>
          <w:sz w:val="24"/>
          <w:szCs w:val="24"/>
        </w:rPr>
        <w:t>MassHealth</w:t>
      </w:r>
      <w:proofErr w:type="spellEnd"/>
      <w:r w:rsidRPr="00FB4923">
        <w:rPr>
          <w:rFonts w:ascii="Times New Roman"/>
          <w:sz w:val="24"/>
          <w:szCs w:val="24"/>
        </w:rPr>
        <w:t xml:space="preserve"> recipient enters a hospital, the division shall pay to preserve his or her bed in the nursing facility for a period of up to10 days.  The division shall reimburse the nursing facility for the medical leave of absence, which shall include an observation stay in a hospital in excess of twenty-four hours, at the recipient</w:t>
      </w:r>
      <w:r w:rsidRPr="00FB4923">
        <w:rPr>
          <w:rFonts w:ascii="Times New Roman"/>
          <w:sz w:val="24"/>
          <w:szCs w:val="24"/>
        </w:rPr>
        <w:t>’</w:t>
      </w:r>
      <w:r w:rsidRPr="00FB4923">
        <w:rPr>
          <w:rFonts w:ascii="Times New Roman"/>
          <w:sz w:val="24"/>
          <w:szCs w:val="24"/>
        </w:rPr>
        <w:t>s pre-absence rate during the medical leave and upon the resident</w:t>
      </w:r>
      <w:r w:rsidRPr="00FB4923">
        <w:rPr>
          <w:rFonts w:ascii="Times New Roman"/>
          <w:sz w:val="24"/>
          <w:szCs w:val="24"/>
        </w:rPr>
        <w:t>’</w:t>
      </w:r>
      <w:r w:rsidRPr="00FB4923">
        <w:rPr>
          <w:rFonts w:ascii="Times New Roman"/>
          <w:sz w:val="24"/>
          <w:szCs w:val="24"/>
        </w:rPr>
        <w:t>s return.</w:t>
      </w:r>
    </w:p>
    <w:p w:rsidR="00A13A0A" w:rsidRPr="00FB4923" w:rsidRDefault="00FB4923" w:rsidP="00FB4923">
      <w:pPr>
        <w:spacing w:line="480" w:lineRule="auto"/>
        <w:rPr>
          <w:sz w:val="24"/>
          <w:szCs w:val="24"/>
        </w:rPr>
      </w:pPr>
      <w:r w:rsidRPr="00FB4923">
        <w:rPr>
          <w:rFonts w:ascii="Times New Roman"/>
          <w:sz w:val="24"/>
          <w:szCs w:val="24"/>
        </w:rPr>
        <w:t xml:space="preserve">In the event that a nursing facility resident who is a </w:t>
      </w:r>
      <w:proofErr w:type="spellStart"/>
      <w:r w:rsidRPr="00FB4923">
        <w:rPr>
          <w:rFonts w:ascii="Times New Roman"/>
          <w:sz w:val="24"/>
          <w:szCs w:val="24"/>
        </w:rPr>
        <w:t>MassHealth</w:t>
      </w:r>
      <w:proofErr w:type="spellEnd"/>
      <w:r w:rsidRPr="00FB4923">
        <w:rPr>
          <w:rFonts w:ascii="Times New Roman"/>
          <w:sz w:val="24"/>
          <w:szCs w:val="24"/>
        </w:rPr>
        <w:t xml:space="preserve"> recipient leaves the nursing facility for non-medical reasons, the division shall pay to preserve his or her bed in the facility for a period of up to 15 days.  The division shall reimburse the nursing facility for the non-</w:t>
      </w:r>
      <w:r w:rsidRPr="00FB4923">
        <w:rPr>
          <w:rFonts w:ascii="Times New Roman"/>
          <w:sz w:val="24"/>
          <w:szCs w:val="24"/>
        </w:rPr>
        <w:lastRenderedPageBreak/>
        <w:t>medical leave of absence at the recipient</w:t>
      </w:r>
      <w:r w:rsidRPr="00FB4923">
        <w:rPr>
          <w:rFonts w:ascii="Times New Roman"/>
          <w:sz w:val="24"/>
          <w:szCs w:val="24"/>
        </w:rPr>
        <w:t>’</w:t>
      </w:r>
      <w:r w:rsidRPr="00FB4923">
        <w:rPr>
          <w:rFonts w:ascii="Times New Roman"/>
          <w:sz w:val="24"/>
          <w:szCs w:val="24"/>
        </w:rPr>
        <w:t>s pre-absence rate during the non-medical leave and upon the resident</w:t>
      </w:r>
      <w:r w:rsidRPr="00FB4923">
        <w:rPr>
          <w:rFonts w:ascii="Times New Roman"/>
          <w:sz w:val="24"/>
          <w:szCs w:val="24"/>
        </w:rPr>
        <w:t>’</w:t>
      </w:r>
      <w:r w:rsidRPr="00FB4923">
        <w:rPr>
          <w:rFonts w:ascii="Times New Roman"/>
          <w:sz w:val="24"/>
          <w:szCs w:val="24"/>
        </w:rPr>
        <w:t>s return.</w:t>
      </w:r>
    </w:p>
    <w:sectPr w:rsidR="00A13A0A" w:rsidRPr="00FB4923" w:rsidSect="00A13A0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3A0A"/>
    <w:rsid w:val="00A13A0A"/>
    <w:rsid w:val="00FB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92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B492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1754</Characters>
  <Application>Microsoft Office Word</Application>
  <DocSecurity>0</DocSecurity>
  <Lines>14</Lines>
  <Paragraphs>4</Paragraphs>
  <ScaleCrop>false</ScaleCrop>
  <Company>Massachusetts Legislature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2009-01-09T21:14:00Z</dcterms:created>
  <dcterms:modified xsi:type="dcterms:W3CDTF">2009-01-09T21:14:00Z</dcterms:modified>
</cp:coreProperties>
</file>