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EF" w:rsidRDefault="006F294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2D5AEF" w:rsidRDefault="006F294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A5B1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D5AEF" w:rsidRDefault="006F294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D5AEF" w:rsidRDefault="006F294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5AEF" w:rsidRDefault="006F294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D5AEF" w:rsidRDefault="006F294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2D5AEF" w:rsidRDefault="006F294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5AEF" w:rsidRDefault="006F294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D5AEF" w:rsidRDefault="006F294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D5AEF" w:rsidRDefault="006F294C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r w:rsidR="00DA5B1F">
        <w:rPr>
          <w:rFonts w:ascii="Times New Roman"/>
          <w:sz w:val="24"/>
        </w:rPr>
        <w:t>R</w:t>
      </w:r>
      <w:r>
        <w:rPr>
          <w:rFonts w:ascii="Times New Roman"/>
          <w:sz w:val="24"/>
        </w:rPr>
        <w:t xml:space="preserve">elative to </w:t>
      </w:r>
      <w:r w:rsidR="00DA5B1F">
        <w:rPr>
          <w:rFonts w:ascii="Times New Roman"/>
          <w:sz w:val="24"/>
        </w:rPr>
        <w:t>P</w:t>
      </w:r>
      <w:r>
        <w:rPr>
          <w:rFonts w:ascii="Times New Roman"/>
          <w:sz w:val="24"/>
        </w:rPr>
        <w:t xml:space="preserve">romoting </w:t>
      </w:r>
      <w:r w:rsidR="00DA5B1F">
        <w:rPr>
          <w:rFonts w:ascii="Times New Roman"/>
          <w:sz w:val="24"/>
        </w:rPr>
        <w:t>S</w:t>
      </w:r>
      <w:r>
        <w:rPr>
          <w:rFonts w:ascii="Times New Roman"/>
          <w:sz w:val="24"/>
        </w:rPr>
        <w:t xml:space="preserve">afety by </w:t>
      </w:r>
      <w:r w:rsidR="00DA5B1F">
        <w:rPr>
          <w:rFonts w:ascii="Times New Roman"/>
          <w:sz w:val="24"/>
        </w:rPr>
        <w:t>M</w:t>
      </w:r>
      <w:r>
        <w:rPr>
          <w:rFonts w:ascii="Times New Roman"/>
          <w:sz w:val="24"/>
        </w:rPr>
        <w:t xml:space="preserve">aking </w:t>
      </w:r>
      <w:r w:rsidR="00DA5B1F">
        <w:rPr>
          <w:rFonts w:ascii="Times New Roman"/>
          <w:sz w:val="24"/>
        </w:rPr>
        <w:t>G</w:t>
      </w:r>
      <w:r>
        <w:rPr>
          <w:rFonts w:ascii="Times New Roman"/>
          <w:sz w:val="24"/>
        </w:rPr>
        <w:t xml:space="preserve">as </w:t>
      </w:r>
      <w:r w:rsidR="00DA5B1F">
        <w:rPr>
          <w:rFonts w:ascii="Times New Roman"/>
          <w:sz w:val="24"/>
        </w:rPr>
        <w:t>G</w:t>
      </w:r>
      <w:r>
        <w:rPr>
          <w:rFonts w:ascii="Times New Roman"/>
          <w:sz w:val="24"/>
        </w:rPr>
        <w:t xml:space="preserve">ate </w:t>
      </w:r>
      <w:r w:rsidR="00DA5B1F">
        <w:rPr>
          <w:rFonts w:ascii="Times New Roman"/>
          <w:sz w:val="24"/>
        </w:rPr>
        <w:t>B</w:t>
      </w:r>
      <w:r>
        <w:rPr>
          <w:rFonts w:ascii="Times New Roman"/>
          <w:sz w:val="24"/>
        </w:rPr>
        <w:t xml:space="preserve">oxes </w:t>
      </w:r>
      <w:r w:rsidR="00DA5B1F">
        <w:rPr>
          <w:rFonts w:ascii="Times New Roman"/>
          <w:sz w:val="24"/>
        </w:rPr>
        <w:t>E</w:t>
      </w:r>
      <w:r>
        <w:rPr>
          <w:rFonts w:ascii="Times New Roman"/>
          <w:sz w:val="24"/>
        </w:rPr>
        <w:t xml:space="preserve">asily </w:t>
      </w:r>
      <w:r w:rsidR="00DA5B1F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 xml:space="preserve">ccessible to </w:t>
      </w:r>
      <w:r w:rsidR="00DA5B1F">
        <w:rPr>
          <w:rFonts w:ascii="Times New Roman"/>
          <w:sz w:val="24"/>
        </w:rPr>
        <w:t>G</w:t>
      </w:r>
      <w:r>
        <w:rPr>
          <w:rFonts w:ascii="Times New Roman"/>
          <w:sz w:val="24"/>
        </w:rPr>
        <w:t xml:space="preserve">as </w:t>
      </w:r>
      <w:r w:rsidR="00DA5B1F">
        <w:rPr>
          <w:rFonts w:ascii="Times New Roman"/>
          <w:sz w:val="24"/>
        </w:rPr>
        <w:t>C</w:t>
      </w:r>
      <w:r>
        <w:rPr>
          <w:rFonts w:ascii="Times New Roman"/>
          <w:sz w:val="24"/>
        </w:rPr>
        <w:t xml:space="preserve">ompany </w:t>
      </w:r>
      <w:r w:rsidR="00DA5B1F">
        <w:rPr>
          <w:rFonts w:ascii="Times New Roman"/>
          <w:sz w:val="24"/>
        </w:rPr>
        <w:t>S</w:t>
      </w:r>
      <w:r>
        <w:rPr>
          <w:rFonts w:ascii="Times New Roman"/>
          <w:sz w:val="24"/>
        </w:rPr>
        <w:t xml:space="preserve">ervice </w:t>
      </w:r>
      <w:r w:rsidR="00DA5B1F">
        <w:rPr>
          <w:rFonts w:ascii="Times New Roman"/>
          <w:sz w:val="24"/>
        </w:rPr>
        <w:t>E</w:t>
      </w:r>
      <w:r>
        <w:rPr>
          <w:rFonts w:ascii="Times New Roman"/>
          <w:sz w:val="24"/>
        </w:rPr>
        <w:t xml:space="preserve">mployees and </w:t>
      </w:r>
      <w:r w:rsidR="00DA5B1F">
        <w:rPr>
          <w:rFonts w:ascii="Times New Roman"/>
          <w:sz w:val="24"/>
        </w:rPr>
        <w:t>E</w:t>
      </w:r>
      <w:r>
        <w:rPr>
          <w:rFonts w:ascii="Times New Roman"/>
          <w:sz w:val="24"/>
        </w:rPr>
        <w:t xml:space="preserve">mergency </w:t>
      </w:r>
      <w:r w:rsidR="00DA5B1F">
        <w:rPr>
          <w:rFonts w:ascii="Times New Roman"/>
          <w:sz w:val="24"/>
        </w:rPr>
        <w:t>P</w:t>
      </w:r>
      <w:r>
        <w:rPr>
          <w:rFonts w:ascii="Times New Roman"/>
          <w:sz w:val="24"/>
        </w:rPr>
        <w:t>ublic</w:t>
      </w:r>
      <w:r w:rsidR="00DA5B1F">
        <w:rPr>
          <w:rFonts w:ascii="Times New Roman"/>
          <w:sz w:val="24"/>
        </w:rPr>
        <w:t xml:space="preserve"> S</w:t>
      </w:r>
      <w:r>
        <w:rPr>
          <w:rFonts w:ascii="Times New Roman"/>
          <w:sz w:val="24"/>
        </w:rPr>
        <w:t xml:space="preserve">ervice </w:t>
      </w:r>
      <w:r w:rsidR="00DA5B1F">
        <w:rPr>
          <w:rFonts w:ascii="Times New Roman"/>
          <w:sz w:val="24"/>
        </w:rPr>
        <w:t>P</w:t>
      </w:r>
      <w:r>
        <w:rPr>
          <w:rFonts w:ascii="Times New Roman"/>
          <w:sz w:val="24"/>
        </w:rPr>
        <w:t>ersonnel.</w:t>
      </w:r>
    </w:p>
    <w:p w:rsidR="002D5AEF" w:rsidRDefault="006F294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5AEF" w:rsidRDefault="006F294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D5AEF" w:rsidRDefault="002D5AE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D5AE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D5AEF" w:rsidRDefault="006F294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D5AEF" w:rsidRDefault="006F294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D5AEF">
            <w:tc>
              <w:tcPr>
                <w:tcW w:w="4500" w:type="dxa"/>
              </w:tcPr>
              <w:p w:rsidR="002D5AEF" w:rsidRDefault="006F294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2D5AEF" w:rsidRDefault="006F294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</w:tbl>
      </w:sdtContent>
    </w:sdt>
    <w:p w:rsidR="002D5AEF" w:rsidRDefault="006F294C">
      <w:pPr>
        <w:suppressLineNumbers/>
      </w:pPr>
      <w:r>
        <w:br w:type="page"/>
      </w:r>
    </w:p>
    <w:p w:rsidR="002D5AEF" w:rsidRDefault="006F294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S01932 OF 2007-2008.]</w:t>
      </w:r>
    </w:p>
    <w:p w:rsidR="002D5AEF" w:rsidRDefault="006F294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D5AEF" w:rsidRDefault="006F294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D5AEF" w:rsidRDefault="006F294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D5AEF" w:rsidRDefault="006F294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D5AEF" w:rsidRDefault="006F294C">
      <w:pPr>
        <w:suppressLineNumbers/>
        <w:spacing w:after="2"/>
      </w:pPr>
      <w:r>
        <w:rPr>
          <w:sz w:val="14"/>
        </w:rPr>
        <w:br/>
      </w:r>
      <w:r>
        <w:br/>
      </w:r>
    </w:p>
    <w:p w:rsidR="002D5AEF" w:rsidRDefault="006F294C">
      <w:pPr>
        <w:suppressLineNumbers/>
      </w:pPr>
      <w:r>
        <w:rPr>
          <w:rFonts w:ascii="Times New Roman"/>
          <w:smallCaps/>
          <w:sz w:val="28"/>
        </w:rPr>
        <w:t>An Act relative to promoting safety by making gas gate boxes easily accessible to gas company service employees and emergency public service personnel.</w:t>
      </w:r>
      <w:r>
        <w:br/>
      </w:r>
      <w:r>
        <w:br/>
      </w:r>
      <w:r>
        <w:br/>
      </w:r>
    </w:p>
    <w:p w:rsidR="002D5AEF" w:rsidRPr="00DA5B1F" w:rsidRDefault="006F294C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F294C" w:rsidRPr="00DA5B1F" w:rsidRDefault="006F294C" w:rsidP="006F294C">
      <w:pPr>
        <w:pStyle w:val="NormalWeb"/>
        <w:tabs>
          <w:tab w:val="left" w:pos="720"/>
          <w:tab w:val="left" w:pos="2520"/>
        </w:tabs>
        <w:spacing w:line="480" w:lineRule="auto"/>
        <w:rPr>
          <w:rFonts w:ascii="Times New Roman" w:hAnsi="Times New Roman" w:cs="Times New Roman"/>
        </w:rPr>
      </w:pPr>
      <w:r w:rsidRPr="00DA5B1F">
        <w:rPr>
          <w:rFonts w:ascii="Times New Roman" w:hAnsi="Times New Roman" w:cs="Times New Roman"/>
        </w:rPr>
        <w:tab/>
      </w:r>
      <w:proofErr w:type="gramStart"/>
      <w:r w:rsidRPr="00DA5B1F">
        <w:rPr>
          <w:rFonts w:ascii="Times New Roman" w:hAnsi="Times New Roman" w:cs="Times New Roman"/>
        </w:rPr>
        <w:t>SECTION 1.</w:t>
      </w:r>
      <w:proofErr w:type="gramEnd"/>
      <w:r w:rsidRPr="00DA5B1F">
        <w:rPr>
          <w:rFonts w:ascii="Times New Roman" w:hAnsi="Times New Roman" w:cs="Times New Roman"/>
        </w:rPr>
        <w:t xml:space="preserve">   Chapter 90 of the General Laws, as appearing in the 2000 Official Edition, is hereby amended by inserting at the end thereof the following:</w:t>
      </w:r>
    </w:p>
    <w:p w:rsidR="002D5AEF" w:rsidRPr="00DA5B1F" w:rsidRDefault="006F294C" w:rsidP="006F294C">
      <w:pPr>
        <w:pStyle w:val="NormalWeb"/>
        <w:tabs>
          <w:tab w:val="left" w:pos="720"/>
          <w:tab w:val="left" w:pos="2520"/>
        </w:tabs>
        <w:spacing w:line="480" w:lineRule="auto"/>
        <w:rPr>
          <w:rFonts w:ascii="Times New Roman" w:hAnsi="Times New Roman" w:cs="Times New Roman"/>
        </w:rPr>
      </w:pPr>
      <w:r w:rsidRPr="00DA5B1F">
        <w:rPr>
          <w:rFonts w:ascii="Times New Roman" w:hAnsi="Times New Roman" w:cs="Times New Roman"/>
        </w:rPr>
        <w:t xml:space="preserve">All gas gate boxes that are buried underground on private property or located under a sidewalk, street, road or in any other manner not immediately or easily accessible to gas company employees or emergency public safety personnel shall be replaced by a gas gate box that is easily and immediately accessible. If a gas gate box is not immediately and easily accessible, it must be made so by excavating it if necessary and marking it with a clear and functioning entrance door adequate to allow a gas utility employee or emergency public safety employee access to the gas shutoff control.  Only </w:t>
      </w:r>
      <w:proofErr w:type="gramStart"/>
      <w:r w:rsidRPr="00DA5B1F">
        <w:rPr>
          <w:rFonts w:ascii="Times New Roman" w:hAnsi="Times New Roman" w:cs="Times New Roman"/>
        </w:rPr>
        <w:t>gas company</w:t>
      </w:r>
      <w:proofErr w:type="gramEnd"/>
      <w:r w:rsidRPr="00DA5B1F">
        <w:rPr>
          <w:rFonts w:ascii="Times New Roman" w:hAnsi="Times New Roman" w:cs="Times New Roman"/>
        </w:rPr>
        <w:t xml:space="preserve"> authorized employees and emergency public safety personnel shall have the means to shut off and turn on the gas service via a gas gate box. Any gas company that must excavate or use other means to relocate or make it accessible a gas shutoff </w:t>
      </w:r>
      <w:r w:rsidRPr="00DA5B1F">
        <w:rPr>
          <w:rFonts w:ascii="Times New Roman" w:hAnsi="Times New Roman" w:cs="Times New Roman"/>
        </w:rPr>
        <w:lastRenderedPageBreak/>
        <w:t>may apply for funds under this chapter to pay for said excavation or relocation work. Any chapter 90 funded construction contract to repair streets; roads and sidewalks must include the maintenance and improvement of all gas gate boxes.</w:t>
      </w:r>
    </w:p>
    <w:sectPr w:rsidR="002D5AEF" w:rsidRPr="00DA5B1F" w:rsidSect="002D5AE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5AEF"/>
    <w:rsid w:val="002530FC"/>
    <w:rsid w:val="002D5AEF"/>
    <w:rsid w:val="006F294C"/>
    <w:rsid w:val="00DA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4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F294C"/>
  </w:style>
  <w:style w:type="paragraph" w:styleId="NormalWeb">
    <w:name w:val="Normal (Web)"/>
    <w:basedOn w:val="Normal"/>
    <w:rsid w:val="006F294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356</Words>
  <Characters>2030</Characters>
  <Application>Microsoft Office Word</Application>
  <DocSecurity>0</DocSecurity>
  <Lines>16</Lines>
  <Paragraphs>4</Paragraphs>
  <ScaleCrop>false</ScaleCrop>
  <Company>Massachusetts Legislature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2009-01-14T14:22:00Z</dcterms:created>
  <dcterms:modified xsi:type="dcterms:W3CDTF">2009-01-14T18:48:00Z</dcterms:modified>
</cp:coreProperties>
</file>