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4FA" w:rsidRDefault="00DE6FCF">
      <w:pPr>
        <w:suppressLineNumbers/>
        <w:spacing w:after="2"/>
        <w:jc w:val="center"/>
      </w:pPr>
      <w:r>
        <w:rPr>
          <w:rFonts w:ascii="Arial"/>
          <w:sz w:val="18"/>
        </w:rPr>
        <w:t>SENATE DOCKET, NO.         FILED ON: 1/14/2009</w:t>
      </w:r>
    </w:p>
    <w:p w:rsidR="00F744FA" w:rsidRDefault="00DE6FC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E6FCF" w:rsidP="00DB534B">
            <w:pPr>
              <w:suppressLineNumbers/>
              <w:jc w:val="right"/>
              <w:rPr>
                <w:b/>
                <w:sz w:val="28"/>
              </w:rPr>
            </w:pPr>
          </w:p>
        </w:tc>
      </w:tr>
    </w:tbl>
    <w:p w:rsidR="00F744FA" w:rsidRDefault="00DE6FCF">
      <w:pPr>
        <w:suppressLineNumbers/>
        <w:spacing w:before="2" w:after="2"/>
        <w:jc w:val="center"/>
      </w:pPr>
      <w:r>
        <w:rPr>
          <w:rFonts w:ascii="Old English Text MT"/>
          <w:sz w:val="32"/>
        </w:rPr>
        <w:t>The Commonwealth of Massachusetts</w:t>
      </w:r>
    </w:p>
    <w:p w:rsidR="00F744FA" w:rsidRDefault="00DE6FCF">
      <w:pPr>
        <w:suppressLineNumbers/>
        <w:spacing w:after="2"/>
        <w:jc w:val="center"/>
      </w:pPr>
      <w:r>
        <w:rPr>
          <w:rFonts w:ascii="Times New Roman"/>
          <w:b/>
          <w:sz w:val="32"/>
          <w:vertAlign w:val="superscript"/>
        </w:rPr>
        <w:t>_______________</w:t>
      </w:r>
    </w:p>
    <w:p w:rsidR="00F744FA" w:rsidRDefault="00DE6FCF">
      <w:pPr>
        <w:suppressLineNumbers/>
        <w:spacing w:before="2"/>
        <w:jc w:val="center"/>
      </w:pPr>
      <w:r>
        <w:rPr>
          <w:rFonts w:ascii="Times New Roman"/>
          <w:sz w:val="20"/>
        </w:rPr>
        <w:t>PRESENTED BY:</w:t>
      </w:r>
    </w:p>
    <w:p w:rsidR="00F744FA" w:rsidRDefault="00DE6FCF">
      <w:pPr>
        <w:suppressLineNumbers/>
        <w:spacing w:after="2"/>
        <w:jc w:val="center"/>
      </w:pPr>
      <w:r>
        <w:rPr>
          <w:rFonts w:ascii="Times New Roman"/>
          <w:b/>
          <w:sz w:val="24"/>
        </w:rPr>
        <w:t>Frederick E. Berry (BY REQUEST)</w:t>
      </w:r>
    </w:p>
    <w:p w:rsidR="00F744FA" w:rsidRDefault="00DE6FCF">
      <w:pPr>
        <w:suppressLineNumbers/>
        <w:jc w:val="center"/>
      </w:pPr>
      <w:r>
        <w:rPr>
          <w:rFonts w:ascii="Times New Roman"/>
          <w:b/>
          <w:sz w:val="32"/>
          <w:vertAlign w:val="superscript"/>
        </w:rPr>
        <w:t>_______________</w:t>
      </w:r>
    </w:p>
    <w:p w:rsidR="00F744FA" w:rsidRDefault="00DE6FC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744FA" w:rsidRDefault="00DE6FCF">
      <w:pPr>
        <w:suppressLineNumbers/>
      </w:pPr>
      <w:r>
        <w:rPr>
          <w:rFonts w:ascii="Times New Roman"/>
          <w:sz w:val="20"/>
        </w:rPr>
        <w:tab/>
        <w:t>The undersigned legislators and/or citizens respectfully petition for the passage of the accompanying bill:</w:t>
      </w:r>
    </w:p>
    <w:p w:rsidR="00F744FA" w:rsidRDefault="00DE6FCF">
      <w:pPr>
        <w:suppressLineNumbers/>
        <w:spacing w:after="2"/>
        <w:jc w:val="center"/>
      </w:pPr>
      <w:r>
        <w:rPr>
          <w:rFonts w:ascii="Times New Roman"/>
          <w:sz w:val="24"/>
        </w:rPr>
        <w:t xml:space="preserve">An Act relative to interest </w:t>
      </w:r>
      <w:r>
        <w:rPr>
          <w:rFonts w:ascii="Times New Roman"/>
          <w:sz w:val="24"/>
        </w:rPr>
        <w:t>added to damages in contract actions.</w:t>
      </w:r>
    </w:p>
    <w:p w:rsidR="00F744FA" w:rsidRDefault="00DE6FCF">
      <w:pPr>
        <w:suppressLineNumbers/>
        <w:spacing w:after="2"/>
        <w:jc w:val="center"/>
      </w:pPr>
      <w:r>
        <w:rPr>
          <w:rFonts w:ascii="Times New Roman"/>
          <w:b/>
          <w:sz w:val="32"/>
          <w:vertAlign w:val="superscript"/>
        </w:rPr>
        <w:t>_______________</w:t>
      </w:r>
    </w:p>
    <w:p w:rsidR="00F744FA" w:rsidRDefault="00DE6FCF">
      <w:pPr>
        <w:suppressLineNumbers/>
        <w:jc w:val="center"/>
      </w:pPr>
      <w:r>
        <w:rPr>
          <w:rFonts w:ascii="Times New Roman"/>
          <w:sz w:val="20"/>
        </w:rPr>
        <w:t>PETITION OF:</w:t>
      </w:r>
    </w:p>
    <w:p w:rsidR="00F744FA" w:rsidRDefault="00F744F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744FA">
            <w:tblPrEx>
              <w:tblCellMar>
                <w:top w:w="0" w:type="dxa"/>
                <w:bottom w:w="0" w:type="dxa"/>
              </w:tblCellMar>
            </w:tblPrEx>
            <w:tc>
              <w:tcPr>
                <w:tcW w:w="4500" w:type="dxa"/>
                <w:tcBorders>
                  <w:top w:val="nil"/>
                  <w:bottom w:val="single" w:sz="4" w:space="0" w:color="auto"/>
                  <w:right w:val="single" w:sz="4" w:space="0" w:color="auto"/>
                </w:tcBorders>
              </w:tcPr>
              <w:p w:rsidR="00F744FA" w:rsidRDefault="00DE6FC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744FA" w:rsidRDefault="00DE6FCF">
                <w:pPr>
                  <w:suppressLineNumbers/>
                  <w:spacing w:after="2"/>
                  <w:rPr>
                    <w:smallCaps/>
                  </w:rPr>
                </w:pPr>
                <w:r>
                  <w:rPr>
                    <w:rFonts w:ascii="Times New Roman"/>
                    <w:smallCaps/>
                    <w:sz w:val="24"/>
                  </w:rPr>
                  <w:t>District/Address:</w:t>
                </w:r>
              </w:p>
            </w:tc>
          </w:tr>
          <w:tr w:rsidR="00F744FA">
            <w:tblPrEx>
              <w:tblCellMar>
                <w:top w:w="0" w:type="dxa"/>
                <w:bottom w:w="0" w:type="dxa"/>
              </w:tblCellMar>
            </w:tblPrEx>
            <w:tc>
              <w:tcPr>
                <w:tcW w:w="4500" w:type="dxa"/>
              </w:tcPr>
              <w:p w:rsidR="00F744FA" w:rsidRDefault="00DE6FCF">
                <w:pPr>
                  <w:suppressLineNumbers/>
                  <w:spacing w:after="2"/>
                  <w:rPr>
                    <w:rFonts w:ascii="Times New Roman"/>
                  </w:rPr>
                </w:pPr>
                <w:r>
                  <w:rPr>
                    <w:rFonts w:ascii="Times New Roman"/>
                  </w:rPr>
                  <w:t xml:space="preserve">Stefano </w:t>
                </w:r>
                <w:proofErr w:type="spellStart"/>
                <w:r>
                  <w:rPr>
                    <w:rFonts w:ascii="Times New Roman"/>
                  </w:rPr>
                  <w:t>Picciotto</w:t>
                </w:r>
                <w:proofErr w:type="spellEnd"/>
              </w:p>
            </w:tc>
            <w:tc>
              <w:tcPr>
                <w:tcW w:w="4500" w:type="dxa"/>
              </w:tcPr>
              <w:p w:rsidR="00F744FA" w:rsidRDefault="00DE6FCF">
                <w:pPr>
                  <w:suppressLineNumbers/>
                  <w:spacing w:after="2"/>
                  <w:rPr>
                    <w:rFonts w:ascii="Times New Roman"/>
                  </w:rPr>
                </w:pPr>
                <w:r>
                  <w:rPr>
                    <w:rFonts w:ascii="Times New Roman"/>
                  </w:rPr>
                  <w:t>418 Lafayette Street</w:t>
                </w:r>
                <w:r>
                  <w:rPr>
                    <w:rFonts w:ascii="Times New Roman"/>
                  </w:rPr>
                  <w:br/>
                  <w:t>Salem, MA 01970</w:t>
                </w:r>
              </w:p>
            </w:tc>
          </w:tr>
          <w:tr w:rsidR="00F744FA">
            <w:tblPrEx>
              <w:tblCellMar>
                <w:top w:w="0" w:type="dxa"/>
                <w:bottom w:w="0" w:type="dxa"/>
              </w:tblCellMar>
            </w:tblPrEx>
            <w:tc>
              <w:tcPr>
                <w:tcW w:w="4500" w:type="dxa"/>
              </w:tcPr>
              <w:p w:rsidR="00F744FA" w:rsidRDefault="00DE6FCF">
                <w:pPr>
                  <w:suppressLineNumbers/>
                  <w:spacing w:after="2"/>
                  <w:rPr>
                    <w:rFonts w:ascii="Times New Roman"/>
                  </w:rPr>
                </w:pPr>
                <w:proofErr w:type="spellStart"/>
                <w:r>
                  <w:rPr>
                    <w:rFonts w:ascii="Times New Roman"/>
                  </w:rPr>
                  <w:t>Melita</w:t>
                </w:r>
                <w:proofErr w:type="spellEnd"/>
                <w:r>
                  <w:rPr>
                    <w:rFonts w:ascii="Times New Roman"/>
                  </w:rPr>
                  <w:t xml:space="preserve"> </w:t>
                </w:r>
                <w:proofErr w:type="spellStart"/>
                <w:r>
                  <w:rPr>
                    <w:rFonts w:ascii="Times New Roman"/>
                  </w:rPr>
                  <w:t>Picciotto</w:t>
                </w:r>
                <w:proofErr w:type="spellEnd"/>
              </w:p>
            </w:tc>
            <w:tc>
              <w:tcPr>
                <w:tcW w:w="4500" w:type="dxa"/>
              </w:tcPr>
              <w:p w:rsidR="00F744FA" w:rsidRDefault="00DE6FCF">
                <w:pPr>
                  <w:suppressLineNumbers/>
                  <w:spacing w:after="2"/>
                  <w:rPr>
                    <w:rFonts w:ascii="Times New Roman"/>
                  </w:rPr>
                </w:pPr>
                <w:r>
                  <w:rPr>
                    <w:rFonts w:ascii="Times New Roman"/>
                  </w:rPr>
                  <w:t>418 Lafayette Street</w:t>
                </w:r>
                <w:r>
                  <w:rPr>
                    <w:rFonts w:ascii="Times New Roman"/>
                  </w:rPr>
                  <w:br/>
                  <w:t>Salem, MA 01970</w:t>
                </w:r>
              </w:p>
            </w:tc>
          </w:tr>
        </w:tbl>
      </w:sdtContent>
    </w:sdt>
    <w:p w:rsidR="00F744FA" w:rsidRDefault="00DE6FCF">
      <w:pPr>
        <w:suppressLineNumbers/>
      </w:pPr>
      <w:r>
        <w:br w:type="page"/>
      </w:r>
    </w:p>
    <w:p w:rsidR="00F744FA" w:rsidRDefault="00DE6FCF">
      <w:pPr>
        <w:suppressLineNumbers/>
        <w:spacing w:before="2" w:after="2"/>
        <w:jc w:val="center"/>
      </w:pPr>
      <w:r>
        <w:rPr>
          <w:rFonts w:ascii="Old English Text MT"/>
          <w:sz w:val="32"/>
        </w:rPr>
        <w:lastRenderedPageBreak/>
        <w:t>The Commonwealth of Massachusetts</w:t>
      </w:r>
      <w:r>
        <w:rPr>
          <w:rFonts w:ascii="Old English Text MT"/>
          <w:sz w:val="32"/>
        </w:rPr>
        <w:br/>
      </w:r>
    </w:p>
    <w:p w:rsidR="00F744FA" w:rsidRDefault="00DE6FCF">
      <w:pPr>
        <w:suppressLineNumbers/>
        <w:spacing w:after="2"/>
        <w:jc w:val="center"/>
      </w:pPr>
      <w:r>
        <w:rPr>
          <w:rFonts w:ascii="Times New Roman"/>
          <w:b/>
          <w:sz w:val="24"/>
          <w:vertAlign w:val="superscript"/>
        </w:rPr>
        <w:t>_______________</w:t>
      </w:r>
    </w:p>
    <w:p w:rsidR="00F744FA" w:rsidRDefault="00DE6FCF">
      <w:pPr>
        <w:suppressLineNumbers/>
        <w:spacing w:after="2"/>
        <w:jc w:val="center"/>
      </w:pPr>
      <w:r>
        <w:rPr>
          <w:rFonts w:ascii="Times New Roman"/>
          <w:b/>
          <w:sz w:val="18"/>
        </w:rPr>
        <w:t>In the Year Two Thousand and Nine</w:t>
      </w:r>
    </w:p>
    <w:p w:rsidR="00F744FA" w:rsidRDefault="00DE6FCF">
      <w:pPr>
        <w:suppressLineNumbers/>
        <w:spacing w:after="2"/>
        <w:jc w:val="center"/>
      </w:pPr>
      <w:r>
        <w:rPr>
          <w:rFonts w:ascii="Times New Roman"/>
          <w:b/>
          <w:sz w:val="24"/>
          <w:vertAlign w:val="superscript"/>
        </w:rPr>
        <w:t>_______________</w:t>
      </w:r>
    </w:p>
    <w:p w:rsidR="00F744FA" w:rsidRDefault="00DE6FCF">
      <w:pPr>
        <w:suppressLineNumbers/>
        <w:spacing w:after="2"/>
      </w:pPr>
      <w:r>
        <w:rPr>
          <w:sz w:val="14"/>
        </w:rPr>
        <w:br/>
      </w:r>
      <w:r>
        <w:br/>
      </w:r>
    </w:p>
    <w:p w:rsidR="00F744FA" w:rsidRDefault="00DE6FCF">
      <w:pPr>
        <w:suppressLineNumbers/>
      </w:pPr>
      <w:r>
        <w:rPr>
          <w:rFonts w:ascii="Times New Roman"/>
          <w:smallCaps/>
          <w:sz w:val="28"/>
        </w:rPr>
        <w:t>An Act relative to interest added to damages in contract actions.</w:t>
      </w:r>
      <w:r>
        <w:br/>
      </w:r>
      <w:r>
        <w:br/>
      </w:r>
      <w:r>
        <w:br/>
      </w:r>
    </w:p>
    <w:p w:rsidR="00F744FA" w:rsidRDefault="00DE6FC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E6FCF" w:rsidRDefault="00DE6FCF" w:rsidP="00DE6FCF">
      <w:pPr>
        <w:pStyle w:val="BodyText"/>
      </w:pPr>
      <w:r>
        <w:rPr>
          <w:sz w:val="22"/>
        </w:rPr>
        <w:tab/>
      </w:r>
      <w:proofErr w:type="gramStart"/>
      <w:r>
        <w:t>SECTION 1.</w:t>
      </w:r>
      <w:proofErr w:type="gramEnd"/>
      <w:r>
        <w:t xml:space="preserve"> Chapter 231 § 6H, is amended by adding the following language at the end </w:t>
      </w:r>
      <w:proofErr w:type="gramStart"/>
      <w:r>
        <w:t>of  §</w:t>
      </w:r>
      <w:proofErr w:type="gramEnd"/>
      <w:r>
        <w:t xml:space="preserve"> 6H: </w:t>
      </w:r>
    </w:p>
    <w:p w:rsidR="00DE6FCF" w:rsidRDefault="00DE6FCF" w:rsidP="00DE6FCF">
      <w:pPr>
        <w:pStyle w:val="BodyText"/>
      </w:pPr>
    </w:p>
    <w:p w:rsidR="00DE6FCF" w:rsidRDefault="00DE6FCF" w:rsidP="00DE6FCF">
      <w:pPr>
        <w:pStyle w:val="BodyText"/>
      </w:pPr>
      <w:r>
        <w:t>When the funds at issue involve disputed attorney fees and the funds have been deposited, pretrial, into the court register, the only interest that shall be added to the judgment is that which is actually generated by the court-held funds.</w:t>
      </w:r>
    </w:p>
    <w:p w:rsidR="00F744FA" w:rsidRDefault="00F744FA">
      <w:pPr>
        <w:spacing w:line="336" w:lineRule="auto"/>
      </w:pPr>
    </w:p>
    <w:sectPr w:rsidR="00F744FA" w:rsidSect="00F744F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44FA"/>
    <w:rsid w:val="00DE6FCF"/>
    <w:rsid w:val="00F744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FCF"/>
    <w:rPr>
      <w:rFonts w:ascii="Tahoma" w:hAnsi="Tahoma" w:cs="Tahoma"/>
      <w:sz w:val="16"/>
      <w:szCs w:val="16"/>
    </w:rPr>
  </w:style>
  <w:style w:type="character" w:styleId="LineNumber">
    <w:name w:val="line number"/>
    <w:basedOn w:val="DefaultParagraphFont"/>
    <w:uiPriority w:val="99"/>
    <w:semiHidden/>
    <w:unhideWhenUsed/>
    <w:rsid w:val="00DE6FCF"/>
  </w:style>
  <w:style w:type="paragraph" w:styleId="BodyText">
    <w:name w:val="Body Text"/>
    <w:basedOn w:val="Normal"/>
    <w:link w:val="BodyTextChar"/>
    <w:semiHidden/>
    <w:unhideWhenUsed/>
    <w:rsid w:val="00DE6FCF"/>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DE6FCF"/>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50648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1127</Characters>
  <Application>Microsoft Office Word</Application>
  <DocSecurity>0</DocSecurity>
  <Lines>9</Lines>
  <Paragraphs>2</Paragraphs>
  <ScaleCrop>false</ScaleCrop>
  <Company>Massachusetts Legislature</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2009-01-14T12:44:00Z</dcterms:created>
  <dcterms:modified xsi:type="dcterms:W3CDTF">2009-01-14T12:45:00Z</dcterms:modified>
</cp:coreProperties>
</file>