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7E8" w:rsidRDefault="00CB1F58">
      <w:pPr>
        <w:suppressLineNumbers/>
        <w:spacing w:after="2"/>
        <w:jc w:val="center"/>
      </w:pPr>
      <w:r>
        <w:rPr>
          <w:rFonts w:ascii="Arial"/>
          <w:sz w:val="18"/>
        </w:rPr>
        <w:t>SENATE DOCKET, NO.         FILED ON: 1/13/2009</w:t>
      </w:r>
    </w:p>
    <w:p w:rsidR="00DB67E8" w:rsidRDefault="00CB1F5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B1F58" w:rsidP="00DB534B">
            <w:pPr>
              <w:suppressLineNumbers/>
              <w:jc w:val="right"/>
              <w:rPr>
                <w:b/>
                <w:sz w:val="28"/>
              </w:rPr>
            </w:pPr>
          </w:p>
        </w:tc>
      </w:tr>
    </w:tbl>
    <w:p w:rsidR="00DB67E8" w:rsidRDefault="00CB1F58">
      <w:pPr>
        <w:suppressLineNumbers/>
        <w:spacing w:before="2" w:after="2"/>
        <w:jc w:val="center"/>
      </w:pPr>
      <w:r>
        <w:rPr>
          <w:rFonts w:ascii="Old English Text MT"/>
          <w:sz w:val="32"/>
        </w:rPr>
        <w:t>The Commonwealth of Massachusetts</w:t>
      </w:r>
    </w:p>
    <w:p w:rsidR="00DB67E8" w:rsidRDefault="00CB1F58">
      <w:pPr>
        <w:suppressLineNumbers/>
        <w:spacing w:after="2"/>
        <w:jc w:val="center"/>
      </w:pPr>
      <w:r>
        <w:rPr>
          <w:rFonts w:ascii="Times New Roman"/>
          <w:b/>
          <w:sz w:val="32"/>
          <w:vertAlign w:val="superscript"/>
        </w:rPr>
        <w:t>_______________</w:t>
      </w:r>
    </w:p>
    <w:p w:rsidR="00DB67E8" w:rsidRDefault="00CB1F58">
      <w:pPr>
        <w:suppressLineNumbers/>
        <w:spacing w:before="2"/>
        <w:jc w:val="center"/>
      </w:pPr>
      <w:r>
        <w:rPr>
          <w:rFonts w:ascii="Times New Roman"/>
          <w:sz w:val="20"/>
        </w:rPr>
        <w:t>PRESENTED BY:</w:t>
      </w:r>
    </w:p>
    <w:p w:rsidR="00DB67E8" w:rsidRDefault="00CB1F58">
      <w:pPr>
        <w:suppressLineNumbers/>
        <w:spacing w:after="2"/>
        <w:jc w:val="center"/>
      </w:pPr>
      <w:r>
        <w:rPr>
          <w:rFonts w:ascii="Times New Roman"/>
          <w:b/>
          <w:sz w:val="24"/>
        </w:rPr>
        <w:t>James E. Timilty</w:t>
      </w:r>
    </w:p>
    <w:p w:rsidR="00DB67E8" w:rsidRDefault="00CB1F58">
      <w:pPr>
        <w:suppressLineNumbers/>
        <w:jc w:val="center"/>
      </w:pPr>
      <w:r>
        <w:rPr>
          <w:rFonts w:ascii="Times New Roman"/>
          <w:b/>
          <w:sz w:val="32"/>
          <w:vertAlign w:val="superscript"/>
        </w:rPr>
        <w:t>_______________</w:t>
      </w:r>
    </w:p>
    <w:p w:rsidR="00DB67E8" w:rsidRDefault="00CB1F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67E8" w:rsidRDefault="00CB1F58">
      <w:pPr>
        <w:suppressLineNumbers/>
      </w:pPr>
      <w:r>
        <w:rPr>
          <w:rFonts w:ascii="Times New Roman"/>
          <w:sz w:val="20"/>
        </w:rPr>
        <w:tab/>
        <w:t>The undersigned legislators and/or citizens respectfully petition for the passage of the accompanying bill:</w:t>
      </w:r>
    </w:p>
    <w:p w:rsidR="00DB67E8" w:rsidRDefault="00CB1F58">
      <w:pPr>
        <w:suppressLineNumbers/>
        <w:spacing w:after="2"/>
        <w:jc w:val="center"/>
      </w:pPr>
      <w:proofErr w:type="gramStart"/>
      <w:r>
        <w:rPr>
          <w:rFonts w:ascii="Times New Roman"/>
          <w:sz w:val="24"/>
        </w:rPr>
        <w:t>An Act relative to income ve</w:t>
      </w:r>
      <w:r>
        <w:rPr>
          <w:rFonts w:ascii="Times New Roman"/>
          <w:sz w:val="24"/>
        </w:rPr>
        <w:t>rification of non-custodial parents.</w:t>
      </w:r>
      <w:proofErr w:type="gramEnd"/>
    </w:p>
    <w:p w:rsidR="00DB67E8" w:rsidRDefault="00CB1F58">
      <w:pPr>
        <w:suppressLineNumbers/>
        <w:spacing w:after="2"/>
        <w:jc w:val="center"/>
      </w:pPr>
      <w:r>
        <w:rPr>
          <w:rFonts w:ascii="Times New Roman"/>
          <w:b/>
          <w:sz w:val="32"/>
          <w:vertAlign w:val="superscript"/>
        </w:rPr>
        <w:t>_______________</w:t>
      </w:r>
    </w:p>
    <w:p w:rsidR="00DB67E8" w:rsidRDefault="00CB1F58">
      <w:pPr>
        <w:suppressLineNumbers/>
        <w:jc w:val="center"/>
      </w:pPr>
      <w:r>
        <w:rPr>
          <w:rFonts w:ascii="Times New Roman"/>
          <w:sz w:val="20"/>
        </w:rPr>
        <w:t>PETITION OF:</w:t>
      </w:r>
    </w:p>
    <w:p w:rsidR="00DB67E8" w:rsidRDefault="00DB67E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67E8">
            <w:tblPrEx>
              <w:tblCellMar>
                <w:top w:w="0" w:type="dxa"/>
                <w:bottom w:w="0" w:type="dxa"/>
              </w:tblCellMar>
            </w:tblPrEx>
            <w:tc>
              <w:tcPr>
                <w:tcW w:w="4500" w:type="dxa"/>
                <w:tcBorders>
                  <w:top w:val="nil"/>
                  <w:bottom w:val="single" w:sz="4" w:space="0" w:color="auto"/>
                  <w:right w:val="single" w:sz="4" w:space="0" w:color="auto"/>
                </w:tcBorders>
              </w:tcPr>
              <w:p w:rsidR="00DB67E8" w:rsidRDefault="00CB1F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67E8" w:rsidRDefault="00CB1F58">
                <w:pPr>
                  <w:suppressLineNumbers/>
                  <w:spacing w:after="2"/>
                  <w:rPr>
                    <w:smallCaps/>
                  </w:rPr>
                </w:pPr>
                <w:r>
                  <w:rPr>
                    <w:rFonts w:ascii="Times New Roman"/>
                    <w:smallCaps/>
                    <w:sz w:val="24"/>
                  </w:rPr>
                  <w:t>District/Address:</w:t>
                </w:r>
              </w:p>
            </w:tc>
          </w:tr>
          <w:tr w:rsidR="00DB67E8">
            <w:tblPrEx>
              <w:tblCellMar>
                <w:top w:w="0" w:type="dxa"/>
                <w:bottom w:w="0" w:type="dxa"/>
              </w:tblCellMar>
            </w:tblPrEx>
            <w:tc>
              <w:tcPr>
                <w:tcW w:w="4500" w:type="dxa"/>
              </w:tcPr>
              <w:p w:rsidR="00DB67E8" w:rsidRDefault="00CB1F58">
                <w:pPr>
                  <w:suppressLineNumbers/>
                  <w:spacing w:after="2"/>
                  <w:rPr>
                    <w:rFonts w:ascii="Times New Roman"/>
                  </w:rPr>
                </w:pPr>
                <w:r>
                  <w:rPr>
                    <w:rFonts w:ascii="Times New Roman"/>
                  </w:rPr>
                  <w:t>James E. Timilty</w:t>
                </w:r>
              </w:p>
            </w:tc>
            <w:tc>
              <w:tcPr>
                <w:tcW w:w="4500" w:type="dxa"/>
              </w:tcPr>
              <w:p w:rsidR="00DB67E8" w:rsidRDefault="00CB1F58">
                <w:pPr>
                  <w:suppressLineNumbers/>
                  <w:spacing w:after="2"/>
                  <w:rPr>
                    <w:rFonts w:ascii="Times New Roman"/>
                  </w:rPr>
                </w:pPr>
                <w:r>
                  <w:rPr>
                    <w:rFonts w:ascii="Times New Roman"/>
                  </w:rPr>
                  <w:t>Bristol and Norfolk</w:t>
                </w:r>
              </w:p>
            </w:tc>
          </w:tr>
        </w:tbl>
      </w:sdtContent>
    </w:sdt>
    <w:p w:rsidR="00DB67E8" w:rsidRDefault="00CB1F58">
      <w:pPr>
        <w:suppressLineNumbers/>
      </w:pPr>
      <w:r>
        <w:br w:type="page"/>
      </w:r>
    </w:p>
    <w:p w:rsidR="00DB67E8" w:rsidRDefault="00CB1F58">
      <w:pPr>
        <w:suppressLineNumbers/>
        <w:spacing w:before="2" w:after="2"/>
        <w:jc w:val="center"/>
      </w:pPr>
      <w:r>
        <w:rPr>
          <w:rFonts w:ascii="Old English Text MT"/>
          <w:sz w:val="32"/>
        </w:rPr>
        <w:lastRenderedPageBreak/>
        <w:t>The Commonwealth of Massachusetts</w:t>
      </w:r>
      <w:r>
        <w:rPr>
          <w:rFonts w:ascii="Old English Text MT"/>
          <w:sz w:val="32"/>
        </w:rPr>
        <w:br/>
      </w:r>
    </w:p>
    <w:p w:rsidR="00DB67E8" w:rsidRDefault="00CB1F58">
      <w:pPr>
        <w:suppressLineNumbers/>
        <w:spacing w:after="2"/>
        <w:jc w:val="center"/>
      </w:pPr>
      <w:r>
        <w:rPr>
          <w:rFonts w:ascii="Times New Roman"/>
          <w:b/>
          <w:sz w:val="24"/>
          <w:vertAlign w:val="superscript"/>
        </w:rPr>
        <w:t>_______________</w:t>
      </w:r>
    </w:p>
    <w:p w:rsidR="00DB67E8" w:rsidRDefault="00CB1F58">
      <w:pPr>
        <w:suppressLineNumbers/>
        <w:spacing w:after="2"/>
        <w:jc w:val="center"/>
      </w:pPr>
      <w:r>
        <w:rPr>
          <w:rFonts w:ascii="Times New Roman"/>
          <w:b/>
          <w:sz w:val="18"/>
        </w:rPr>
        <w:t>In the Year Two Thousand and Nine</w:t>
      </w:r>
    </w:p>
    <w:p w:rsidR="00DB67E8" w:rsidRDefault="00CB1F58">
      <w:pPr>
        <w:suppressLineNumbers/>
        <w:spacing w:after="2"/>
        <w:jc w:val="center"/>
      </w:pPr>
      <w:r>
        <w:rPr>
          <w:rFonts w:ascii="Times New Roman"/>
          <w:b/>
          <w:sz w:val="24"/>
          <w:vertAlign w:val="superscript"/>
        </w:rPr>
        <w:t>_______________</w:t>
      </w:r>
    </w:p>
    <w:p w:rsidR="00DB67E8" w:rsidRDefault="00CB1F58">
      <w:pPr>
        <w:suppressLineNumbers/>
        <w:spacing w:after="2"/>
      </w:pPr>
      <w:r>
        <w:rPr>
          <w:sz w:val="14"/>
        </w:rPr>
        <w:br/>
      </w:r>
      <w:r>
        <w:br/>
      </w:r>
    </w:p>
    <w:p w:rsidR="00DB67E8" w:rsidRDefault="00CB1F58">
      <w:pPr>
        <w:suppressLineNumbers/>
      </w:pPr>
      <w:proofErr w:type="gramStart"/>
      <w:r>
        <w:rPr>
          <w:rFonts w:ascii="Times New Roman"/>
          <w:smallCaps/>
          <w:sz w:val="28"/>
        </w:rPr>
        <w:t>An Act relative to income verification of non-custodial parents.</w:t>
      </w:r>
      <w:proofErr w:type="gramEnd"/>
      <w:r>
        <w:br/>
      </w:r>
      <w:r>
        <w:br/>
      </w:r>
      <w:r>
        <w:br/>
      </w:r>
    </w:p>
    <w:p w:rsidR="00DB67E8" w:rsidRDefault="00CB1F5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B1F58" w:rsidRDefault="00CB1F58" w:rsidP="00CB1F58">
      <w:pPr>
        <w:pStyle w:val="NoSpacing"/>
        <w:spacing w:line="480" w:lineRule="auto"/>
      </w:pPr>
      <w:proofErr w:type="gramStart"/>
      <w:r>
        <w:t>SECTION 1.</w:t>
      </w:r>
      <w:proofErr w:type="gramEnd"/>
      <w:r>
        <w:t xml:space="preserve"> Notwithstanding any special or general law to the contrary the probate and family court, in consultation with the department of children and families and the department of revenue, shall promulgate regulations for the verification of income of non-custodial parents used to determine child support payments. Said regulations shall require that all non-custodial parents present at least two forms of documentation that can be used to verify the individual’s income. Said regulations shall also require third party verification of the non-custodial parent’s income, and if said verification determines that false information was provided, that it be considered when determining child support payments and visitation rights of the individual supplying false information.</w:t>
      </w:r>
    </w:p>
    <w:p w:rsidR="00DB67E8" w:rsidRDefault="00CB1F58">
      <w:pPr>
        <w:spacing w:line="336" w:lineRule="auto"/>
      </w:pPr>
      <w:r>
        <w:rPr>
          <w:rFonts w:ascii="Times New Roman"/>
        </w:rPr>
        <w:tab/>
      </w:r>
    </w:p>
    <w:sectPr w:rsidR="00DB67E8" w:rsidSect="00DB67E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67E8"/>
    <w:rsid w:val="00CB1F58"/>
    <w:rsid w:val="00DB6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F58"/>
    <w:rPr>
      <w:rFonts w:ascii="Tahoma" w:hAnsi="Tahoma" w:cs="Tahoma"/>
      <w:sz w:val="16"/>
      <w:szCs w:val="16"/>
    </w:rPr>
  </w:style>
  <w:style w:type="character" w:styleId="LineNumber">
    <w:name w:val="line number"/>
    <w:basedOn w:val="DefaultParagraphFont"/>
    <w:uiPriority w:val="99"/>
    <w:semiHidden/>
    <w:unhideWhenUsed/>
    <w:rsid w:val="00CB1F58"/>
  </w:style>
  <w:style w:type="paragraph" w:styleId="NoSpacing">
    <w:name w:val="No Spacing"/>
    <w:uiPriority w:val="1"/>
    <w:qFormat/>
    <w:rsid w:val="00CB1F58"/>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1428</Characters>
  <Application>Microsoft Office Word</Application>
  <DocSecurity>0</DocSecurity>
  <Lines>11</Lines>
  <Paragraphs>3</Paragraphs>
  <ScaleCrop>false</ScaleCrop>
  <Company>Massachusetts Legislature</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2009-01-14T03:34:00Z</dcterms:created>
  <dcterms:modified xsi:type="dcterms:W3CDTF">2009-01-14T03:34:00Z</dcterms:modified>
</cp:coreProperties>
</file>