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D0D" w:rsidRDefault="00DC2FEA">
      <w:pPr>
        <w:suppressLineNumbers/>
        <w:spacing w:after="2"/>
        <w:jc w:val="center"/>
      </w:pPr>
      <w:r>
        <w:rPr>
          <w:rFonts w:ascii="Arial"/>
          <w:sz w:val="18"/>
        </w:rPr>
        <w:t>SENATE DOCKET, NO.         FILED ON: 1/9/2009</w:t>
      </w:r>
    </w:p>
    <w:p w:rsidR="00532D0D" w:rsidRDefault="00DC2FE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C2FEA" w:rsidP="00DB534B">
            <w:pPr>
              <w:suppressLineNumbers/>
              <w:jc w:val="right"/>
              <w:rPr>
                <w:b/>
                <w:sz w:val="28"/>
              </w:rPr>
            </w:pPr>
          </w:p>
        </w:tc>
      </w:tr>
    </w:tbl>
    <w:p w:rsidR="00532D0D" w:rsidRDefault="00DC2FEA">
      <w:pPr>
        <w:suppressLineNumbers/>
        <w:spacing w:before="2" w:after="2"/>
        <w:jc w:val="center"/>
      </w:pPr>
      <w:r>
        <w:rPr>
          <w:rFonts w:ascii="Old English Text MT"/>
          <w:sz w:val="32"/>
        </w:rPr>
        <w:t>The Commonwealth of Massachusetts</w:t>
      </w:r>
    </w:p>
    <w:p w:rsidR="00532D0D" w:rsidRDefault="00DC2FEA">
      <w:pPr>
        <w:suppressLineNumbers/>
        <w:spacing w:after="2"/>
        <w:jc w:val="center"/>
      </w:pPr>
      <w:r>
        <w:rPr>
          <w:rFonts w:ascii="Times New Roman"/>
          <w:b/>
          <w:sz w:val="32"/>
          <w:vertAlign w:val="superscript"/>
        </w:rPr>
        <w:t>_______________</w:t>
      </w:r>
    </w:p>
    <w:p w:rsidR="00532D0D" w:rsidRDefault="00DC2FEA">
      <w:pPr>
        <w:suppressLineNumbers/>
        <w:spacing w:before="2"/>
        <w:jc w:val="center"/>
      </w:pPr>
      <w:r>
        <w:rPr>
          <w:rFonts w:ascii="Times New Roman"/>
          <w:sz w:val="20"/>
        </w:rPr>
        <w:t>PRESENTED BY:</w:t>
      </w:r>
    </w:p>
    <w:p w:rsidR="00532D0D" w:rsidRDefault="00DC2FEA">
      <w:pPr>
        <w:suppressLineNumbers/>
        <w:spacing w:after="2"/>
        <w:jc w:val="center"/>
      </w:pPr>
      <w:r>
        <w:rPr>
          <w:rFonts w:ascii="Times New Roman"/>
          <w:b/>
          <w:sz w:val="24"/>
        </w:rPr>
        <w:t>Creem, Cynthia (SEN)</w:t>
      </w:r>
    </w:p>
    <w:p w:rsidR="00532D0D" w:rsidRDefault="00DC2FEA">
      <w:pPr>
        <w:suppressLineNumbers/>
        <w:jc w:val="center"/>
      </w:pPr>
      <w:r>
        <w:rPr>
          <w:rFonts w:ascii="Times New Roman"/>
          <w:b/>
          <w:sz w:val="32"/>
          <w:vertAlign w:val="superscript"/>
        </w:rPr>
        <w:t>_______________</w:t>
      </w:r>
    </w:p>
    <w:p w:rsidR="00532D0D" w:rsidRDefault="00DC2F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32D0D" w:rsidRDefault="00DC2FEA">
      <w:pPr>
        <w:suppressLineNumbers/>
      </w:pPr>
      <w:r>
        <w:rPr>
          <w:rFonts w:ascii="Times New Roman"/>
          <w:sz w:val="20"/>
        </w:rPr>
        <w:tab/>
        <w:t>The undersigned legislators and/or citizens respectfully petition for the passage of the accompanying bill:</w:t>
      </w:r>
    </w:p>
    <w:p w:rsidR="00532D0D" w:rsidRDefault="00DC2FEA">
      <w:pPr>
        <w:suppressLineNumbers/>
        <w:spacing w:after="2"/>
        <w:jc w:val="center"/>
      </w:pPr>
      <w:proofErr w:type="gramStart"/>
      <w:r>
        <w:rPr>
          <w:rFonts w:ascii="Times New Roman"/>
          <w:sz w:val="24"/>
        </w:rPr>
        <w:t>An Act relating to liability</w:t>
      </w:r>
      <w:r>
        <w:rPr>
          <w:rFonts w:ascii="Times New Roman"/>
          <w:sz w:val="24"/>
        </w:rPr>
        <w:t xml:space="preserve"> of health professionals in emergency response.</w:t>
      </w:r>
      <w:proofErr w:type="gramEnd"/>
    </w:p>
    <w:p w:rsidR="00532D0D" w:rsidRDefault="00DC2FEA">
      <w:pPr>
        <w:suppressLineNumbers/>
        <w:spacing w:after="2"/>
        <w:jc w:val="center"/>
      </w:pPr>
      <w:r>
        <w:rPr>
          <w:rFonts w:ascii="Times New Roman"/>
          <w:b/>
          <w:sz w:val="32"/>
          <w:vertAlign w:val="superscript"/>
        </w:rPr>
        <w:t>_______________</w:t>
      </w:r>
    </w:p>
    <w:p w:rsidR="00532D0D" w:rsidRDefault="00DC2FEA">
      <w:pPr>
        <w:suppressLineNumbers/>
        <w:jc w:val="center"/>
      </w:pPr>
      <w:r>
        <w:rPr>
          <w:rFonts w:ascii="Times New Roman"/>
          <w:sz w:val="20"/>
        </w:rPr>
        <w:t>PETITION OF:</w:t>
      </w:r>
    </w:p>
    <w:p w:rsidR="00532D0D" w:rsidRDefault="00532D0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32D0D">
            <w:tblPrEx>
              <w:tblCellMar>
                <w:top w:w="0" w:type="dxa"/>
                <w:bottom w:w="0" w:type="dxa"/>
              </w:tblCellMar>
            </w:tblPrEx>
            <w:tc>
              <w:tcPr>
                <w:tcW w:w="4500" w:type="dxa"/>
                <w:tcBorders>
                  <w:top w:val="nil"/>
                  <w:bottom w:val="single" w:sz="4" w:space="0" w:color="auto"/>
                  <w:right w:val="single" w:sz="4" w:space="0" w:color="auto"/>
                </w:tcBorders>
              </w:tcPr>
              <w:p w:rsidR="00532D0D" w:rsidRDefault="00DC2F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32D0D" w:rsidRDefault="00DC2FEA">
                <w:pPr>
                  <w:suppressLineNumbers/>
                  <w:spacing w:after="2"/>
                  <w:rPr>
                    <w:smallCaps/>
                  </w:rPr>
                </w:pPr>
                <w:r>
                  <w:rPr>
                    <w:rFonts w:ascii="Times New Roman"/>
                    <w:smallCaps/>
                    <w:sz w:val="24"/>
                  </w:rPr>
                  <w:t>District/Address:</w:t>
                </w:r>
              </w:p>
            </w:tc>
          </w:tr>
          <w:tr w:rsidR="00532D0D">
            <w:tblPrEx>
              <w:tblCellMar>
                <w:top w:w="0" w:type="dxa"/>
                <w:bottom w:w="0" w:type="dxa"/>
              </w:tblCellMar>
            </w:tblPrEx>
            <w:tc>
              <w:tcPr>
                <w:tcW w:w="4500" w:type="dxa"/>
              </w:tcPr>
              <w:p w:rsidR="00532D0D" w:rsidRDefault="00DC2FEA">
                <w:pPr>
                  <w:suppressLineNumbers/>
                  <w:spacing w:after="2"/>
                  <w:rPr>
                    <w:rFonts w:ascii="Times New Roman"/>
                  </w:rPr>
                </w:pPr>
                <w:r>
                  <w:rPr>
                    <w:rFonts w:ascii="Times New Roman"/>
                  </w:rPr>
                  <w:t>Creem, Cynthia (SEN)</w:t>
                </w:r>
              </w:p>
            </w:tc>
            <w:tc>
              <w:tcPr>
                <w:tcW w:w="4500" w:type="dxa"/>
              </w:tcPr>
              <w:p w:rsidR="00532D0D" w:rsidRDefault="00DC2FEA">
                <w:pPr>
                  <w:suppressLineNumbers/>
                  <w:spacing w:after="2"/>
                  <w:rPr>
                    <w:rFonts w:ascii="Times New Roman"/>
                  </w:rPr>
                </w:pPr>
                <w:r>
                  <w:rPr>
                    <w:rFonts w:ascii="Times New Roman"/>
                  </w:rPr>
                  <w:t>First Middlesex and Norfolk</w:t>
                </w:r>
              </w:p>
            </w:tc>
          </w:tr>
        </w:tbl>
      </w:sdtContent>
    </w:sdt>
    <w:p w:rsidR="00532D0D" w:rsidRDefault="00DC2FEA">
      <w:pPr>
        <w:suppressLineNumbers/>
      </w:pPr>
      <w:r>
        <w:br w:type="page"/>
      </w:r>
    </w:p>
    <w:p w:rsidR="00532D0D" w:rsidRDefault="00DC2FEA">
      <w:pPr>
        <w:suppressLineNumbers/>
        <w:jc w:val="center"/>
      </w:pPr>
      <w:r>
        <w:rPr>
          <w:rFonts w:ascii="Times New Roman"/>
          <w:sz w:val="24"/>
        </w:rPr>
        <w:lastRenderedPageBreak/>
        <w:t>[SIMILAR MATTER FILED IN PREVIOUS SESSION</w:t>
      </w:r>
      <w:r>
        <w:rPr>
          <w:rFonts w:ascii="Times New Roman"/>
          <w:sz w:val="24"/>
        </w:rPr>
        <w:br/>
        <w:t>SEE SENATE, NO. S00885 OF 2007-2008.]</w:t>
      </w:r>
    </w:p>
    <w:p w:rsidR="00532D0D" w:rsidRDefault="00DC2FEA">
      <w:pPr>
        <w:suppressLineNumbers/>
        <w:spacing w:before="2" w:after="2"/>
        <w:jc w:val="center"/>
      </w:pPr>
      <w:r>
        <w:rPr>
          <w:rFonts w:ascii="Old English Text MT"/>
          <w:sz w:val="32"/>
        </w:rPr>
        <w:t>The Commonwealth of Massachusetts</w:t>
      </w:r>
      <w:r>
        <w:rPr>
          <w:rFonts w:ascii="Old English Text MT"/>
          <w:sz w:val="32"/>
        </w:rPr>
        <w:br/>
      </w:r>
    </w:p>
    <w:p w:rsidR="00532D0D" w:rsidRDefault="00DC2FEA">
      <w:pPr>
        <w:suppressLineNumbers/>
        <w:spacing w:after="2"/>
        <w:jc w:val="center"/>
      </w:pPr>
      <w:r>
        <w:rPr>
          <w:rFonts w:ascii="Times New Roman"/>
          <w:b/>
          <w:sz w:val="24"/>
          <w:vertAlign w:val="superscript"/>
        </w:rPr>
        <w:t>_______________</w:t>
      </w:r>
    </w:p>
    <w:p w:rsidR="00532D0D" w:rsidRDefault="00DC2FEA">
      <w:pPr>
        <w:suppressLineNumbers/>
        <w:spacing w:after="2"/>
        <w:jc w:val="center"/>
      </w:pPr>
      <w:r>
        <w:rPr>
          <w:rFonts w:ascii="Times New Roman"/>
          <w:b/>
          <w:sz w:val="18"/>
        </w:rPr>
        <w:t>In the Year Two Thousand and Nine</w:t>
      </w:r>
    </w:p>
    <w:p w:rsidR="00532D0D" w:rsidRDefault="00DC2FEA">
      <w:pPr>
        <w:suppressLineNumbers/>
        <w:spacing w:after="2"/>
        <w:jc w:val="center"/>
      </w:pPr>
      <w:r>
        <w:rPr>
          <w:rFonts w:ascii="Times New Roman"/>
          <w:b/>
          <w:sz w:val="24"/>
          <w:vertAlign w:val="superscript"/>
        </w:rPr>
        <w:t>_______________</w:t>
      </w:r>
    </w:p>
    <w:p w:rsidR="00532D0D" w:rsidRDefault="00DC2FEA">
      <w:pPr>
        <w:suppressLineNumbers/>
        <w:spacing w:after="2"/>
      </w:pPr>
      <w:r>
        <w:rPr>
          <w:sz w:val="14"/>
        </w:rPr>
        <w:br/>
      </w:r>
      <w:r>
        <w:br/>
      </w:r>
    </w:p>
    <w:p w:rsidR="00532D0D" w:rsidRDefault="00DC2FEA">
      <w:pPr>
        <w:suppressLineNumbers/>
      </w:pPr>
      <w:proofErr w:type="gramStart"/>
      <w:r>
        <w:rPr>
          <w:rFonts w:ascii="Times New Roman"/>
          <w:smallCaps/>
          <w:sz w:val="28"/>
        </w:rPr>
        <w:t>An Act relating to liability of health professionals in emergency response.</w:t>
      </w:r>
      <w:proofErr w:type="gramEnd"/>
      <w:r>
        <w:br/>
      </w:r>
      <w:r>
        <w:br/>
      </w:r>
      <w:r>
        <w:br/>
      </w:r>
    </w:p>
    <w:p w:rsidR="00532D0D" w:rsidRDefault="00DC2FE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C2FEA" w:rsidRDefault="00DC2FEA" w:rsidP="00DC2FEA">
      <w:pPr>
        <w:pStyle w:val="NormalWeb"/>
        <w:spacing w:before="0" w:beforeAutospacing="0" w:after="0" w:afterAutospacing="0" w:line="480" w:lineRule="auto"/>
      </w:pPr>
      <w:r>
        <w:rPr>
          <w:sz w:val="22"/>
        </w:rPr>
        <w:tab/>
      </w:r>
      <w:proofErr w:type="gramStart"/>
      <w:r>
        <w:t>SECTION 1.</w:t>
      </w:r>
      <w:proofErr w:type="gramEnd"/>
      <w:r>
        <w:t xml:space="preserve"> Chapter 112 of the Massachusetts General Laws is hereby amended by striking out section 12C and inserting in place thereof the following section:- </w:t>
      </w:r>
    </w:p>
    <w:p w:rsidR="00532D0D" w:rsidRDefault="00DC2FEA" w:rsidP="00DC2FEA">
      <w:pPr>
        <w:pStyle w:val="NormalWeb"/>
        <w:spacing w:before="0" w:beforeAutospacing="0" w:after="0" w:afterAutospacing="0" w:line="480" w:lineRule="auto"/>
      </w:pPr>
      <w:r>
        <w:t>Section 12C. No physician or nurse administering immunization or other protective programs under public health programs shall be liable in a civil suit for damages as a result of any act or omission on his part in carrying out his duties. No physician or nurse who is registered by the Commonwealth in the Massachusetts System for Advance Registration of Volunteer Health Professionals or its successor entity shall be liable in civil suit for damages for any act or omission on his part related to his voluntary participation, or within the course of employment, in any disaster preparedness or response activity.</w:t>
      </w:r>
    </w:p>
    <w:sectPr w:rsidR="00532D0D" w:rsidSect="00532D0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32D0D"/>
    <w:rsid w:val="00532D0D"/>
    <w:rsid w:val="00DC2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FEA"/>
    <w:rPr>
      <w:rFonts w:ascii="Tahoma" w:hAnsi="Tahoma" w:cs="Tahoma"/>
      <w:sz w:val="16"/>
      <w:szCs w:val="16"/>
    </w:rPr>
  </w:style>
  <w:style w:type="character" w:styleId="LineNumber">
    <w:name w:val="line number"/>
    <w:basedOn w:val="DefaultParagraphFont"/>
    <w:uiPriority w:val="99"/>
    <w:semiHidden/>
    <w:unhideWhenUsed/>
    <w:rsid w:val="00DC2FEA"/>
  </w:style>
  <w:style w:type="paragraph" w:styleId="NormalWeb">
    <w:name w:val="Normal (Web)"/>
    <w:basedOn w:val="Normal"/>
    <w:uiPriority w:val="99"/>
    <w:unhideWhenUsed/>
    <w:rsid w:val="00DC2F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1524</Characters>
  <Application>Microsoft Office Word</Application>
  <DocSecurity>0</DocSecurity>
  <Lines>12</Lines>
  <Paragraphs>3</Paragraphs>
  <ScaleCrop>false</ScaleCrop>
  <Company>Massachusetts Legislature</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2009-01-09T19:53:00Z</dcterms:created>
  <dcterms:modified xsi:type="dcterms:W3CDTF">2009-01-09T19:54:00Z</dcterms:modified>
</cp:coreProperties>
</file>