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5F5" w:rsidRDefault="00A47A99">
      <w:pPr>
        <w:suppressLineNumbers/>
        <w:spacing w:after="2"/>
        <w:jc w:val="center"/>
      </w:pPr>
      <w:r>
        <w:rPr>
          <w:rFonts w:ascii="Arial"/>
          <w:sz w:val="18"/>
        </w:rPr>
        <w:t>SENATE DOCKET, NO.         FILED ON: 1/13/2009</w:t>
      </w:r>
    </w:p>
    <w:p w:rsidR="00DA05F5" w:rsidRDefault="00A47A9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7A99" w:rsidP="00DB534B">
            <w:pPr>
              <w:suppressLineNumbers/>
              <w:jc w:val="right"/>
              <w:rPr>
                <w:b/>
                <w:sz w:val="28"/>
              </w:rPr>
            </w:pPr>
          </w:p>
        </w:tc>
      </w:tr>
    </w:tbl>
    <w:p w:rsidR="00DA05F5" w:rsidRDefault="00A47A99">
      <w:pPr>
        <w:suppressLineNumbers/>
        <w:spacing w:before="2" w:after="2"/>
        <w:jc w:val="center"/>
      </w:pPr>
      <w:r>
        <w:rPr>
          <w:rFonts w:ascii="Old English Text MT"/>
          <w:sz w:val="32"/>
        </w:rPr>
        <w:t>The Commonwealth of Massachusetts</w:t>
      </w:r>
    </w:p>
    <w:p w:rsidR="00DA05F5" w:rsidRDefault="00A47A99">
      <w:pPr>
        <w:suppressLineNumbers/>
        <w:spacing w:after="2"/>
        <w:jc w:val="center"/>
      </w:pPr>
      <w:r>
        <w:rPr>
          <w:rFonts w:ascii="Times New Roman"/>
          <w:b/>
          <w:sz w:val="32"/>
          <w:vertAlign w:val="superscript"/>
        </w:rPr>
        <w:t>_______________</w:t>
      </w:r>
    </w:p>
    <w:p w:rsidR="00DA05F5" w:rsidRDefault="00A47A99">
      <w:pPr>
        <w:suppressLineNumbers/>
        <w:spacing w:before="2"/>
        <w:jc w:val="center"/>
      </w:pPr>
      <w:r>
        <w:rPr>
          <w:rFonts w:ascii="Times New Roman"/>
          <w:sz w:val="20"/>
        </w:rPr>
        <w:t>PRESENTED BY:</w:t>
      </w:r>
    </w:p>
    <w:p w:rsidR="00DA05F5" w:rsidRDefault="00A47A99">
      <w:pPr>
        <w:suppressLineNumbers/>
        <w:spacing w:after="2"/>
        <w:jc w:val="center"/>
      </w:pPr>
      <w:r>
        <w:rPr>
          <w:rFonts w:ascii="Times New Roman"/>
          <w:b/>
          <w:sz w:val="24"/>
        </w:rPr>
        <w:t>Karen E. Spilka</w:t>
      </w:r>
    </w:p>
    <w:p w:rsidR="00DA05F5" w:rsidRDefault="00A47A99">
      <w:pPr>
        <w:suppressLineNumbers/>
        <w:jc w:val="center"/>
      </w:pPr>
      <w:r>
        <w:rPr>
          <w:rFonts w:ascii="Times New Roman"/>
          <w:b/>
          <w:sz w:val="32"/>
          <w:vertAlign w:val="superscript"/>
        </w:rPr>
        <w:t>_______________</w:t>
      </w:r>
    </w:p>
    <w:p w:rsidR="00DA05F5" w:rsidRDefault="00A47A9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05F5" w:rsidRDefault="00A47A99">
      <w:pPr>
        <w:suppressLineNumbers/>
      </w:pPr>
      <w:r>
        <w:rPr>
          <w:rFonts w:ascii="Times New Roman"/>
          <w:sz w:val="20"/>
        </w:rPr>
        <w:tab/>
        <w:t>The undersigned legislators and/or citizens respectfully petition for the passage of the accompanying bill:</w:t>
      </w:r>
    </w:p>
    <w:p w:rsidR="00DA05F5" w:rsidRDefault="00A47A99">
      <w:pPr>
        <w:suppressLineNumbers/>
        <w:spacing w:after="2"/>
        <w:jc w:val="center"/>
      </w:pPr>
      <w:proofErr w:type="gramStart"/>
      <w:r>
        <w:rPr>
          <w:rFonts w:ascii="Times New Roman"/>
          <w:sz w:val="24"/>
        </w:rPr>
        <w:t>An Act creating a jail diver</w:t>
      </w:r>
      <w:r>
        <w:rPr>
          <w:rFonts w:ascii="Times New Roman"/>
          <w:sz w:val="24"/>
        </w:rPr>
        <w:t>sion program.</w:t>
      </w:r>
      <w:proofErr w:type="gramEnd"/>
    </w:p>
    <w:p w:rsidR="00DA05F5" w:rsidRDefault="00A47A99">
      <w:pPr>
        <w:suppressLineNumbers/>
        <w:spacing w:after="2"/>
        <w:jc w:val="center"/>
      </w:pPr>
      <w:r>
        <w:rPr>
          <w:rFonts w:ascii="Times New Roman"/>
          <w:b/>
          <w:sz w:val="32"/>
          <w:vertAlign w:val="superscript"/>
        </w:rPr>
        <w:t>_______________</w:t>
      </w:r>
    </w:p>
    <w:p w:rsidR="00DA05F5" w:rsidRDefault="00A47A99">
      <w:pPr>
        <w:suppressLineNumbers/>
        <w:jc w:val="center"/>
      </w:pPr>
      <w:r>
        <w:rPr>
          <w:rFonts w:ascii="Times New Roman"/>
          <w:sz w:val="20"/>
        </w:rPr>
        <w:t>PETITION OF:</w:t>
      </w:r>
    </w:p>
    <w:p w:rsidR="00DA05F5" w:rsidRDefault="00DA05F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05F5">
            <w:tblPrEx>
              <w:tblCellMar>
                <w:top w:w="0" w:type="dxa"/>
                <w:bottom w:w="0" w:type="dxa"/>
              </w:tblCellMar>
            </w:tblPrEx>
            <w:tc>
              <w:tcPr>
                <w:tcW w:w="4500" w:type="dxa"/>
                <w:tcBorders>
                  <w:top w:val="nil"/>
                  <w:bottom w:val="single" w:sz="4" w:space="0" w:color="auto"/>
                  <w:right w:val="single" w:sz="4" w:space="0" w:color="auto"/>
                </w:tcBorders>
              </w:tcPr>
              <w:p w:rsidR="00DA05F5" w:rsidRDefault="00A47A9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05F5" w:rsidRDefault="00A47A99">
                <w:pPr>
                  <w:suppressLineNumbers/>
                  <w:spacing w:after="2"/>
                  <w:rPr>
                    <w:smallCaps/>
                  </w:rPr>
                </w:pPr>
                <w:r>
                  <w:rPr>
                    <w:rFonts w:ascii="Times New Roman"/>
                    <w:smallCaps/>
                    <w:sz w:val="24"/>
                  </w:rPr>
                  <w:t>District/Address:</w:t>
                </w:r>
              </w:p>
            </w:tc>
          </w:tr>
          <w:tr w:rsidR="00DA05F5">
            <w:tblPrEx>
              <w:tblCellMar>
                <w:top w:w="0" w:type="dxa"/>
                <w:bottom w:w="0" w:type="dxa"/>
              </w:tblCellMar>
            </w:tblPrEx>
            <w:tc>
              <w:tcPr>
                <w:tcW w:w="4500" w:type="dxa"/>
              </w:tcPr>
              <w:p w:rsidR="00DA05F5" w:rsidRDefault="00A47A99">
                <w:pPr>
                  <w:suppressLineNumbers/>
                  <w:spacing w:after="2"/>
                  <w:rPr>
                    <w:rFonts w:ascii="Times New Roman"/>
                  </w:rPr>
                </w:pPr>
                <w:r>
                  <w:rPr>
                    <w:rFonts w:ascii="Times New Roman"/>
                  </w:rPr>
                  <w:t>Karen E. Spilka</w:t>
                </w:r>
              </w:p>
            </w:tc>
            <w:tc>
              <w:tcPr>
                <w:tcW w:w="4500" w:type="dxa"/>
              </w:tcPr>
              <w:p w:rsidR="00DA05F5" w:rsidRDefault="00A47A99">
                <w:pPr>
                  <w:suppressLineNumbers/>
                  <w:spacing w:after="2"/>
                  <w:rPr>
                    <w:rFonts w:ascii="Times New Roman"/>
                  </w:rPr>
                </w:pPr>
                <w:r>
                  <w:rPr>
                    <w:rFonts w:ascii="Times New Roman"/>
                  </w:rPr>
                  <w:t>Second Middlesex and Norfolk</w:t>
                </w:r>
              </w:p>
            </w:tc>
          </w:tr>
        </w:tbl>
      </w:sdtContent>
    </w:sdt>
    <w:p w:rsidR="00DA05F5" w:rsidRDefault="00A47A99">
      <w:pPr>
        <w:suppressLineNumbers/>
      </w:pPr>
      <w:r>
        <w:br w:type="page"/>
      </w:r>
    </w:p>
    <w:p w:rsidR="00DA05F5" w:rsidRDefault="00A47A99">
      <w:pPr>
        <w:suppressLineNumbers/>
        <w:jc w:val="center"/>
      </w:pPr>
      <w:r>
        <w:rPr>
          <w:rFonts w:ascii="Times New Roman"/>
          <w:sz w:val="24"/>
        </w:rPr>
        <w:lastRenderedPageBreak/>
        <w:t>[SIMILAR MATTER FILED IN PREVIOUS SESSION</w:t>
      </w:r>
      <w:r>
        <w:rPr>
          <w:rFonts w:ascii="Times New Roman"/>
          <w:sz w:val="24"/>
        </w:rPr>
        <w:br/>
        <w:t>SEE SENATE, NO. S01130 OF 2007-2008.]</w:t>
      </w:r>
    </w:p>
    <w:p w:rsidR="00DA05F5" w:rsidRDefault="00A47A99">
      <w:pPr>
        <w:suppressLineNumbers/>
        <w:spacing w:before="2" w:after="2"/>
        <w:jc w:val="center"/>
      </w:pPr>
      <w:r>
        <w:rPr>
          <w:rFonts w:ascii="Old English Text MT"/>
          <w:sz w:val="32"/>
        </w:rPr>
        <w:t>The Commonwealth of Massachusetts</w:t>
      </w:r>
      <w:r>
        <w:rPr>
          <w:rFonts w:ascii="Old English Text MT"/>
          <w:sz w:val="32"/>
        </w:rPr>
        <w:br/>
      </w:r>
    </w:p>
    <w:p w:rsidR="00DA05F5" w:rsidRDefault="00A47A99">
      <w:pPr>
        <w:suppressLineNumbers/>
        <w:spacing w:after="2"/>
        <w:jc w:val="center"/>
      </w:pPr>
      <w:r>
        <w:rPr>
          <w:rFonts w:ascii="Times New Roman"/>
          <w:b/>
          <w:sz w:val="24"/>
          <w:vertAlign w:val="superscript"/>
        </w:rPr>
        <w:t>_______________</w:t>
      </w:r>
    </w:p>
    <w:p w:rsidR="00DA05F5" w:rsidRDefault="00A47A99">
      <w:pPr>
        <w:suppressLineNumbers/>
        <w:spacing w:after="2"/>
        <w:jc w:val="center"/>
      </w:pPr>
      <w:r>
        <w:rPr>
          <w:rFonts w:ascii="Times New Roman"/>
          <w:b/>
          <w:sz w:val="18"/>
        </w:rPr>
        <w:t>In the Year Two Thousand and Nine</w:t>
      </w:r>
    </w:p>
    <w:p w:rsidR="00DA05F5" w:rsidRDefault="00A47A99">
      <w:pPr>
        <w:suppressLineNumbers/>
        <w:spacing w:after="2"/>
        <w:jc w:val="center"/>
      </w:pPr>
      <w:r>
        <w:rPr>
          <w:rFonts w:ascii="Times New Roman"/>
          <w:b/>
          <w:sz w:val="24"/>
          <w:vertAlign w:val="superscript"/>
        </w:rPr>
        <w:t>_______________</w:t>
      </w:r>
    </w:p>
    <w:p w:rsidR="00DA05F5" w:rsidRDefault="00A47A99">
      <w:pPr>
        <w:suppressLineNumbers/>
        <w:spacing w:after="2"/>
      </w:pPr>
      <w:r>
        <w:rPr>
          <w:sz w:val="14"/>
        </w:rPr>
        <w:br/>
      </w:r>
      <w:r>
        <w:br/>
      </w:r>
    </w:p>
    <w:p w:rsidR="00DA05F5" w:rsidRDefault="00A47A99">
      <w:pPr>
        <w:suppressLineNumbers/>
      </w:pPr>
      <w:proofErr w:type="gramStart"/>
      <w:r>
        <w:rPr>
          <w:rFonts w:ascii="Times New Roman"/>
          <w:smallCaps/>
          <w:sz w:val="28"/>
        </w:rPr>
        <w:t>An Act creating a jail diversion program.</w:t>
      </w:r>
      <w:proofErr w:type="gramEnd"/>
      <w:r>
        <w:br/>
      </w:r>
      <w:r>
        <w:br/>
      </w:r>
      <w:r>
        <w:br/>
      </w:r>
    </w:p>
    <w:p w:rsidR="00DA05F5" w:rsidRDefault="00A47A9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47A99" w:rsidRPr="00A47A99" w:rsidRDefault="00A47A99" w:rsidP="00A47A99">
      <w:pPr>
        <w:spacing w:line="480" w:lineRule="auto"/>
        <w:rPr>
          <w:rFonts w:ascii="Times New Roman" w:hAnsi="Times New Roman" w:cs="Times New Roman"/>
          <w:sz w:val="24"/>
          <w:szCs w:val="24"/>
        </w:rPr>
      </w:pPr>
      <w:proofErr w:type="gramStart"/>
      <w:r w:rsidRPr="00A47A99">
        <w:rPr>
          <w:rFonts w:ascii="Times New Roman" w:hAnsi="Times New Roman" w:cs="Times New Roman"/>
          <w:sz w:val="24"/>
          <w:szCs w:val="24"/>
        </w:rPr>
        <w:t>SECTION 1.</w:t>
      </w:r>
      <w:proofErr w:type="gramEnd"/>
      <w:r w:rsidRPr="00A47A99">
        <w:rPr>
          <w:rFonts w:ascii="Times New Roman" w:hAnsi="Times New Roman" w:cs="Times New Roman"/>
          <w:sz w:val="24"/>
          <w:szCs w:val="24"/>
        </w:rPr>
        <w:t xml:space="preserve">  Chapter 19 of the General Laws, as appearing in the 2006 Official Edition, are hereby amended by inserting after section 21 the following section:-</w:t>
      </w:r>
    </w:p>
    <w:p w:rsidR="00DA05F5" w:rsidRPr="00A47A99" w:rsidRDefault="00A47A99" w:rsidP="00A47A99">
      <w:pPr>
        <w:spacing w:line="480" w:lineRule="auto"/>
        <w:rPr>
          <w:rFonts w:ascii="Times New Roman" w:hAnsi="Times New Roman" w:cs="Times New Roman"/>
          <w:sz w:val="24"/>
          <w:szCs w:val="24"/>
        </w:rPr>
      </w:pPr>
      <w:proofErr w:type="gramStart"/>
      <w:r w:rsidRPr="00A47A99">
        <w:rPr>
          <w:rFonts w:ascii="Times New Roman" w:hAnsi="Times New Roman" w:cs="Times New Roman"/>
          <w:sz w:val="24"/>
          <w:szCs w:val="24"/>
        </w:rPr>
        <w:t>Section 22.</w:t>
      </w:r>
      <w:proofErr w:type="gramEnd"/>
      <w:r w:rsidRPr="00A47A99">
        <w:rPr>
          <w:rFonts w:ascii="Times New Roman" w:hAnsi="Times New Roman" w:cs="Times New Roman"/>
          <w:sz w:val="24"/>
          <w:szCs w:val="24"/>
        </w:rPr>
        <w:t xml:space="preserve">  Subject to appropriation, the commissioner shall establish a jail diversion program.  Such program shall provide opportunities to divert individuals with mental illness out of the criminal justice system and into community based mental health and substance abuse services where such diversion is clinically appropriate and consistent with public safety.  This program shall establish, monitor and evaluate pilot projects and ongoing programs in cities, towns or regions of the commonwealth, as determined by the commissioner, taking into consideration available resources and need, using promising or established program designs for effectuating clinically appropriate, safe and effective diversion of such individuals.</w:t>
      </w:r>
      <w:r w:rsidRPr="00A47A99">
        <w:rPr>
          <w:rFonts w:ascii="Times New Roman" w:hAnsi="Times New Roman" w:cs="Times New Roman"/>
          <w:sz w:val="24"/>
          <w:szCs w:val="24"/>
        </w:rPr>
        <w:tab/>
      </w:r>
    </w:p>
    <w:sectPr w:rsidR="00DA05F5" w:rsidRPr="00A47A99" w:rsidSect="00DA05F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DA05F5"/>
    <w:rsid w:val="00A47A99"/>
    <w:rsid w:val="00DA0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99"/>
    <w:rPr>
      <w:rFonts w:ascii="Tahoma" w:hAnsi="Tahoma" w:cs="Tahoma"/>
      <w:sz w:val="16"/>
      <w:szCs w:val="16"/>
    </w:rPr>
  </w:style>
  <w:style w:type="character" w:styleId="LineNumber">
    <w:name w:val="line number"/>
    <w:basedOn w:val="DefaultParagraphFont"/>
    <w:uiPriority w:val="99"/>
    <w:semiHidden/>
    <w:unhideWhenUsed/>
    <w:rsid w:val="00A47A9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0</DocSecurity>
  <Lines>12</Lines>
  <Paragraphs>3</Paragraphs>
  <ScaleCrop>false</ScaleCrop>
  <Company>Massachusetts Legislature</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2009-01-14T03:48:00Z</dcterms:created>
  <dcterms:modified xsi:type="dcterms:W3CDTF">2009-01-14T03:49:00Z</dcterms:modified>
</cp:coreProperties>
</file>