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99" w:rsidRDefault="00F14DE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1/11/2009</w:t>
      </w:r>
    </w:p>
    <w:p w:rsidR="00A14099" w:rsidRDefault="00F14DE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14DE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14099" w:rsidRDefault="00F14DE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14099" w:rsidRDefault="00F14DE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14099" w:rsidRDefault="00F14DE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14099" w:rsidRDefault="00F14DE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A14099" w:rsidRDefault="00F14DE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14099" w:rsidRDefault="00F14DE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14099" w:rsidRDefault="00F14DE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14099" w:rsidRDefault="00F14DE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amending the heating </w:t>
      </w:r>
      <w:r w:rsidR="00E55282">
        <w:rPr>
          <w:rFonts w:ascii="Times New Roman"/>
          <w:sz w:val="24"/>
        </w:rPr>
        <w:t>assistance and tax relief</w:t>
      </w:r>
      <w:r>
        <w:rPr>
          <w:rFonts w:ascii="Times New Roman"/>
          <w:sz w:val="24"/>
        </w:rPr>
        <w:t>.</w:t>
      </w:r>
      <w:proofErr w:type="gramEnd"/>
    </w:p>
    <w:p w:rsidR="00A14099" w:rsidRDefault="00F14DE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14099" w:rsidRDefault="00F14DE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14099" w:rsidRDefault="00A1409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1409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14099" w:rsidRDefault="00F14DE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14099" w:rsidRDefault="00F14DE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1409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14099" w:rsidRDefault="00F14DE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A14099" w:rsidRDefault="00F14DE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A14099" w:rsidRDefault="00F14DED">
      <w:pPr>
        <w:suppressLineNumbers/>
      </w:pPr>
      <w:r>
        <w:br w:type="page"/>
      </w:r>
    </w:p>
    <w:p w:rsidR="00A14099" w:rsidRDefault="00F14DE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S01921 OF 2007-2008.]</w:t>
      </w:r>
    </w:p>
    <w:p w:rsidR="00A14099" w:rsidRDefault="00F14DE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14099" w:rsidRDefault="00F14DE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14099" w:rsidRDefault="00F14DE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14099" w:rsidRDefault="00F14DE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14099" w:rsidRDefault="00F14DED">
      <w:pPr>
        <w:suppressLineNumbers/>
        <w:spacing w:after="2"/>
      </w:pPr>
      <w:r>
        <w:rPr>
          <w:sz w:val="14"/>
        </w:rPr>
        <w:br/>
      </w:r>
      <w:r>
        <w:br/>
      </w:r>
    </w:p>
    <w:p w:rsidR="00A14099" w:rsidRDefault="00F14DED">
      <w:pPr>
        <w:suppressLineNumbers/>
      </w:pPr>
      <w:proofErr w:type="gramStart"/>
      <w:r>
        <w:rPr>
          <w:rFonts w:ascii="Times New Roman"/>
          <w:smallCaps/>
          <w:sz w:val="28"/>
        </w:rPr>
        <w:t>An Act amending the he</w:t>
      </w:r>
      <w:r w:rsidR="00E55282">
        <w:rPr>
          <w:rFonts w:ascii="Times New Roman"/>
          <w:smallCaps/>
          <w:sz w:val="28"/>
        </w:rPr>
        <w:t>ating assistance and tax relief</w:t>
      </w:r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A14099" w:rsidRDefault="00F14DE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55282" w:rsidRDefault="00F14DED" w:rsidP="00E55282">
      <w:pPr>
        <w:pStyle w:val="NormalWeb"/>
        <w:spacing w:line="480" w:lineRule="auto"/>
        <w:jc w:val="both"/>
      </w:pPr>
      <w:proofErr w:type="gramStart"/>
      <w:r>
        <w:t>SECTION 1.</w:t>
      </w:r>
      <w:proofErr w:type="gramEnd"/>
      <w:r>
        <w:t xml:space="preserve">  </w:t>
      </w:r>
      <w:r w:rsidR="00E55282">
        <w:t>Section 14 of Chapter 140 of the Acts of 2005 of the General Laws, is hereby amended by inserting after the word “propane,” the following words</w:t>
      </w:r>
      <w:proofErr w:type="gramStart"/>
      <w:r w:rsidR="00E55282">
        <w:t>:-</w:t>
      </w:r>
      <w:proofErr w:type="gramEnd"/>
      <w:r w:rsidR="00E55282">
        <w:t xml:space="preserve"> “electricity, wood” </w:t>
      </w:r>
    </w:p>
    <w:p w:rsidR="00A14099" w:rsidRDefault="00F14DED" w:rsidP="00E55282">
      <w:pPr>
        <w:pStyle w:val="NormalWeb"/>
        <w:spacing w:line="480" w:lineRule="auto"/>
        <w:jc w:val="both"/>
      </w:pPr>
      <w:proofErr w:type="gramStart"/>
      <w:r>
        <w:t>SECTION 2.</w:t>
      </w:r>
      <w:proofErr w:type="gramEnd"/>
      <w:r>
        <w:t xml:space="preserve">  </w:t>
      </w:r>
      <w:r w:rsidR="00E55282">
        <w:t>Section 14, in paragraph (a), of Chapter 140 of the Acts of 2005 of the General Laws, is hereby amended by inserting after the word “propane,” the following words:- “electricity, wood”</w:t>
      </w:r>
      <w:r>
        <w:rPr>
          <w:sz w:val="22"/>
        </w:rPr>
        <w:tab/>
      </w:r>
    </w:p>
    <w:sectPr w:rsidR="00A14099" w:rsidSect="00A1409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4099"/>
    <w:rsid w:val="00A14099"/>
    <w:rsid w:val="00E55282"/>
    <w:rsid w:val="00F1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8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55282"/>
  </w:style>
  <w:style w:type="paragraph" w:styleId="NormalWeb">
    <w:name w:val="Normal (Web)"/>
    <w:basedOn w:val="Normal"/>
    <w:uiPriority w:val="99"/>
    <w:unhideWhenUsed/>
    <w:rsid w:val="00E5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1146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13</cp:revision>
  <dcterms:created xsi:type="dcterms:W3CDTF">2009-01-11T21:27:00Z</dcterms:created>
  <dcterms:modified xsi:type="dcterms:W3CDTF">2009-01-11T21:29:00Z</dcterms:modified>
</cp:coreProperties>
</file>