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DC8" w:rsidRDefault="00FF5982">
      <w:pPr>
        <w:suppressLineNumbers/>
        <w:spacing w:after="2"/>
        <w:jc w:val="center"/>
      </w:pPr>
      <w:r>
        <w:rPr>
          <w:rFonts w:ascii="Arial"/>
          <w:sz w:val="18"/>
        </w:rPr>
        <w:t>SENATE DOCKET, NO.         FILED ON: 1/12/2009</w:t>
      </w:r>
    </w:p>
    <w:p w:rsidR="00A96DC8" w:rsidRDefault="00FF598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p w:rsidR="00A96DC8" w:rsidRDefault="00FF5982">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F5982" w:rsidP="00DB534B">
            <w:pPr>
              <w:suppressLineNumbers/>
              <w:jc w:val="right"/>
              <w:rPr>
                <w:b/>
                <w:sz w:val="28"/>
              </w:rPr>
            </w:pPr>
          </w:p>
        </w:tc>
      </w:tr>
    </w:tbl>
    <w:p w:rsidR="00A96DC8" w:rsidRDefault="00FF5982">
      <w:pPr>
        <w:suppressLineNumbers/>
        <w:spacing w:before="2" w:after="2"/>
        <w:jc w:val="center"/>
      </w:pPr>
      <w:r>
        <w:rPr>
          <w:rFonts w:ascii="Old English Text MT"/>
          <w:sz w:val="32"/>
        </w:rPr>
        <w:t>The Commonwealth of Massachusetts</w:t>
      </w:r>
    </w:p>
    <w:p w:rsidR="00A96DC8" w:rsidRDefault="00FF5982">
      <w:pPr>
        <w:suppressLineNumbers/>
        <w:spacing w:after="2"/>
        <w:jc w:val="center"/>
      </w:pPr>
      <w:r>
        <w:rPr>
          <w:rFonts w:ascii="Times New Roman"/>
          <w:b/>
          <w:sz w:val="32"/>
          <w:vertAlign w:val="superscript"/>
        </w:rPr>
        <w:t>_______________</w:t>
      </w:r>
    </w:p>
    <w:p w:rsidR="00A96DC8" w:rsidRDefault="00FF5982">
      <w:pPr>
        <w:suppressLineNumbers/>
        <w:spacing w:before="2"/>
        <w:jc w:val="center"/>
      </w:pPr>
      <w:r>
        <w:rPr>
          <w:rFonts w:ascii="Times New Roman"/>
          <w:sz w:val="20"/>
        </w:rPr>
        <w:t>PRESENTED BY:</w:t>
      </w:r>
    </w:p>
    <w:p w:rsidR="00A96DC8" w:rsidRDefault="00FF5982">
      <w:pPr>
        <w:suppressLineNumbers/>
        <w:spacing w:after="2"/>
        <w:jc w:val="center"/>
      </w:pPr>
      <w:r>
        <w:rPr>
          <w:rFonts w:ascii="Times New Roman"/>
          <w:b/>
          <w:sz w:val="24"/>
        </w:rPr>
        <w:t>Mr. Brewer</w:t>
      </w:r>
    </w:p>
    <w:p w:rsidR="00A96DC8" w:rsidRDefault="00FF5982">
      <w:pPr>
        <w:suppressLineNumbers/>
        <w:jc w:val="center"/>
      </w:pPr>
      <w:r>
        <w:rPr>
          <w:rFonts w:ascii="Times New Roman"/>
          <w:b/>
          <w:sz w:val="32"/>
          <w:vertAlign w:val="superscript"/>
        </w:rPr>
        <w:t>_______________</w:t>
      </w:r>
    </w:p>
    <w:p w:rsidR="00A96DC8" w:rsidRDefault="00FF598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96DC8" w:rsidRDefault="00FF5982">
      <w:pPr>
        <w:suppressLineNumbers/>
      </w:pPr>
      <w:r>
        <w:rPr>
          <w:rFonts w:ascii="Times New Roman"/>
          <w:sz w:val="20"/>
        </w:rPr>
        <w:tab/>
        <w:t>The undersigned legislators and/or citizens respectfully petition for the passage of the accompanying bill:</w:t>
      </w:r>
    </w:p>
    <w:p w:rsidR="00A96DC8" w:rsidRDefault="00FF5982">
      <w:pPr>
        <w:suppressLineNumbers/>
        <w:spacing w:after="2"/>
        <w:jc w:val="center"/>
      </w:pPr>
      <w:proofErr w:type="gramStart"/>
      <w:r>
        <w:rPr>
          <w:rFonts w:ascii="Times New Roman"/>
          <w:sz w:val="24"/>
        </w:rPr>
        <w:t xml:space="preserve">An Act allowing the town of </w:t>
      </w:r>
      <w:r>
        <w:rPr>
          <w:rFonts w:ascii="Times New Roman"/>
          <w:sz w:val="24"/>
        </w:rPr>
        <w:t>ware to sell the old council on aging building</w:t>
      </w:r>
      <w:r w:rsidR="00F26C5E">
        <w:rPr>
          <w:rFonts w:ascii="Times New Roman"/>
          <w:sz w:val="24"/>
        </w:rPr>
        <w:t xml:space="preserve"> and its property at an auction</w:t>
      </w:r>
      <w:r>
        <w:rPr>
          <w:rFonts w:ascii="Times New Roman"/>
          <w:sz w:val="24"/>
        </w:rPr>
        <w:t>.</w:t>
      </w:r>
      <w:proofErr w:type="gramEnd"/>
    </w:p>
    <w:p w:rsidR="00A96DC8" w:rsidRDefault="00FF5982">
      <w:pPr>
        <w:suppressLineNumbers/>
        <w:spacing w:after="2"/>
        <w:jc w:val="center"/>
      </w:pPr>
      <w:r>
        <w:rPr>
          <w:rFonts w:ascii="Times New Roman"/>
          <w:b/>
          <w:sz w:val="32"/>
          <w:vertAlign w:val="superscript"/>
        </w:rPr>
        <w:t>_______________</w:t>
      </w:r>
    </w:p>
    <w:p w:rsidR="00A96DC8" w:rsidRDefault="00FF5982">
      <w:pPr>
        <w:suppressLineNumbers/>
        <w:jc w:val="center"/>
      </w:pPr>
      <w:r>
        <w:rPr>
          <w:rFonts w:ascii="Times New Roman"/>
          <w:sz w:val="20"/>
        </w:rPr>
        <w:t>PETITION OF:</w:t>
      </w:r>
    </w:p>
    <w:p w:rsidR="00A96DC8" w:rsidRDefault="00A96DC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96DC8">
            <w:tblPrEx>
              <w:tblCellMar>
                <w:top w:w="0" w:type="dxa"/>
                <w:bottom w:w="0" w:type="dxa"/>
              </w:tblCellMar>
            </w:tblPrEx>
            <w:tc>
              <w:tcPr>
                <w:tcW w:w="4500" w:type="dxa"/>
                <w:tcBorders>
                  <w:top w:val="nil"/>
                  <w:bottom w:val="single" w:sz="4" w:space="0" w:color="auto"/>
                  <w:right w:val="single" w:sz="4" w:space="0" w:color="auto"/>
                </w:tcBorders>
              </w:tcPr>
              <w:p w:rsidR="00A96DC8" w:rsidRDefault="00FF598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96DC8" w:rsidRDefault="00FF5982">
                <w:pPr>
                  <w:suppressLineNumbers/>
                  <w:spacing w:after="2"/>
                  <w:rPr>
                    <w:smallCaps/>
                  </w:rPr>
                </w:pPr>
                <w:r>
                  <w:rPr>
                    <w:rFonts w:ascii="Times New Roman"/>
                    <w:smallCaps/>
                    <w:sz w:val="24"/>
                  </w:rPr>
                  <w:t>District/Address:</w:t>
                </w:r>
              </w:p>
            </w:tc>
          </w:tr>
          <w:tr w:rsidR="00A96DC8">
            <w:tblPrEx>
              <w:tblCellMar>
                <w:top w:w="0" w:type="dxa"/>
                <w:bottom w:w="0" w:type="dxa"/>
              </w:tblCellMar>
            </w:tblPrEx>
            <w:tc>
              <w:tcPr>
                <w:tcW w:w="4500" w:type="dxa"/>
              </w:tcPr>
              <w:p w:rsidR="00A96DC8" w:rsidRDefault="00FF5982">
                <w:pPr>
                  <w:suppressLineNumbers/>
                  <w:spacing w:after="2"/>
                  <w:rPr>
                    <w:rFonts w:ascii="Times New Roman"/>
                  </w:rPr>
                </w:pPr>
                <w:r>
                  <w:rPr>
                    <w:rFonts w:ascii="Times New Roman"/>
                  </w:rPr>
                  <w:t>Mr. Brewer</w:t>
                </w:r>
              </w:p>
            </w:tc>
            <w:tc>
              <w:tcPr>
                <w:tcW w:w="4500" w:type="dxa"/>
              </w:tcPr>
              <w:p w:rsidR="00A96DC8" w:rsidRDefault="00FF5982">
                <w:pPr>
                  <w:suppressLineNumbers/>
                  <w:spacing w:after="2"/>
                  <w:rPr>
                    <w:rFonts w:ascii="Times New Roman"/>
                  </w:rPr>
                </w:pPr>
                <w:r>
                  <w:rPr>
                    <w:rFonts w:ascii="Times New Roman"/>
                  </w:rPr>
                  <w:t>Worcester, Hampden, Hampshire and Franklin</w:t>
                </w:r>
              </w:p>
            </w:tc>
          </w:tr>
        </w:tbl>
      </w:sdtContent>
    </w:sdt>
    <w:p w:rsidR="00A96DC8" w:rsidRDefault="00FF5982">
      <w:pPr>
        <w:suppressLineNumbers/>
      </w:pPr>
      <w:r>
        <w:br w:type="page"/>
      </w:r>
    </w:p>
    <w:p w:rsidR="00A96DC8" w:rsidRDefault="00FF5982">
      <w:pPr>
        <w:suppressLineNumbers/>
        <w:spacing w:before="2" w:after="2"/>
        <w:jc w:val="center"/>
      </w:pPr>
      <w:r>
        <w:rPr>
          <w:rFonts w:ascii="Old English Text MT"/>
          <w:sz w:val="32"/>
        </w:rPr>
        <w:lastRenderedPageBreak/>
        <w:t>The Commonwealth of Massachusetts</w:t>
      </w:r>
      <w:r>
        <w:rPr>
          <w:rFonts w:ascii="Old English Text MT"/>
          <w:sz w:val="32"/>
        </w:rPr>
        <w:br/>
      </w:r>
    </w:p>
    <w:p w:rsidR="00A96DC8" w:rsidRDefault="00FF5982">
      <w:pPr>
        <w:suppressLineNumbers/>
        <w:spacing w:after="2"/>
        <w:jc w:val="center"/>
      </w:pPr>
      <w:r>
        <w:rPr>
          <w:rFonts w:ascii="Times New Roman"/>
          <w:b/>
          <w:sz w:val="24"/>
          <w:vertAlign w:val="superscript"/>
        </w:rPr>
        <w:t>_______________</w:t>
      </w:r>
    </w:p>
    <w:p w:rsidR="00A96DC8" w:rsidRDefault="00FF5982">
      <w:pPr>
        <w:suppressLineNumbers/>
        <w:spacing w:after="2"/>
        <w:jc w:val="center"/>
      </w:pPr>
      <w:r>
        <w:rPr>
          <w:rFonts w:ascii="Times New Roman"/>
          <w:b/>
          <w:sz w:val="18"/>
        </w:rPr>
        <w:t>In the Year Two Thousand and Nine</w:t>
      </w:r>
    </w:p>
    <w:p w:rsidR="00A96DC8" w:rsidRDefault="00FF5982">
      <w:pPr>
        <w:suppressLineNumbers/>
        <w:spacing w:after="2"/>
        <w:jc w:val="center"/>
      </w:pPr>
      <w:r>
        <w:rPr>
          <w:rFonts w:ascii="Times New Roman"/>
          <w:b/>
          <w:sz w:val="24"/>
          <w:vertAlign w:val="superscript"/>
        </w:rPr>
        <w:t>_______________</w:t>
      </w:r>
    </w:p>
    <w:p w:rsidR="00A96DC8" w:rsidRDefault="00FF5982">
      <w:pPr>
        <w:suppressLineNumbers/>
        <w:spacing w:after="2"/>
      </w:pPr>
      <w:r>
        <w:rPr>
          <w:sz w:val="14"/>
        </w:rPr>
        <w:br/>
      </w:r>
      <w:r>
        <w:br/>
      </w:r>
    </w:p>
    <w:p w:rsidR="00A96DC8" w:rsidRDefault="00FF5982">
      <w:pPr>
        <w:suppressLineNumbers/>
      </w:pPr>
      <w:proofErr w:type="gramStart"/>
      <w:r>
        <w:rPr>
          <w:rFonts w:ascii="Times New Roman"/>
          <w:smallCaps/>
          <w:sz w:val="28"/>
        </w:rPr>
        <w:t>An Act allowing the town of ware to sell the old council on aging building</w:t>
      </w:r>
      <w:r w:rsidR="00F26C5E">
        <w:rPr>
          <w:rFonts w:ascii="Times New Roman"/>
          <w:smallCaps/>
          <w:sz w:val="28"/>
        </w:rPr>
        <w:t xml:space="preserve"> and its property at an auction</w:t>
      </w:r>
      <w:r>
        <w:rPr>
          <w:rFonts w:ascii="Times New Roman"/>
          <w:smallCaps/>
          <w:sz w:val="28"/>
        </w:rPr>
        <w:t>.</w:t>
      </w:r>
      <w:proofErr w:type="gramEnd"/>
      <w:r>
        <w:br/>
      </w:r>
      <w:r>
        <w:br/>
      </w:r>
      <w:r>
        <w:br/>
      </w:r>
    </w:p>
    <w:p w:rsidR="00A96DC8" w:rsidRDefault="00FF598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96DC8" w:rsidRPr="00F26C5E" w:rsidRDefault="00FF5982" w:rsidP="00F26C5E">
      <w:pPr>
        <w:spacing w:line="336" w:lineRule="auto"/>
        <w:jc w:val="both"/>
        <w:rPr>
          <w:rFonts w:ascii="Times New Roman" w:hAnsi="Times New Roman" w:cs="Times New Roman"/>
          <w:sz w:val="24"/>
          <w:szCs w:val="24"/>
        </w:rPr>
      </w:pPr>
      <w:proofErr w:type="gramStart"/>
      <w:r>
        <w:rPr>
          <w:rFonts w:ascii="Times New Roman" w:hAnsi="Times New Roman" w:cs="Times New Roman"/>
          <w:sz w:val="24"/>
          <w:szCs w:val="24"/>
        </w:rPr>
        <w:t>SECTION 1.</w:t>
      </w:r>
      <w:proofErr w:type="gramEnd"/>
      <w:r>
        <w:rPr>
          <w:rFonts w:ascii="Times New Roman" w:hAnsi="Times New Roman" w:cs="Times New Roman"/>
          <w:sz w:val="24"/>
          <w:szCs w:val="24"/>
        </w:rPr>
        <w:t xml:space="preserve">  </w:t>
      </w:r>
      <w:r w:rsidR="00F26C5E" w:rsidRPr="00F26C5E">
        <w:rPr>
          <w:rFonts w:ascii="Times New Roman" w:eastAsia="Times New Roman" w:hAnsi="Times New Roman" w:cs="Times New Roman"/>
          <w:sz w:val="24"/>
          <w:szCs w:val="24"/>
        </w:rPr>
        <w:t xml:space="preserve">Notwithstanding the requirements in Chapter 30B of the General Laws or any other general or special law to the contrary, the Town of Ware may sell at an auction the Old Council on Aging Building and land at 11 Church Street and the South Street School and land on South Street.  </w:t>
      </w:r>
      <w:r w:rsidRPr="00F26C5E">
        <w:rPr>
          <w:rFonts w:ascii="Times New Roman" w:hAnsi="Times New Roman" w:cs="Times New Roman"/>
          <w:sz w:val="24"/>
          <w:szCs w:val="24"/>
        </w:rPr>
        <w:tab/>
      </w:r>
    </w:p>
    <w:sectPr w:rsidR="00A96DC8" w:rsidRPr="00F26C5E" w:rsidSect="00A96DC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96DC8"/>
    <w:rsid w:val="00A96DC8"/>
    <w:rsid w:val="00F26C5E"/>
    <w:rsid w:val="00FF59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6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6C5E"/>
    <w:rPr>
      <w:rFonts w:ascii="Tahoma" w:hAnsi="Tahoma" w:cs="Tahoma"/>
      <w:sz w:val="16"/>
      <w:szCs w:val="16"/>
    </w:rPr>
  </w:style>
  <w:style w:type="character" w:styleId="LineNumber">
    <w:name w:val="line number"/>
    <w:basedOn w:val="DefaultParagraphFont"/>
    <w:uiPriority w:val="99"/>
    <w:semiHidden/>
    <w:unhideWhenUsed/>
    <w:rsid w:val="00F26C5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Words>
  <Characters>1116</Characters>
  <Application>Microsoft Office Word</Application>
  <DocSecurity>0</DocSecurity>
  <Lines>9</Lines>
  <Paragraphs>2</Paragraphs>
  <ScaleCrop>false</ScaleCrop>
  <Company>Massachusetts Legislature</Company>
  <LinksUpToDate>false</LinksUpToDate>
  <CharactersWithSpaces>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2009-01-13T00:02:00Z</dcterms:created>
  <dcterms:modified xsi:type="dcterms:W3CDTF">2009-01-13T00:04:00Z</dcterms:modified>
</cp:coreProperties>
</file>