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53D" w:rsidRDefault="0085371A">
      <w:pPr>
        <w:suppressLineNumbers/>
        <w:spacing w:after="2"/>
        <w:jc w:val="center"/>
      </w:pPr>
      <w:r>
        <w:rPr>
          <w:rFonts w:ascii="Arial"/>
          <w:sz w:val="18"/>
        </w:rPr>
        <w:t>HOUSE DOCKET, NO.         FILED ON: 1/14/2009</w:t>
      </w:r>
    </w:p>
    <w:p w:rsidR="00C7453D" w:rsidRDefault="0085371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5371A" w:rsidP="00DB534B">
            <w:pPr>
              <w:suppressLineNumbers/>
              <w:jc w:val="right"/>
              <w:rPr>
                <w:b/>
                <w:sz w:val="28"/>
              </w:rPr>
            </w:pPr>
          </w:p>
        </w:tc>
      </w:tr>
    </w:tbl>
    <w:p w:rsidR="00C7453D" w:rsidRDefault="0085371A">
      <w:pPr>
        <w:suppressLineNumbers/>
        <w:spacing w:before="2" w:after="2"/>
        <w:jc w:val="center"/>
      </w:pPr>
      <w:r>
        <w:rPr>
          <w:rFonts w:ascii="Old English Text MT"/>
          <w:sz w:val="32"/>
        </w:rPr>
        <w:t>The Commonwealth of Massachusetts</w:t>
      </w:r>
    </w:p>
    <w:p w:rsidR="00C7453D" w:rsidRDefault="0085371A">
      <w:pPr>
        <w:suppressLineNumbers/>
        <w:spacing w:after="2"/>
        <w:jc w:val="center"/>
      </w:pPr>
      <w:r>
        <w:rPr>
          <w:rFonts w:ascii="Times New Roman"/>
          <w:b/>
          <w:sz w:val="32"/>
          <w:vertAlign w:val="superscript"/>
        </w:rPr>
        <w:t>_______________</w:t>
      </w:r>
    </w:p>
    <w:p w:rsidR="00C7453D" w:rsidRDefault="0085371A">
      <w:pPr>
        <w:suppressLineNumbers/>
        <w:spacing w:before="2"/>
        <w:jc w:val="center"/>
      </w:pPr>
      <w:r>
        <w:rPr>
          <w:rFonts w:ascii="Times New Roman"/>
          <w:sz w:val="20"/>
        </w:rPr>
        <w:t>PRESENTED BY:</w:t>
      </w:r>
    </w:p>
    <w:p w:rsidR="00C7453D" w:rsidRDefault="0085371A">
      <w:pPr>
        <w:suppressLineNumbers/>
        <w:spacing w:after="2"/>
        <w:jc w:val="center"/>
      </w:pPr>
      <w:r>
        <w:rPr>
          <w:rFonts w:ascii="Times New Roman"/>
          <w:b/>
          <w:sz w:val="24"/>
        </w:rPr>
        <w:t>Joseph F. Wagner</w:t>
      </w:r>
    </w:p>
    <w:p w:rsidR="00C7453D" w:rsidRDefault="0085371A">
      <w:pPr>
        <w:suppressLineNumbers/>
        <w:jc w:val="center"/>
      </w:pPr>
      <w:r>
        <w:rPr>
          <w:rFonts w:ascii="Times New Roman"/>
          <w:b/>
          <w:sz w:val="32"/>
          <w:vertAlign w:val="superscript"/>
        </w:rPr>
        <w:t>_______________</w:t>
      </w:r>
    </w:p>
    <w:p w:rsidR="00C7453D" w:rsidRDefault="008537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453D" w:rsidRDefault="0085371A">
      <w:pPr>
        <w:suppressLineNumbers/>
      </w:pPr>
      <w:r>
        <w:rPr>
          <w:rFonts w:ascii="Times New Roman"/>
          <w:sz w:val="20"/>
        </w:rPr>
        <w:tab/>
        <w:t>The undersigned legislators and/or citizens respectfully petition for the passage of the accompanying bill:</w:t>
      </w:r>
    </w:p>
    <w:p w:rsidR="00C7453D" w:rsidRDefault="0085371A">
      <w:pPr>
        <w:suppressLineNumbers/>
        <w:spacing w:after="2"/>
        <w:jc w:val="center"/>
      </w:pPr>
      <w:proofErr w:type="gramStart"/>
      <w:r>
        <w:rPr>
          <w:rFonts w:ascii="Times New Roman"/>
          <w:sz w:val="24"/>
        </w:rPr>
        <w:t>An Act relative to senior ce</w:t>
      </w:r>
      <w:r>
        <w:rPr>
          <w:rFonts w:ascii="Times New Roman"/>
          <w:sz w:val="24"/>
        </w:rPr>
        <w:t>nters.</w:t>
      </w:r>
      <w:proofErr w:type="gramEnd"/>
    </w:p>
    <w:p w:rsidR="00C7453D" w:rsidRDefault="0085371A">
      <w:pPr>
        <w:suppressLineNumbers/>
        <w:spacing w:after="2"/>
        <w:jc w:val="center"/>
      </w:pPr>
      <w:r>
        <w:rPr>
          <w:rFonts w:ascii="Times New Roman"/>
          <w:b/>
          <w:sz w:val="32"/>
          <w:vertAlign w:val="superscript"/>
        </w:rPr>
        <w:t>_______________</w:t>
      </w:r>
    </w:p>
    <w:p w:rsidR="00C7453D" w:rsidRDefault="0085371A">
      <w:pPr>
        <w:suppressLineNumbers/>
        <w:jc w:val="center"/>
      </w:pPr>
      <w:r>
        <w:rPr>
          <w:rFonts w:ascii="Times New Roman"/>
          <w:sz w:val="20"/>
        </w:rPr>
        <w:t>PETITION OF:</w:t>
      </w:r>
    </w:p>
    <w:p w:rsidR="00C7453D" w:rsidRDefault="00C745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7453D">
            <w:tblPrEx>
              <w:tblCellMar>
                <w:top w:w="0" w:type="dxa"/>
                <w:bottom w:w="0" w:type="dxa"/>
              </w:tblCellMar>
            </w:tblPrEx>
            <w:tc>
              <w:tcPr>
                <w:tcW w:w="4500" w:type="dxa"/>
                <w:tcBorders>
                  <w:top w:val="nil"/>
                  <w:bottom w:val="single" w:sz="4" w:space="0" w:color="auto"/>
                  <w:right w:val="single" w:sz="4" w:space="0" w:color="auto"/>
                </w:tcBorders>
              </w:tcPr>
              <w:p w:rsidR="00C7453D" w:rsidRDefault="008537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453D" w:rsidRDefault="0085371A">
                <w:pPr>
                  <w:suppressLineNumbers/>
                  <w:spacing w:after="2"/>
                  <w:rPr>
                    <w:smallCaps/>
                  </w:rPr>
                </w:pPr>
                <w:r>
                  <w:rPr>
                    <w:rFonts w:ascii="Times New Roman"/>
                    <w:smallCaps/>
                    <w:sz w:val="24"/>
                  </w:rPr>
                  <w:t>District/Address:</w:t>
                </w:r>
              </w:p>
            </w:tc>
          </w:tr>
          <w:tr w:rsidR="00C7453D">
            <w:tblPrEx>
              <w:tblCellMar>
                <w:top w:w="0" w:type="dxa"/>
                <w:bottom w:w="0" w:type="dxa"/>
              </w:tblCellMar>
            </w:tblPrEx>
            <w:tc>
              <w:tcPr>
                <w:tcW w:w="4500" w:type="dxa"/>
              </w:tcPr>
              <w:p w:rsidR="00C7453D" w:rsidRDefault="0085371A">
                <w:pPr>
                  <w:suppressLineNumbers/>
                  <w:spacing w:after="2"/>
                  <w:rPr>
                    <w:rFonts w:ascii="Times New Roman"/>
                  </w:rPr>
                </w:pPr>
                <w:r>
                  <w:rPr>
                    <w:rFonts w:ascii="Times New Roman"/>
                  </w:rPr>
                  <w:t>Joseph F. Wagner</w:t>
                </w:r>
              </w:p>
            </w:tc>
            <w:tc>
              <w:tcPr>
                <w:tcW w:w="4500" w:type="dxa"/>
              </w:tcPr>
              <w:p w:rsidR="00C7453D" w:rsidRDefault="0085371A">
                <w:pPr>
                  <w:suppressLineNumbers/>
                  <w:spacing w:after="2"/>
                  <w:rPr>
                    <w:rFonts w:ascii="Times New Roman"/>
                  </w:rPr>
                </w:pPr>
                <w:r>
                  <w:rPr>
                    <w:rFonts w:ascii="Times New Roman"/>
                  </w:rPr>
                  <w:t>8th Hampden</w:t>
                </w:r>
              </w:p>
            </w:tc>
          </w:tr>
          <w:tr w:rsidR="00C7453D">
            <w:tblPrEx>
              <w:tblCellMar>
                <w:top w:w="0" w:type="dxa"/>
                <w:bottom w:w="0" w:type="dxa"/>
              </w:tblCellMar>
            </w:tblPrEx>
            <w:tc>
              <w:tcPr>
                <w:tcW w:w="4500" w:type="dxa"/>
              </w:tcPr>
              <w:p w:rsidR="00C7453D" w:rsidRDefault="0085371A">
                <w:pPr>
                  <w:suppressLineNumbers/>
                  <w:spacing w:after="2"/>
                  <w:rPr>
                    <w:rFonts w:ascii="Times New Roman"/>
                  </w:rPr>
                </w:pPr>
                <w:r>
                  <w:rPr>
                    <w:rFonts w:ascii="Times New Roman"/>
                  </w:rPr>
                  <w:t xml:space="preserve">Stephen J. </w:t>
                </w:r>
                <w:proofErr w:type="spellStart"/>
                <w:r>
                  <w:rPr>
                    <w:rFonts w:ascii="Times New Roman"/>
                  </w:rPr>
                  <w:t>Buoniconti</w:t>
                </w:r>
                <w:proofErr w:type="spellEnd"/>
              </w:p>
            </w:tc>
            <w:tc>
              <w:tcPr>
                <w:tcW w:w="4500" w:type="dxa"/>
              </w:tcPr>
              <w:p w:rsidR="00C7453D" w:rsidRDefault="00C7453D">
                <w:pPr>
                  <w:suppressLineNumbers/>
                  <w:spacing w:after="2"/>
                  <w:rPr>
                    <w:rFonts w:ascii="Times New Roman"/>
                  </w:rPr>
                </w:pPr>
              </w:p>
            </w:tc>
          </w:tr>
        </w:tbl>
      </w:sdtContent>
    </w:sdt>
    <w:p w:rsidR="00C7453D" w:rsidRDefault="0085371A">
      <w:pPr>
        <w:suppressLineNumbers/>
      </w:pPr>
      <w:r>
        <w:br w:type="page"/>
      </w:r>
    </w:p>
    <w:p w:rsidR="00C7453D" w:rsidRDefault="0085371A">
      <w:pPr>
        <w:suppressLineNumbers/>
        <w:jc w:val="center"/>
      </w:pPr>
      <w:r>
        <w:rPr>
          <w:rFonts w:ascii="Times New Roman"/>
          <w:sz w:val="24"/>
        </w:rPr>
        <w:lastRenderedPageBreak/>
        <w:t>[SIMILAR MATTER FILED IN PREVIOUS SESSION</w:t>
      </w:r>
      <w:r>
        <w:rPr>
          <w:rFonts w:ascii="Times New Roman"/>
          <w:sz w:val="24"/>
        </w:rPr>
        <w:br/>
        <w:t>SEE HOUSE, NO. 625 OF 2007-2008.]</w:t>
      </w:r>
    </w:p>
    <w:p w:rsidR="00C7453D" w:rsidRDefault="0085371A">
      <w:pPr>
        <w:suppressLineNumbers/>
        <w:spacing w:before="2" w:after="2"/>
        <w:jc w:val="center"/>
      </w:pPr>
      <w:r>
        <w:rPr>
          <w:rFonts w:ascii="Old English Text MT"/>
          <w:sz w:val="32"/>
        </w:rPr>
        <w:t>The Commonwealth of Massachusetts</w:t>
      </w:r>
      <w:r>
        <w:rPr>
          <w:rFonts w:ascii="Old English Text MT"/>
          <w:sz w:val="32"/>
        </w:rPr>
        <w:br/>
      </w:r>
    </w:p>
    <w:p w:rsidR="00C7453D" w:rsidRDefault="0085371A">
      <w:pPr>
        <w:suppressLineNumbers/>
        <w:spacing w:after="2"/>
        <w:jc w:val="center"/>
      </w:pPr>
      <w:r>
        <w:rPr>
          <w:rFonts w:ascii="Times New Roman"/>
          <w:b/>
          <w:sz w:val="24"/>
          <w:vertAlign w:val="superscript"/>
        </w:rPr>
        <w:t>_______________</w:t>
      </w:r>
    </w:p>
    <w:p w:rsidR="00C7453D" w:rsidRDefault="0085371A">
      <w:pPr>
        <w:suppressLineNumbers/>
        <w:spacing w:after="2"/>
        <w:jc w:val="center"/>
      </w:pPr>
      <w:r>
        <w:rPr>
          <w:rFonts w:ascii="Times New Roman"/>
          <w:b/>
          <w:sz w:val="18"/>
        </w:rPr>
        <w:t>In the Year Two Thousand and Nine</w:t>
      </w:r>
    </w:p>
    <w:p w:rsidR="00C7453D" w:rsidRDefault="0085371A">
      <w:pPr>
        <w:suppressLineNumbers/>
        <w:spacing w:after="2"/>
        <w:jc w:val="center"/>
      </w:pPr>
      <w:r>
        <w:rPr>
          <w:rFonts w:ascii="Times New Roman"/>
          <w:b/>
          <w:sz w:val="24"/>
          <w:vertAlign w:val="superscript"/>
        </w:rPr>
        <w:t>_______________</w:t>
      </w:r>
    </w:p>
    <w:p w:rsidR="00C7453D" w:rsidRDefault="0085371A">
      <w:pPr>
        <w:suppressLineNumbers/>
        <w:spacing w:after="2"/>
      </w:pPr>
      <w:r>
        <w:rPr>
          <w:sz w:val="14"/>
        </w:rPr>
        <w:br/>
      </w:r>
      <w:r>
        <w:br/>
      </w:r>
    </w:p>
    <w:p w:rsidR="00C7453D" w:rsidRDefault="0085371A">
      <w:pPr>
        <w:suppressLineNumbers/>
      </w:pPr>
      <w:proofErr w:type="gramStart"/>
      <w:r>
        <w:rPr>
          <w:rFonts w:ascii="Times New Roman"/>
          <w:smallCaps/>
          <w:sz w:val="28"/>
        </w:rPr>
        <w:t>An Act relative to senior centers.</w:t>
      </w:r>
      <w:proofErr w:type="gramEnd"/>
      <w:r>
        <w:br/>
      </w:r>
      <w:r>
        <w:br/>
      </w:r>
      <w:r>
        <w:br/>
      </w:r>
    </w:p>
    <w:p w:rsidR="00C7453D" w:rsidRDefault="0085371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371A" w:rsidRDefault="0085371A" w:rsidP="0085371A">
      <w:r>
        <w:t>Chapter 19A of the General Laws is hereby amended by adding the following section:-</w:t>
      </w:r>
    </w:p>
    <w:p w:rsidR="0085371A" w:rsidRDefault="0085371A" w:rsidP="0085371A"/>
    <w:p w:rsidR="00C7453D" w:rsidRDefault="0085371A" w:rsidP="0085371A">
      <w:proofErr w:type="gramStart"/>
      <w:r>
        <w:t>Section 41.</w:t>
      </w:r>
      <w:proofErr w:type="gramEnd"/>
      <w:r>
        <w:t xml:space="preserve">  The department of elder affairs may expend such sums as may be appropriated for the establishment and encouragement of senior centers.  The department may contract with any city or town, any department or agency thereof to provide for the construction of senior centers.  The department shall also represent the Commonwealth in the receipt and disbursement of funds made available to the commonwealth from any private source for the construction of senior centers.  Grants made under this section shall not exceed 1/3 of the costs of construction.</w:t>
      </w:r>
    </w:p>
    <w:sectPr w:rsidR="00C7453D" w:rsidSect="00C745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453D"/>
    <w:rsid w:val="0085371A"/>
    <w:rsid w:val="00C74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537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1338</Characters>
  <Application>Microsoft Office Word</Application>
  <DocSecurity>0</DocSecurity>
  <Lines>11</Lines>
  <Paragraphs>3</Paragraphs>
  <ScaleCrop>false</ScaleCrop>
  <Company>LEG</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2009-01-14T14:53:00Z</dcterms:created>
  <dcterms:modified xsi:type="dcterms:W3CDTF">2009-01-14T14:54:00Z</dcterms:modified>
</cp:coreProperties>
</file>