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25" w:rsidRDefault="00114456">
      <w:pPr>
        <w:suppressLineNumbers/>
        <w:spacing w:after="2"/>
        <w:jc w:val="center"/>
      </w:pPr>
      <w:r>
        <w:rPr>
          <w:rFonts w:ascii="Arial"/>
          <w:sz w:val="18"/>
        </w:rPr>
        <w:t>HOUSE DOCKET, NO.         FILED ON: 1/13/2009</w:t>
      </w:r>
    </w:p>
    <w:p w:rsidR="00920125" w:rsidRDefault="001144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4456" w:rsidP="00DB534B">
            <w:pPr>
              <w:suppressLineNumbers/>
              <w:jc w:val="right"/>
              <w:rPr>
                <w:b/>
                <w:sz w:val="28"/>
              </w:rPr>
            </w:pPr>
          </w:p>
        </w:tc>
      </w:tr>
    </w:tbl>
    <w:p w:rsidR="00920125" w:rsidRDefault="00114456">
      <w:pPr>
        <w:suppressLineNumbers/>
        <w:spacing w:before="2" w:after="2"/>
        <w:jc w:val="center"/>
      </w:pPr>
      <w:r>
        <w:rPr>
          <w:rFonts w:ascii="Old English Text MT"/>
          <w:sz w:val="32"/>
        </w:rPr>
        <w:t>The Commonwealth of Massachusetts</w:t>
      </w:r>
    </w:p>
    <w:p w:rsidR="00920125" w:rsidRDefault="00114456">
      <w:pPr>
        <w:suppressLineNumbers/>
        <w:spacing w:after="2"/>
        <w:jc w:val="center"/>
      </w:pPr>
      <w:r>
        <w:rPr>
          <w:rFonts w:ascii="Times New Roman"/>
          <w:b/>
          <w:sz w:val="32"/>
          <w:vertAlign w:val="superscript"/>
        </w:rPr>
        <w:t>_______________</w:t>
      </w:r>
    </w:p>
    <w:p w:rsidR="00920125" w:rsidRDefault="00114456">
      <w:pPr>
        <w:suppressLineNumbers/>
        <w:spacing w:before="2"/>
        <w:jc w:val="center"/>
      </w:pPr>
      <w:r>
        <w:rPr>
          <w:rFonts w:ascii="Times New Roman"/>
          <w:sz w:val="20"/>
        </w:rPr>
        <w:t>PRESENTED BY:</w:t>
      </w:r>
    </w:p>
    <w:p w:rsidR="00920125" w:rsidRDefault="00114456">
      <w:pPr>
        <w:suppressLineNumbers/>
        <w:spacing w:after="2"/>
        <w:jc w:val="center"/>
      </w:pPr>
      <w:r>
        <w:rPr>
          <w:rFonts w:ascii="Times New Roman"/>
          <w:b/>
          <w:sz w:val="24"/>
        </w:rPr>
        <w:t>Joseph F. Wagner</w:t>
      </w:r>
    </w:p>
    <w:p w:rsidR="00920125" w:rsidRDefault="00114456">
      <w:pPr>
        <w:suppressLineNumbers/>
        <w:jc w:val="center"/>
      </w:pPr>
      <w:r>
        <w:rPr>
          <w:rFonts w:ascii="Times New Roman"/>
          <w:b/>
          <w:sz w:val="32"/>
          <w:vertAlign w:val="superscript"/>
        </w:rPr>
        <w:t>_______________</w:t>
      </w:r>
    </w:p>
    <w:p w:rsidR="00920125" w:rsidRDefault="001144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0125" w:rsidRDefault="00114456">
      <w:pPr>
        <w:suppressLineNumbers/>
      </w:pPr>
      <w:r>
        <w:rPr>
          <w:rFonts w:ascii="Times New Roman"/>
          <w:sz w:val="20"/>
        </w:rPr>
        <w:tab/>
        <w:t>The undersigned legislators and/or citizens respectfully petition for the passage of the accompanying bill:</w:t>
      </w:r>
    </w:p>
    <w:p w:rsidR="00920125" w:rsidRDefault="00114456">
      <w:pPr>
        <w:suppressLineNumbers/>
        <w:spacing w:after="2"/>
        <w:jc w:val="center"/>
      </w:pPr>
      <w:proofErr w:type="gramStart"/>
      <w:r>
        <w:rPr>
          <w:rFonts w:ascii="Times New Roman"/>
          <w:sz w:val="24"/>
        </w:rPr>
        <w:t>An Act providing stability i</w:t>
      </w:r>
      <w:r>
        <w:rPr>
          <w:rFonts w:ascii="Times New Roman"/>
          <w:sz w:val="24"/>
        </w:rPr>
        <w:t>n police employment.</w:t>
      </w:r>
      <w:proofErr w:type="gramEnd"/>
    </w:p>
    <w:p w:rsidR="00920125" w:rsidRDefault="00114456">
      <w:pPr>
        <w:suppressLineNumbers/>
        <w:spacing w:after="2"/>
        <w:jc w:val="center"/>
      </w:pPr>
      <w:r>
        <w:rPr>
          <w:rFonts w:ascii="Times New Roman"/>
          <w:b/>
          <w:sz w:val="32"/>
          <w:vertAlign w:val="superscript"/>
        </w:rPr>
        <w:t>_______________</w:t>
      </w:r>
    </w:p>
    <w:p w:rsidR="00920125" w:rsidRDefault="00114456">
      <w:pPr>
        <w:suppressLineNumbers/>
        <w:jc w:val="center"/>
      </w:pPr>
      <w:r>
        <w:rPr>
          <w:rFonts w:ascii="Times New Roman"/>
          <w:sz w:val="20"/>
        </w:rPr>
        <w:t>PETITION OF:</w:t>
      </w:r>
    </w:p>
    <w:p w:rsidR="00920125" w:rsidRDefault="009201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0125">
            <w:tblPrEx>
              <w:tblCellMar>
                <w:top w:w="0" w:type="dxa"/>
                <w:bottom w:w="0" w:type="dxa"/>
              </w:tblCellMar>
            </w:tblPrEx>
            <w:tc>
              <w:tcPr>
                <w:tcW w:w="4500" w:type="dxa"/>
                <w:tcBorders>
                  <w:top w:val="nil"/>
                  <w:bottom w:val="single" w:sz="4" w:space="0" w:color="auto"/>
                  <w:right w:val="single" w:sz="4" w:space="0" w:color="auto"/>
                </w:tcBorders>
              </w:tcPr>
              <w:p w:rsidR="00920125" w:rsidRDefault="001144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0125" w:rsidRDefault="00114456">
                <w:pPr>
                  <w:suppressLineNumbers/>
                  <w:spacing w:after="2"/>
                  <w:rPr>
                    <w:smallCaps/>
                  </w:rPr>
                </w:pPr>
                <w:r>
                  <w:rPr>
                    <w:rFonts w:ascii="Times New Roman"/>
                    <w:smallCaps/>
                    <w:sz w:val="24"/>
                  </w:rPr>
                  <w:t>District/Address:</w:t>
                </w:r>
              </w:p>
            </w:tc>
          </w:tr>
          <w:tr w:rsidR="00920125">
            <w:tblPrEx>
              <w:tblCellMar>
                <w:top w:w="0" w:type="dxa"/>
                <w:bottom w:w="0" w:type="dxa"/>
              </w:tblCellMar>
            </w:tblPrEx>
            <w:tc>
              <w:tcPr>
                <w:tcW w:w="4500" w:type="dxa"/>
              </w:tcPr>
              <w:p w:rsidR="00920125" w:rsidRDefault="00114456">
                <w:pPr>
                  <w:suppressLineNumbers/>
                  <w:spacing w:after="2"/>
                  <w:rPr>
                    <w:rFonts w:ascii="Times New Roman"/>
                  </w:rPr>
                </w:pPr>
                <w:r>
                  <w:rPr>
                    <w:rFonts w:ascii="Times New Roman"/>
                  </w:rPr>
                  <w:t>Joseph F. Wagner</w:t>
                </w:r>
              </w:p>
            </w:tc>
            <w:tc>
              <w:tcPr>
                <w:tcW w:w="4500" w:type="dxa"/>
              </w:tcPr>
              <w:p w:rsidR="00920125" w:rsidRDefault="00114456">
                <w:pPr>
                  <w:suppressLineNumbers/>
                  <w:spacing w:after="2"/>
                  <w:rPr>
                    <w:rFonts w:ascii="Times New Roman"/>
                  </w:rPr>
                </w:pPr>
                <w:r>
                  <w:rPr>
                    <w:rFonts w:ascii="Times New Roman"/>
                  </w:rPr>
                  <w:t>8th Hampden</w:t>
                </w:r>
              </w:p>
            </w:tc>
          </w:tr>
        </w:tbl>
      </w:sdtContent>
    </w:sdt>
    <w:p w:rsidR="00920125" w:rsidRDefault="00114456">
      <w:pPr>
        <w:suppressLineNumbers/>
      </w:pPr>
      <w:r>
        <w:br w:type="page"/>
      </w:r>
    </w:p>
    <w:p w:rsidR="00920125" w:rsidRDefault="00114456">
      <w:pPr>
        <w:suppressLineNumbers/>
        <w:spacing w:before="2" w:after="2"/>
        <w:jc w:val="center"/>
      </w:pPr>
      <w:r>
        <w:rPr>
          <w:rFonts w:ascii="Old English Text MT"/>
          <w:sz w:val="32"/>
        </w:rPr>
        <w:lastRenderedPageBreak/>
        <w:t>The Commonwealth of Massachusetts</w:t>
      </w:r>
      <w:r>
        <w:rPr>
          <w:rFonts w:ascii="Old English Text MT"/>
          <w:sz w:val="32"/>
        </w:rPr>
        <w:br/>
      </w:r>
    </w:p>
    <w:p w:rsidR="00920125" w:rsidRDefault="00114456">
      <w:pPr>
        <w:suppressLineNumbers/>
        <w:spacing w:after="2"/>
        <w:jc w:val="center"/>
      </w:pPr>
      <w:r>
        <w:rPr>
          <w:rFonts w:ascii="Times New Roman"/>
          <w:b/>
          <w:sz w:val="24"/>
          <w:vertAlign w:val="superscript"/>
        </w:rPr>
        <w:t>_______________</w:t>
      </w:r>
    </w:p>
    <w:p w:rsidR="00920125" w:rsidRDefault="00114456">
      <w:pPr>
        <w:suppressLineNumbers/>
        <w:spacing w:after="2"/>
        <w:jc w:val="center"/>
      </w:pPr>
      <w:r>
        <w:rPr>
          <w:rFonts w:ascii="Times New Roman"/>
          <w:b/>
          <w:sz w:val="18"/>
        </w:rPr>
        <w:t>In the Year Two Thousand and Nine</w:t>
      </w:r>
    </w:p>
    <w:p w:rsidR="00920125" w:rsidRDefault="00114456">
      <w:pPr>
        <w:suppressLineNumbers/>
        <w:spacing w:after="2"/>
        <w:jc w:val="center"/>
      </w:pPr>
      <w:r>
        <w:rPr>
          <w:rFonts w:ascii="Times New Roman"/>
          <w:b/>
          <w:sz w:val="24"/>
          <w:vertAlign w:val="superscript"/>
        </w:rPr>
        <w:t>_______________</w:t>
      </w:r>
    </w:p>
    <w:p w:rsidR="00920125" w:rsidRDefault="00114456">
      <w:pPr>
        <w:suppressLineNumbers/>
        <w:spacing w:after="2"/>
      </w:pPr>
      <w:r>
        <w:rPr>
          <w:sz w:val="14"/>
        </w:rPr>
        <w:br/>
      </w:r>
      <w:r>
        <w:br/>
      </w:r>
    </w:p>
    <w:p w:rsidR="00920125" w:rsidRDefault="00114456">
      <w:pPr>
        <w:suppressLineNumbers/>
      </w:pPr>
      <w:proofErr w:type="gramStart"/>
      <w:r>
        <w:rPr>
          <w:rFonts w:ascii="Times New Roman"/>
          <w:smallCaps/>
          <w:sz w:val="28"/>
        </w:rPr>
        <w:t>An Act providing stability in police employment.</w:t>
      </w:r>
      <w:proofErr w:type="gramEnd"/>
      <w:r>
        <w:br/>
      </w:r>
      <w:r>
        <w:br/>
      </w:r>
      <w:r>
        <w:br/>
      </w:r>
    </w:p>
    <w:p w:rsidR="00920125" w:rsidRDefault="001144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4456" w:rsidRDefault="00114456" w:rsidP="00114456">
      <w:pPr>
        <w:spacing w:after="0"/>
      </w:pPr>
      <w:proofErr w:type="gramStart"/>
      <w:r>
        <w:t>SECTION 1.</w:t>
      </w:r>
      <w:proofErr w:type="gramEnd"/>
      <w:r>
        <w:t xml:space="preserve"> Section 40 of chapter 31 of the General Laws, as appearing in the 2006 Official Edition, is hereby amended by inserting after the second paragraph the following paragraph:-</w:t>
      </w:r>
    </w:p>
    <w:p w:rsidR="00114456" w:rsidRDefault="00114456" w:rsidP="00114456">
      <w:pPr>
        <w:spacing w:after="0"/>
      </w:pPr>
    </w:p>
    <w:p w:rsidR="00920125" w:rsidRDefault="00114456" w:rsidP="00114456">
      <w:pPr>
        <w:spacing w:after="0"/>
      </w:pPr>
      <w:r>
        <w:t>Once a person on a reemployment list has been appointed as a permanent police officer in another department, that person shall not be eligible for placement on an eligible list for the position of police officer in the police department from which such person became separated, nor shall such person be eligible for transfer to such former department, for five years following such reemployment.</w:t>
      </w:r>
    </w:p>
    <w:sectPr w:rsidR="00920125" w:rsidSect="009201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0125"/>
    <w:rsid w:val="00114456"/>
    <w:rsid w:val="00920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144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1221</Characters>
  <Application>Microsoft Office Word</Application>
  <DocSecurity>0</DocSecurity>
  <Lines>10</Lines>
  <Paragraphs>2</Paragraphs>
  <ScaleCrop>false</ScaleCrop>
  <Company>LEG</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2009-01-13T20:49:00Z</dcterms:created>
  <dcterms:modified xsi:type="dcterms:W3CDTF">2009-01-13T20:52:00Z</dcterms:modified>
</cp:coreProperties>
</file>