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BC52EB" w:rsidRDefault="007A0F7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BC52EB" w:rsidRDefault="007A0F7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7A0F7C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C52EB" w:rsidRDefault="007A0F7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C52EB" w:rsidRDefault="007A0F7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52EB" w:rsidRDefault="007A0F7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C52EB" w:rsidRDefault="007A0F7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Cleon H. Turner</w:t>
      </w:r>
    </w:p>
    <w:p w:rsidR="00BC52EB" w:rsidRDefault="007A0F7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52EB" w:rsidRDefault="007A0F7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C52EB" w:rsidRDefault="007A0F7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C52EB" w:rsidRDefault="007A0F7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the retir</w:t>
      </w:r>
      <w:r>
        <w:rPr>
          <w:rFonts w:ascii="Times New Roman"/>
          <w:sz w:val="24"/>
        </w:rPr>
        <w:t>ement rights of police officers in human service facilities.</w:t>
      </w:r>
    </w:p>
    <w:p w:rsidR="00BC52EB" w:rsidRDefault="007A0F7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C52EB" w:rsidRDefault="007A0F7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C52EB" w:rsidRDefault="00BC52E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Cleon H. Turner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Barnstable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AFSCME Council 93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8 Beacon Street, 3rd Floor
</w:t>
                  <w:br/>
                  <w:t>Boston, MA  02108
</w:t>
                  <w:br/>
                  <w:t/>
                </w:r>
              </w:p>
            </w:tc>
          </w:tr>
        </w:tbl>
      </w:sdtContent>
    </w:sdt>
    <w:p w:rsidR="00BC52EB" w:rsidRDefault="007A0F7C">
      <w:pPr>
        <w:suppressLineNumbers/>
      </w:pPr>
      <w:r>
        <w:br w:type="page"/>
      </w:r>
    </w:p>
    <w:p w:rsidR="00BC52EB" w:rsidRDefault="007A0F7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C52EB" w:rsidRDefault="007A0F7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C52EB" w:rsidRDefault="007A0F7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C52EB" w:rsidRDefault="007A0F7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C52EB" w:rsidRDefault="007A0F7C">
      <w:pPr>
        <w:suppressLineNumbers/>
        <w:spacing w:after="2"/>
      </w:pPr>
      <w:r>
        <w:rPr>
          <w:sz w:val="14"/>
        </w:rPr>
        <w:br/>
      </w:r>
      <w:r>
        <w:br/>
      </w:r>
    </w:p>
    <w:p w:rsidR="00BC52EB" w:rsidRDefault="007A0F7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retirement rights of police officers in human service facilities.</w:t>
      </w:r>
      <w:proofErr w:type="gramEnd"/>
      <w:r>
        <w:br/>
      </w:r>
      <w:r>
        <w:br/>
      </w:r>
      <w:r>
        <w:br/>
      </w:r>
    </w:p>
    <w:p w:rsidR="00BC52EB" w:rsidRDefault="007A0F7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A0F7C" w:rsidP="007A0F7C" w:rsidRDefault="007A0F7C">
      <w:pPr>
        <w:spacing w:line="480" w:lineRule="atLeast"/>
        <w:jc w:val="both"/>
      </w:pPr>
      <w:r>
        <w:rPr>
          <w:rFonts w:ascii="Times New Roman"/>
        </w:rPr>
        <w:tab/>
      </w:r>
      <w:proofErr w:type="gramStart"/>
      <w:r>
        <w:t>SECTION 1.</w:t>
      </w:r>
      <w:proofErr w:type="gramEnd"/>
    </w:p>
    <w:p w:rsidR="007A0F7C" w:rsidP="007A0F7C" w:rsidRDefault="007A0F7C">
      <w:pPr>
        <w:spacing w:line="480" w:lineRule="atLeast"/>
        <w:jc w:val="both"/>
      </w:pPr>
      <w:r>
        <w:t xml:space="preserve">      </w:t>
      </w:r>
      <w:r>
        <w:tab/>
      </w:r>
      <w:r>
        <w:tab/>
        <w:t>Section 3(g) of Chapter 32 of the Massachusetts General Laws is hereby amended to include all police officers at health and human service facilities in Group 4 of the retirement system.</w:t>
      </w:r>
    </w:p>
    <w:p w:rsidR="007A0F7C" w:rsidP="007A0F7C" w:rsidRDefault="007A0F7C">
      <w:pPr>
        <w:spacing w:line="480" w:lineRule="atLeast"/>
        <w:jc w:val="both"/>
      </w:pPr>
    </w:p>
    <w:p w:rsidR="007A0F7C" w:rsidP="007A0F7C" w:rsidRDefault="007A0F7C">
      <w:pPr>
        <w:spacing w:line="480" w:lineRule="atLeast"/>
        <w:jc w:val="both"/>
      </w:pPr>
      <w:proofErr w:type="gramStart"/>
      <w:r>
        <w:t>SECTION 2.</w:t>
      </w:r>
      <w:proofErr w:type="gramEnd"/>
    </w:p>
    <w:p w:rsidR="00BC52EB" w:rsidP="007A0F7C" w:rsidRDefault="007A0F7C">
      <w:pPr>
        <w:spacing w:line="480" w:lineRule="atLeast"/>
        <w:jc w:val="both"/>
      </w:pPr>
      <w:r>
        <w:tab/>
        <w:t>This act shall take effect upon its passage.</w:t>
      </w:r>
    </w:p>
    <w:sectPr w:rsidR="00BC52EB" w:rsidSect="00BC52E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52EB"/>
    <w:rsid w:val="007A0F7C"/>
    <w:rsid w:val="00BC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F7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A0F7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>LEG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scoxe</cp:lastModifiedBy>
  <cp:revision>2</cp:revision>
  <dcterms:created xsi:type="dcterms:W3CDTF">2009-01-14T20:42:00Z</dcterms:created>
  <dcterms:modified xsi:type="dcterms:W3CDTF">2009-01-14T20:42:00Z</dcterms:modified>
</cp:coreProperties>
</file>