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12" w:rsidRDefault="006A184D">
      <w:pPr>
        <w:suppressLineNumbers/>
        <w:spacing w:after="2"/>
        <w:jc w:val="center"/>
      </w:pPr>
      <w:r>
        <w:rPr>
          <w:rFonts w:ascii="Arial"/>
          <w:sz w:val="18"/>
        </w:rPr>
        <w:t>HOUSE DOCKET, NO.         FILED ON: 1/13/2009</w:t>
      </w:r>
    </w:p>
    <w:p w:rsidR="005A7012" w:rsidRDefault="006A18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184D" w:rsidP="00DB534B">
            <w:pPr>
              <w:suppressLineNumbers/>
              <w:jc w:val="right"/>
              <w:rPr>
                <w:b/>
                <w:sz w:val="28"/>
              </w:rPr>
            </w:pPr>
          </w:p>
        </w:tc>
      </w:tr>
    </w:tbl>
    <w:p w:rsidR="005A7012" w:rsidRDefault="006A184D">
      <w:pPr>
        <w:suppressLineNumbers/>
        <w:spacing w:before="2" w:after="2"/>
        <w:jc w:val="center"/>
      </w:pPr>
      <w:r>
        <w:rPr>
          <w:rFonts w:ascii="Old English Text MT"/>
          <w:sz w:val="32"/>
        </w:rPr>
        <w:t>The Commonwealth of Massachusetts</w:t>
      </w:r>
    </w:p>
    <w:p w:rsidR="005A7012" w:rsidRDefault="006A184D">
      <w:pPr>
        <w:suppressLineNumbers/>
        <w:spacing w:after="2"/>
        <w:jc w:val="center"/>
      </w:pPr>
      <w:r>
        <w:rPr>
          <w:rFonts w:ascii="Times New Roman"/>
          <w:b/>
          <w:sz w:val="32"/>
          <w:vertAlign w:val="superscript"/>
        </w:rPr>
        <w:t>_______________</w:t>
      </w:r>
    </w:p>
    <w:p w:rsidR="005A7012" w:rsidRDefault="006A184D">
      <w:pPr>
        <w:suppressLineNumbers/>
        <w:spacing w:before="2"/>
        <w:jc w:val="center"/>
      </w:pPr>
      <w:r>
        <w:rPr>
          <w:rFonts w:ascii="Times New Roman"/>
          <w:sz w:val="20"/>
        </w:rPr>
        <w:t>PRESENTED BY:</w:t>
      </w:r>
    </w:p>
    <w:p w:rsidR="005A7012" w:rsidRDefault="006A184D">
      <w:pPr>
        <w:suppressLineNumbers/>
        <w:spacing w:after="2"/>
        <w:jc w:val="center"/>
      </w:pPr>
      <w:r>
        <w:rPr>
          <w:rFonts w:ascii="Times New Roman"/>
          <w:b/>
          <w:sz w:val="24"/>
        </w:rPr>
        <w:t>Cleon H. Turner</w:t>
      </w:r>
    </w:p>
    <w:p w:rsidR="005A7012" w:rsidRDefault="006A184D">
      <w:pPr>
        <w:suppressLineNumbers/>
        <w:jc w:val="center"/>
      </w:pPr>
      <w:r>
        <w:rPr>
          <w:rFonts w:ascii="Times New Roman"/>
          <w:b/>
          <w:sz w:val="32"/>
          <w:vertAlign w:val="superscript"/>
        </w:rPr>
        <w:t>_______________</w:t>
      </w:r>
    </w:p>
    <w:p w:rsidR="005A7012" w:rsidRDefault="006A18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7012" w:rsidRDefault="006A184D">
      <w:pPr>
        <w:suppressLineNumbers/>
      </w:pPr>
      <w:r>
        <w:rPr>
          <w:rFonts w:ascii="Times New Roman"/>
          <w:sz w:val="20"/>
        </w:rPr>
        <w:tab/>
        <w:t>The undersigned legislators and/or citizens respectfully petition for the passage of the accompanying bill:</w:t>
      </w:r>
    </w:p>
    <w:p w:rsidR="005A7012" w:rsidRDefault="006A184D">
      <w:pPr>
        <w:suppressLineNumbers/>
        <w:spacing w:after="2"/>
        <w:jc w:val="center"/>
      </w:pPr>
      <w:proofErr w:type="gramStart"/>
      <w:r>
        <w:rPr>
          <w:rFonts w:ascii="Times New Roman"/>
          <w:sz w:val="24"/>
        </w:rPr>
        <w:t>An Act increasing the excise</w:t>
      </w:r>
      <w:r>
        <w:rPr>
          <w:rFonts w:ascii="Times New Roman"/>
          <w:sz w:val="24"/>
        </w:rPr>
        <w:t xml:space="preserve"> tax on alcoholic beverages.</w:t>
      </w:r>
      <w:proofErr w:type="gramEnd"/>
    </w:p>
    <w:p w:rsidR="005A7012" w:rsidRDefault="006A184D">
      <w:pPr>
        <w:suppressLineNumbers/>
        <w:spacing w:after="2"/>
        <w:jc w:val="center"/>
      </w:pPr>
      <w:r>
        <w:rPr>
          <w:rFonts w:ascii="Times New Roman"/>
          <w:b/>
          <w:sz w:val="32"/>
          <w:vertAlign w:val="superscript"/>
        </w:rPr>
        <w:t>_______________</w:t>
      </w:r>
    </w:p>
    <w:p w:rsidR="005A7012" w:rsidRDefault="006A184D">
      <w:pPr>
        <w:suppressLineNumbers/>
        <w:jc w:val="center"/>
      </w:pPr>
      <w:r>
        <w:rPr>
          <w:rFonts w:ascii="Times New Roman"/>
          <w:sz w:val="20"/>
        </w:rPr>
        <w:t>PETITION OF:</w:t>
      </w:r>
    </w:p>
    <w:p w:rsidR="005A7012" w:rsidRDefault="005A70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7012">
            <w:tblPrEx>
              <w:tblCellMar>
                <w:top w:w="0" w:type="dxa"/>
                <w:bottom w:w="0" w:type="dxa"/>
              </w:tblCellMar>
            </w:tblPrEx>
            <w:tc>
              <w:tcPr>
                <w:tcW w:w="4500" w:type="dxa"/>
                <w:tcBorders>
                  <w:top w:val="nil"/>
                  <w:bottom w:val="single" w:sz="4" w:space="0" w:color="auto"/>
                  <w:right w:val="single" w:sz="4" w:space="0" w:color="auto"/>
                </w:tcBorders>
              </w:tcPr>
              <w:p w:rsidR="005A7012" w:rsidRDefault="006A18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7012" w:rsidRDefault="006A184D">
                <w:pPr>
                  <w:suppressLineNumbers/>
                  <w:spacing w:after="2"/>
                  <w:rPr>
                    <w:smallCaps/>
                  </w:rPr>
                </w:pPr>
                <w:r>
                  <w:rPr>
                    <w:rFonts w:ascii="Times New Roman"/>
                    <w:smallCaps/>
                    <w:sz w:val="24"/>
                  </w:rPr>
                  <w:t>District/Address:</w:t>
                </w:r>
              </w:p>
            </w:tc>
          </w:tr>
          <w:tr w:rsidR="005A7012">
            <w:tblPrEx>
              <w:tblCellMar>
                <w:top w:w="0" w:type="dxa"/>
                <w:bottom w:w="0" w:type="dxa"/>
              </w:tblCellMar>
            </w:tblPrEx>
            <w:tc>
              <w:tcPr>
                <w:tcW w:w="4500" w:type="dxa"/>
              </w:tcPr>
              <w:p w:rsidR="005A7012" w:rsidRDefault="006A184D">
                <w:pPr>
                  <w:suppressLineNumbers/>
                  <w:spacing w:after="2"/>
                  <w:rPr>
                    <w:rFonts w:ascii="Times New Roman"/>
                  </w:rPr>
                </w:pPr>
                <w:r>
                  <w:rPr>
                    <w:rFonts w:ascii="Times New Roman"/>
                  </w:rPr>
                  <w:t>Cleon H. Turner</w:t>
                </w:r>
              </w:p>
            </w:tc>
            <w:tc>
              <w:tcPr>
                <w:tcW w:w="4500" w:type="dxa"/>
              </w:tcPr>
              <w:p w:rsidR="005A7012" w:rsidRDefault="006A184D">
                <w:pPr>
                  <w:suppressLineNumbers/>
                  <w:spacing w:after="2"/>
                  <w:rPr>
                    <w:rFonts w:ascii="Times New Roman"/>
                  </w:rPr>
                </w:pPr>
                <w:r>
                  <w:rPr>
                    <w:rFonts w:ascii="Times New Roman"/>
                  </w:rPr>
                  <w:t>1st Barnstable</w:t>
                </w:r>
              </w:p>
            </w:tc>
          </w:tr>
        </w:tbl>
      </w:sdtContent>
    </w:sdt>
    <w:p w:rsidR="005A7012" w:rsidRDefault="006A184D">
      <w:pPr>
        <w:suppressLineNumbers/>
      </w:pPr>
      <w:r>
        <w:br w:type="page"/>
      </w:r>
    </w:p>
    <w:p w:rsidR="005A7012" w:rsidRDefault="006A184D">
      <w:pPr>
        <w:suppressLineNumbers/>
        <w:jc w:val="center"/>
      </w:pPr>
      <w:r>
        <w:rPr>
          <w:rFonts w:ascii="Times New Roman"/>
          <w:sz w:val="24"/>
        </w:rPr>
        <w:lastRenderedPageBreak/>
        <w:t>[SIMILAR MATTER FILED IN PREVIOUS SESSION</w:t>
      </w:r>
      <w:r>
        <w:rPr>
          <w:rFonts w:ascii="Times New Roman"/>
          <w:sz w:val="24"/>
        </w:rPr>
        <w:br/>
        <w:t>SEE HOUSE, NO. 3910 OF 2007-2008.]</w:t>
      </w:r>
    </w:p>
    <w:p w:rsidR="005A7012" w:rsidRDefault="006A184D">
      <w:pPr>
        <w:suppressLineNumbers/>
        <w:spacing w:before="2" w:after="2"/>
        <w:jc w:val="center"/>
      </w:pPr>
      <w:r>
        <w:rPr>
          <w:rFonts w:ascii="Old English Text MT"/>
          <w:sz w:val="32"/>
        </w:rPr>
        <w:t>The Commonwealth of Massachusetts</w:t>
      </w:r>
      <w:r>
        <w:rPr>
          <w:rFonts w:ascii="Old English Text MT"/>
          <w:sz w:val="32"/>
        </w:rPr>
        <w:br/>
      </w:r>
    </w:p>
    <w:p w:rsidR="005A7012" w:rsidRDefault="006A184D">
      <w:pPr>
        <w:suppressLineNumbers/>
        <w:spacing w:after="2"/>
        <w:jc w:val="center"/>
      </w:pPr>
      <w:r>
        <w:rPr>
          <w:rFonts w:ascii="Times New Roman"/>
          <w:b/>
          <w:sz w:val="24"/>
          <w:vertAlign w:val="superscript"/>
        </w:rPr>
        <w:t>_______________</w:t>
      </w:r>
    </w:p>
    <w:p w:rsidR="005A7012" w:rsidRDefault="006A184D">
      <w:pPr>
        <w:suppressLineNumbers/>
        <w:spacing w:after="2"/>
        <w:jc w:val="center"/>
      </w:pPr>
      <w:r>
        <w:rPr>
          <w:rFonts w:ascii="Times New Roman"/>
          <w:b/>
          <w:sz w:val="18"/>
        </w:rPr>
        <w:t>In the Year Two Thousand and Nine</w:t>
      </w:r>
    </w:p>
    <w:p w:rsidR="005A7012" w:rsidRDefault="006A184D">
      <w:pPr>
        <w:suppressLineNumbers/>
        <w:spacing w:after="2"/>
        <w:jc w:val="center"/>
      </w:pPr>
      <w:r>
        <w:rPr>
          <w:rFonts w:ascii="Times New Roman"/>
          <w:b/>
          <w:sz w:val="24"/>
          <w:vertAlign w:val="superscript"/>
        </w:rPr>
        <w:t>_______________</w:t>
      </w:r>
    </w:p>
    <w:p w:rsidR="005A7012" w:rsidRDefault="006A184D">
      <w:pPr>
        <w:suppressLineNumbers/>
        <w:spacing w:after="2"/>
      </w:pPr>
      <w:r>
        <w:rPr>
          <w:sz w:val="14"/>
        </w:rPr>
        <w:br/>
      </w:r>
      <w:r>
        <w:br/>
      </w:r>
    </w:p>
    <w:p w:rsidR="005A7012" w:rsidRDefault="006A184D">
      <w:pPr>
        <w:suppressLineNumbers/>
      </w:pPr>
      <w:proofErr w:type="gramStart"/>
      <w:r>
        <w:rPr>
          <w:rFonts w:ascii="Times New Roman"/>
          <w:smallCaps/>
          <w:sz w:val="28"/>
        </w:rPr>
        <w:t>An Act increasing the excise tax on alcoholic beverages.</w:t>
      </w:r>
      <w:proofErr w:type="gramEnd"/>
      <w:r>
        <w:br/>
      </w:r>
      <w:r>
        <w:br/>
      </w:r>
      <w:r>
        <w:br/>
      </w:r>
    </w:p>
    <w:p w:rsidR="005A7012" w:rsidRDefault="006A18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184D" w:rsidRPr="006A184D" w:rsidRDefault="006A184D" w:rsidP="006A184D">
      <w:pPr>
        <w:spacing w:line="336" w:lineRule="auto"/>
        <w:rPr>
          <w:rFonts w:ascii="Times New Roman"/>
        </w:rPr>
      </w:pPr>
      <w:r>
        <w:rPr>
          <w:rFonts w:ascii="Times New Roman"/>
        </w:rPr>
        <w:tab/>
      </w:r>
      <w:proofErr w:type="gramStart"/>
      <w:r w:rsidRPr="006A184D">
        <w:rPr>
          <w:rFonts w:ascii="Times New Roman"/>
        </w:rPr>
        <w:t>SECTION 1.</w:t>
      </w:r>
      <w:proofErr w:type="gramEnd"/>
      <w:r w:rsidRPr="006A184D">
        <w:rPr>
          <w:rFonts w:ascii="Times New Roman"/>
        </w:rPr>
        <w:t xml:space="preserve">  Notwithstanding the provisions of any general or special law to the contrary, the excise on alcohol as described in section 21 of chapter 138 of the General Laws shall be increased by five cents in each category delineated therein except alcohol sold in containers of one gallon or less which shall be increased by three cents. Collection and payment of the additional excise shall be as described in said section 21.</w:t>
      </w:r>
    </w:p>
    <w:p w:rsidR="005A7012" w:rsidRPr="006A184D" w:rsidRDefault="006A184D">
      <w:pPr>
        <w:spacing w:line="336" w:lineRule="auto"/>
        <w:rPr>
          <w:rFonts w:ascii="Times New Roman"/>
        </w:rPr>
      </w:pPr>
      <w:proofErr w:type="gramStart"/>
      <w:r w:rsidRPr="006A184D">
        <w:rPr>
          <w:rFonts w:ascii="Times New Roman"/>
        </w:rPr>
        <w:t>SECTION 2.</w:t>
      </w:r>
      <w:proofErr w:type="gramEnd"/>
      <w:r w:rsidRPr="006A184D">
        <w:rPr>
          <w:rFonts w:ascii="Times New Roman"/>
        </w:rPr>
        <w:t xml:space="preserve">  All of the revenue received as a result of the additional excise shall be used by the municipal police training committee for recruit, veteran in-service and specialty training for town and city police officers. </w:t>
      </w:r>
    </w:p>
    <w:sectPr w:rsidR="005A7012" w:rsidRPr="006A184D" w:rsidSect="005A70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7012"/>
    <w:rsid w:val="005A7012"/>
    <w:rsid w:val="006A1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4D"/>
    <w:rPr>
      <w:rFonts w:ascii="Tahoma" w:hAnsi="Tahoma" w:cs="Tahoma"/>
      <w:sz w:val="16"/>
      <w:szCs w:val="16"/>
    </w:rPr>
  </w:style>
  <w:style w:type="character" w:styleId="LineNumber">
    <w:name w:val="line number"/>
    <w:basedOn w:val="DefaultParagraphFont"/>
    <w:uiPriority w:val="99"/>
    <w:semiHidden/>
    <w:unhideWhenUsed/>
    <w:rsid w:val="006A18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1365</Characters>
  <Application>Microsoft Office Word</Application>
  <DocSecurity>0</DocSecurity>
  <Lines>11</Lines>
  <Paragraphs>3</Paragraphs>
  <ScaleCrop>false</ScaleCrop>
  <Company>LEG</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2009-01-13T22:43:00Z</dcterms:created>
  <dcterms:modified xsi:type="dcterms:W3CDTF">2009-01-13T22:44:00Z</dcterms:modified>
</cp:coreProperties>
</file>