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09" w:rsidRDefault="001B65B9">
      <w:pPr>
        <w:suppressLineNumbers/>
        <w:spacing w:after="2"/>
        <w:jc w:val="center"/>
      </w:pPr>
      <w:r>
        <w:rPr>
          <w:rFonts w:ascii="Arial"/>
          <w:sz w:val="18"/>
        </w:rPr>
        <w:t>HOUSE DOCKET, NO.         FILED ON: 1/14/2009</w:t>
      </w:r>
    </w:p>
    <w:p w:rsidR="008D2B09" w:rsidRDefault="001B65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65B9" w:rsidP="00DB534B">
            <w:pPr>
              <w:suppressLineNumbers/>
              <w:jc w:val="right"/>
              <w:rPr>
                <w:b/>
                <w:sz w:val="28"/>
              </w:rPr>
            </w:pPr>
          </w:p>
        </w:tc>
      </w:tr>
    </w:tbl>
    <w:p w:rsidR="008D2B09" w:rsidRDefault="001B65B9">
      <w:pPr>
        <w:suppressLineNumbers/>
        <w:spacing w:before="2" w:after="2"/>
        <w:jc w:val="center"/>
      </w:pPr>
      <w:r>
        <w:rPr>
          <w:rFonts w:ascii="Old English Text MT"/>
          <w:sz w:val="32"/>
        </w:rPr>
        <w:t>The Commonwealth of Massachusetts</w:t>
      </w:r>
    </w:p>
    <w:p w:rsidR="008D2B09" w:rsidRDefault="001B65B9">
      <w:pPr>
        <w:suppressLineNumbers/>
        <w:spacing w:after="2"/>
        <w:jc w:val="center"/>
      </w:pPr>
      <w:r>
        <w:rPr>
          <w:rFonts w:ascii="Times New Roman"/>
          <w:b/>
          <w:sz w:val="32"/>
          <w:vertAlign w:val="superscript"/>
        </w:rPr>
        <w:t>_______________</w:t>
      </w:r>
    </w:p>
    <w:p w:rsidR="008D2B09" w:rsidRDefault="001B65B9">
      <w:pPr>
        <w:suppressLineNumbers/>
        <w:spacing w:before="2"/>
        <w:jc w:val="center"/>
      </w:pPr>
      <w:r>
        <w:rPr>
          <w:rFonts w:ascii="Times New Roman"/>
          <w:sz w:val="20"/>
        </w:rPr>
        <w:t>PRESENTED BY:</w:t>
      </w:r>
    </w:p>
    <w:p w:rsidR="008D2B09" w:rsidRDefault="001B65B9">
      <w:pPr>
        <w:suppressLineNumbers/>
        <w:spacing w:after="2"/>
        <w:jc w:val="center"/>
      </w:pPr>
      <w:r>
        <w:rPr>
          <w:rFonts w:ascii="Times New Roman"/>
          <w:b/>
          <w:sz w:val="24"/>
        </w:rPr>
        <w:t>Benjamin Swan</w:t>
      </w:r>
    </w:p>
    <w:p w:rsidR="008D2B09" w:rsidRDefault="001B65B9">
      <w:pPr>
        <w:suppressLineNumbers/>
        <w:jc w:val="center"/>
      </w:pPr>
      <w:r>
        <w:rPr>
          <w:rFonts w:ascii="Times New Roman"/>
          <w:b/>
          <w:sz w:val="32"/>
          <w:vertAlign w:val="superscript"/>
        </w:rPr>
        <w:t>_______________</w:t>
      </w:r>
    </w:p>
    <w:p w:rsidR="008D2B09" w:rsidRDefault="001B65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2B09" w:rsidRDefault="001B65B9">
      <w:pPr>
        <w:suppressLineNumbers/>
      </w:pPr>
      <w:r>
        <w:rPr>
          <w:rFonts w:ascii="Times New Roman"/>
          <w:sz w:val="20"/>
        </w:rPr>
        <w:tab/>
        <w:t>The undersigned legislators and/or citizens respectfully petition for the passage of the accompanying bill:</w:t>
      </w:r>
    </w:p>
    <w:p w:rsidR="008D2B09" w:rsidRDefault="001B65B9">
      <w:pPr>
        <w:suppressLineNumbers/>
        <w:spacing w:after="2"/>
        <w:jc w:val="center"/>
      </w:pPr>
      <w:proofErr w:type="gramStart"/>
      <w:r>
        <w:rPr>
          <w:rFonts w:ascii="Times New Roman"/>
          <w:sz w:val="24"/>
        </w:rPr>
        <w:t>An Act relative to telephone</w:t>
      </w:r>
      <w:r>
        <w:rPr>
          <w:rFonts w:ascii="Times New Roman"/>
          <w:sz w:val="24"/>
        </w:rPr>
        <w:t xml:space="preserve"> service for inmates in all correctional and other penal institutions in the commonwealth.</w:t>
      </w:r>
      <w:proofErr w:type="gramEnd"/>
    </w:p>
    <w:p w:rsidR="008D2B09" w:rsidRDefault="001B65B9">
      <w:pPr>
        <w:suppressLineNumbers/>
        <w:spacing w:after="2"/>
        <w:jc w:val="center"/>
      </w:pPr>
      <w:r>
        <w:rPr>
          <w:rFonts w:ascii="Times New Roman"/>
          <w:b/>
          <w:sz w:val="32"/>
          <w:vertAlign w:val="superscript"/>
        </w:rPr>
        <w:t>_______________</w:t>
      </w:r>
    </w:p>
    <w:p w:rsidR="008D2B09" w:rsidRDefault="001B65B9">
      <w:pPr>
        <w:suppressLineNumbers/>
        <w:jc w:val="center"/>
      </w:pPr>
      <w:r>
        <w:rPr>
          <w:rFonts w:ascii="Times New Roman"/>
          <w:sz w:val="20"/>
        </w:rPr>
        <w:t>PETITION OF:</w:t>
      </w:r>
    </w:p>
    <w:p w:rsidR="008D2B09" w:rsidRDefault="008D2B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2B09">
            <w:tblPrEx>
              <w:tblCellMar>
                <w:top w:w="0" w:type="dxa"/>
                <w:bottom w:w="0" w:type="dxa"/>
              </w:tblCellMar>
            </w:tblPrEx>
            <w:tc>
              <w:tcPr>
                <w:tcW w:w="4500" w:type="dxa"/>
                <w:tcBorders>
                  <w:top w:val="nil"/>
                  <w:bottom w:val="single" w:sz="4" w:space="0" w:color="auto"/>
                  <w:right w:val="single" w:sz="4" w:space="0" w:color="auto"/>
                </w:tcBorders>
              </w:tcPr>
              <w:p w:rsidR="008D2B09" w:rsidRDefault="001B65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2B09" w:rsidRDefault="001B65B9">
                <w:pPr>
                  <w:suppressLineNumbers/>
                  <w:spacing w:after="2"/>
                  <w:rPr>
                    <w:smallCaps/>
                  </w:rPr>
                </w:pPr>
                <w:r>
                  <w:rPr>
                    <w:rFonts w:ascii="Times New Roman"/>
                    <w:smallCaps/>
                    <w:sz w:val="24"/>
                  </w:rPr>
                  <w:t>District/Address:</w:t>
                </w:r>
              </w:p>
            </w:tc>
          </w:tr>
          <w:tr w:rsidR="008D2B09">
            <w:tblPrEx>
              <w:tblCellMar>
                <w:top w:w="0" w:type="dxa"/>
                <w:bottom w:w="0" w:type="dxa"/>
              </w:tblCellMar>
            </w:tblPrEx>
            <w:tc>
              <w:tcPr>
                <w:tcW w:w="4500" w:type="dxa"/>
              </w:tcPr>
              <w:p w:rsidR="008D2B09" w:rsidRDefault="001B65B9">
                <w:pPr>
                  <w:suppressLineNumbers/>
                  <w:spacing w:after="2"/>
                  <w:rPr>
                    <w:rFonts w:ascii="Times New Roman"/>
                  </w:rPr>
                </w:pPr>
                <w:r>
                  <w:rPr>
                    <w:rFonts w:ascii="Times New Roman"/>
                  </w:rPr>
                  <w:t>Benjamin Swan</w:t>
                </w:r>
              </w:p>
            </w:tc>
            <w:tc>
              <w:tcPr>
                <w:tcW w:w="4500" w:type="dxa"/>
              </w:tcPr>
              <w:p w:rsidR="008D2B09" w:rsidRDefault="001B65B9">
                <w:pPr>
                  <w:suppressLineNumbers/>
                  <w:spacing w:after="2"/>
                  <w:rPr>
                    <w:rFonts w:ascii="Times New Roman"/>
                  </w:rPr>
                </w:pPr>
                <w:r>
                  <w:rPr>
                    <w:rFonts w:ascii="Times New Roman"/>
                  </w:rPr>
                  <w:t>11th Hampden</w:t>
                </w:r>
              </w:p>
            </w:tc>
          </w:tr>
        </w:tbl>
      </w:sdtContent>
    </w:sdt>
    <w:p w:rsidR="008D2B09" w:rsidRDefault="001B65B9">
      <w:pPr>
        <w:suppressLineNumbers/>
      </w:pPr>
      <w:r>
        <w:br w:type="page"/>
      </w:r>
    </w:p>
    <w:p w:rsidR="008D2B09" w:rsidRDefault="001B65B9">
      <w:pPr>
        <w:suppressLineNumbers/>
        <w:jc w:val="center"/>
      </w:pPr>
      <w:r>
        <w:rPr>
          <w:rFonts w:ascii="Times New Roman"/>
          <w:sz w:val="24"/>
        </w:rPr>
        <w:lastRenderedPageBreak/>
        <w:t>[SIMILAR MATTER FILED IN PREVIOUS SESSION</w:t>
      </w:r>
      <w:r>
        <w:rPr>
          <w:rFonts w:ascii="Times New Roman"/>
          <w:sz w:val="24"/>
        </w:rPr>
        <w:br/>
        <w:t>SEE HOUSE, NO. 1738 OF 2007-2008.]</w:t>
      </w:r>
    </w:p>
    <w:p w:rsidR="008D2B09" w:rsidRDefault="001B65B9">
      <w:pPr>
        <w:suppressLineNumbers/>
        <w:spacing w:before="2" w:after="2"/>
        <w:jc w:val="center"/>
      </w:pPr>
      <w:r>
        <w:rPr>
          <w:rFonts w:ascii="Old English Text MT"/>
          <w:sz w:val="32"/>
        </w:rPr>
        <w:t>The Commonwealth of Massachusetts</w:t>
      </w:r>
      <w:r>
        <w:rPr>
          <w:rFonts w:ascii="Old English Text MT"/>
          <w:sz w:val="32"/>
        </w:rPr>
        <w:br/>
      </w:r>
    </w:p>
    <w:p w:rsidR="008D2B09" w:rsidRDefault="001B65B9">
      <w:pPr>
        <w:suppressLineNumbers/>
        <w:spacing w:after="2"/>
        <w:jc w:val="center"/>
      </w:pPr>
      <w:r>
        <w:rPr>
          <w:rFonts w:ascii="Times New Roman"/>
          <w:b/>
          <w:sz w:val="24"/>
          <w:vertAlign w:val="superscript"/>
        </w:rPr>
        <w:t>_______________</w:t>
      </w:r>
    </w:p>
    <w:p w:rsidR="008D2B09" w:rsidRDefault="001B65B9">
      <w:pPr>
        <w:suppressLineNumbers/>
        <w:spacing w:after="2"/>
        <w:jc w:val="center"/>
      </w:pPr>
      <w:r>
        <w:rPr>
          <w:rFonts w:ascii="Times New Roman"/>
          <w:b/>
          <w:sz w:val="18"/>
        </w:rPr>
        <w:t>In the Year Two Thousand and Nine</w:t>
      </w:r>
    </w:p>
    <w:p w:rsidR="008D2B09" w:rsidRDefault="001B65B9">
      <w:pPr>
        <w:suppressLineNumbers/>
        <w:spacing w:after="2"/>
        <w:jc w:val="center"/>
      </w:pPr>
      <w:r>
        <w:rPr>
          <w:rFonts w:ascii="Times New Roman"/>
          <w:b/>
          <w:sz w:val="24"/>
          <w:vertAlign w:val="superscript"/>
        </w:rPr>
        <w:t>_______________</w:t>
      </w:r>
    </w:p>
    <w:p w:rsidR="008D2B09" w:rsidRDefault="001B65B9">
      <w:pPr>
        <w:suppressLineNumbers/>
        <w:spacing w:after="2"/>
      </w:pPr>
      <w:r>
        <w:rPr>
          <w:sz w:val="14"/>
        </w:rPr>
        <w:br/>
      </w:r>
      <w:r>
        <w:br/>
      </w:r>
    </w:p>
    <w:p w:rsidR="008D2B09" w:rsidRDefault="001B65B9">
      <w:pPr>
        <w:suppressLineNumbers/>
      </w:pPr>
      <w:proofErr w:type="gramStart"/>
      <w:r>
        <w:rPr>
          <w:rFonts w:ascii="Times New Roman"/>
          <w:smallCaps/>
          <w:sz w:val="28"/>
        </w:rPr>
        <w:t>An Act relative to telephone service for inmates in all correctional and other penal institutions in the commonwealth.</w:t>
      </w:r>
      <w:proofErr w:type="gramEnd"/>
      <w:r>
        <w:br/>
      </w:r>
      <w:r>
        <w:br/>
      </w:r>
      <w:r>
        <w:br/>
      </w:r>
    </w:p>
    <w:p w:rsidR="008D2B09" w:rsidRDefault="001B65B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B65B9" w:rsidRPr="001B65B9" w:rsidRDefault="001B65B9" w:rsidP="001B65B9">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1B65B9">
        <w:rPr>
          <w:rFonts w:ascii="Times New Roman" w:eastAsia="Times New Roman" w:hAnsi="Times New Roman" w:cs="Times New Roman"/>
          <w:sz w:val="20"/>
          <w:szCs w:val="20"/>
        </w:rPr>
        <w:t>SECTION 1.</w:t>
      </w:r>
      <w:proofErr w:type="gramEnd"/>
      <w:r w:rsidRPr="001B65B9">
        <w:rPr>
          <w:rFonts w:ascii="Times New Roman" w:eastAsia="Times New Roman" w:hAnsi="Times New Roman" w:cs="Times New Roman"/>
          <w:sz w:val="20"/>
          <w:szCs w:val="20"/>
        </w:rPr>
        <w:t xml:space="preserve"> Section 87 of Chapter 127 of Massachusetts General Laws is hereby </w:t>
      </w:r>
    </w:p>
    <w:p w:rsidR="001B65B9" w:rsidRPr="001B65B9" w:rsidRDefault="001B65B9" w:rsidP="001B65B9">
      <w:pPr>
        <w:spacing w:after="0" w:line="240" w:lineRule="auto"/>
        <w:jc w:val="both"/>
        <w:rPr>
          <w:rFonts w:ascii="Times New Roman" w:eastAsia="Times New Roman" w:hAnsi="Times New Roman" w:cs="Times New Roman"/>
          <w:sz w:val="24"/>
          <w:szCs w:val="24"/>
        </w:rPr>
      </w:pPr>
      <w:proofErr w:type="gramStart"/>
      <w:r w:rsidRPr="001B65B9">
        <w:rPr>
          <w:rFonts w:ascii="Times New Roman" w:eastAsia="Times New Roman" w:hAnsi="Times New Roman" w:cs="Times New Roman"/>
          <w:sz w:val="20"/>
          <w:szCs w:val="20"/>
        </w:rPr>
        <w:t>amended</w:t>
      </w:r>
      <w:proofErr w:type="gramEnd"/>
      <w:r w:rsidRPr="001B65B9">
        <w:rPr>
          <w:rFonts w:ascii="Times New Roman" w:eastAsia="Times New Roman" w:hAnsi="Times New Roman" w:cs="Times New Roman"/>
          <w:sz w:val="20"/>
          <w:szCs w:val="20"/>
        </w:rPr>
        <w:t xml:space="preserve"> to include “correspondence of, and telephone service for inmates”. The following subsections are hereby added:—</w:t>
      </w:r>
      <w:r w:rsidRPr="001B65B9">
        <w:rPr>
          <w:rFonts w:ascii="Times New Roman" w:eastAsia="Times New Roman" w:hAnsi="Times New Roman" w:cs="Times New Roman"/>
          <w:sz w:val="20"/>
          <w:szCs w:val="20"/>
        </w:rPr>
        <w:br/>
        <w:t>            (a) The cost of local and long distance telephone service provided to prisoners in department of correction facilities and county houses of correction shall be the same as the rates charged for comparable residential telephone service.</w:t>
      </w:r>
      <w:r w:rsidRPr="001B65B9">
        <w:rPr>
          <w:rFonts w:ascii="Times New Roman" w:eastAsia="Times New Roman" w:hAnsi="Times New Roman" w:cs="Times New Roman"/>
          <w:sz w:val="20"/>
          <w:szCs w:val="20"/>
        </w:rPr>
        <w:br/>
        <w:t>            (b) The department of correction and county houses of correction shall negotiate contracts for local and long distance telephone service on the basis of offering the lowest cost to users.</w:t>
      </w:r>
      <w:r w:rsidRPr="001B65B9">
        <w:rPr>
          <w:rFonts w:ascii="Times New Roman" w:eastAsia="Times New Roman" w:hAnsi="Times New Roman" w:cs="Times New Roman"/>
          <w:sz w:val="20"/>
          <w:szCs w:val="20"/>
        </w:rPr>
        <w:br/>
        <w:t>            (c) The commonwealth, the department of correction, and the county houses of correction shall not accept commissions or revenues, nor receive any telephone services for their employees at below market rate cost from the provider(s) of prisoner telephone service.</w:t>
      </w:r>
    </w:p>
    <w:p w:rsidR="001B65B9" w:rsidRPr="001B65B9" w:rsidRDefault="001B65B9" w:rsidP="001B65B9">
      <w:pPr>
        <w:spacing w:after="0" w:line="240" w:lineRule="auto"/>
        <w:jc w:val="both"/>
        <w:rPr>
          <w:rFonts w:ascii="Times New Roman" w:eastAsia="Times New Roman" w:hAnsi="Times New Roman" w:cs="Times New Roman"/>
          <w:sz w:val="24"/>
          <w:szCs w:val="24"/>
        </w:rPr>
      </w:pPr>
      <w:r w:rsidRPr="001B65B9">
        <w:rPr>
          <w:rFonts w:ascii="Times New Roman" w:eastAsia="Times New Roman" w:hAnsi="Times New Roman" w:cs="Times New Roman"/>
          <w:sz w:val="20"/>
          <w:szCs w:val="20"/>
        </w:rPr>
        <w:t> </w:t>
      </w:r>
    </w:p>
    <w:p w:rsidR="008D2B09" w:rsidRDefault="008D2B09">
      <w:pPr>
        <w:spacing w:line="336" w:lineRule="auto"/>
      </w:pPr>
    </w:p>
    <w:sectPr w:rsidR="008D2B09" w:rsidSect="008D2B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2B09"/>
    <w:rsid w:val="001B65B9"/>
    <w:rsid w:val="008D2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5B9"/>
    <w:rPr>
      <w:rFonts w:ascii="Tahoma" w:hAnsi="Tahoma" w:cs="Tahoma"/>
      <w:sz w:val="16"/>
      <w:szCs w:val="16"/>
    </w:rPr>
  </w:style>
  <w:style w:type="character" w:styleId="LineNumber">
    <w:name w:val="line number"/>
    <w:basedOn w:val="DefaultParagraphFont"/>
    <w:uiPriority w:val="99"/>
    <w:semiHidden/>
    <w:unhideWhenUsed/>
    <w:rsid w:val="001B65B9"/>
  </w:style>
</w:styles>
</file>

<file path=word/webSettings.xml><?xml version="1.0" encoding="utf-8"?>
<w:webSettings xmlns:r="http://schemas.openxmlformats.org/officeDocument/2006/relationships" xmlns:w="http://schemas.openxmlformats.org/wordprocessingml/2006/main">
  <w:divs>
    <w:div w:id="183907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1694</Characters>
  <Application>Microsoft Office Word</Application>
  <DocSecurity>0</DocSecurity>
  <Lines>14</Lines>
  <Paragraphs>3</Paragraphs>
  <ScaleCrop>false</ScaleCrop>
  <Company>LEG</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Francisca Rauls</cp:lastModifiedBy>
  <cp:revision>2</cp:revision>
  <dcterms:created xsi:type="dcterms:W3CDTF">2009-01-14T18:46:00Z</dcterms:created>
  <dcterms:modified xsi:type="dcterms:W3CDTF">2009-01-14T18:47:00Z</dcterms:modified>
</cp:coreProperties>
</file>