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E4376A" w:rsidRDefault="0014413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4376A" w:rsidRDefault="0014413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4413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4376A" w:rsidRDefault="001441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4376A" w:rsidRDefault="001441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376A" w:rsidRDefault="0014413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4376A" w:rsidRDefault="0014413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B. Sullivan</w:t>
      </w:r>
    </w:p>
    <w:p w:rsidR="00E4376A" w:rsidRDefault="0014413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376A" w:rsidRDefault="0014413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4376A" w:rsidRDefault="0014413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4376A" w:rsidRDefault="0014413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represent</w:t>
      </w:r>
      <w:r>
        <w:rPr>
          <w:rFonts w:ascii="Times New Roman"/>
          <w:sz w:val="24"/>
        </w:rPr>
        <w:t>ation by the Attorney General in actions involving pilots.</w:t>
      </w:r>
      <w:proofErr w:type="gramEnd"/>
    </w:p>
    <w:p w:rsidR="00E4376A" w:rsidRDefault="001441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4376A" w:rsidRDefault="0014413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4376A" w:rsidRDefault="00E4376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B. Sullivan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Patricia A. Haddad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5th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J. Rodrigues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Matthew C. Patrick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Steven J. D'Amico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Timothy Madden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Barnstable, Dukes and Nantucket</w:t>
                </w:r>
              </w:p>
            </w:tc>
          </w:tr>
        </w:tbl>
      </w:sdtContent>
    </w:sdt>
    <w:p w:rsidR="00E4376A" w:rsidRDefault="0014413E">
      <w:pPr>
        <w:suppressLineNumbers/>
      </w:pPr>
      <w:r>
        <w:br w:type="page"/>
      </w:r>
    </w:p>
    <w:p w:rsidR="00E4376A" w:rsidRDefault="0014413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882 OF 2007-2008.]</w:t>
      </w:r>
    </w:p>
    <w:p w:rsidR="00E4376A" w:rsidRDefault="001441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4376A" w:rsidRDefault="001441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4376A" w:rsidRDefault="0014413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4376A" w:rsidRDefault="001441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4376A" w:rsidRDefault="0014413E">
      <w:pPr>
        <w:suppressLineNumbers/>
        <w:spacing w:after="2"/>
      </w:pPr>
      <w:r>
        <w:rPr>
          <w:sz w:val="14"/>
        </w:rPr>
        <w:br/>
      </w:r>
      <w:r>
        <w:br/>
      </w:r>
    </w:p>
    <w:p w:rsidR="00E4376A" w:rsidRDefault="0014413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representation by the Attorney General in actions involving pilots.</w:t>
      </w:r>
      <w:proofErr w:type="gramEnd"/>
      <w:r>
        <w:br/>
      </w:r>
      <w:r>
        <w:br/>
      </w:r>
      <w:r>
        <w:br/>
      </w:r>
    </w:p>
    <w:p w:rsidR="00E4376A" w:rsidRDefault="0014413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4413E" w:rsidP="0014413E" w:rsidRDefault="0014413E">
      <w:pPr>
        <w:jc w:val="both"/>
        <w:rPr>
          <w:rFonts w:ascii="Times New Roman" w:hAnsi="Times New Roman" w:eastAsia="Times New Roman" w:cs="Times New Roman"/>
        </w:rPr>
      </w:pPr>
      <w:bookmarkStart w:name="BillText" w:id="0"/>
      <w:bookmarkEnd w:id="0"/>
      <w:r w:rsidRPr="0014413E">
        <w:rPr>
          <w:rFonts w:ascii="Times New Roman" w:hAnsi="Times New Roman" w:eastAsia="Times New Roman" w:cs="Times New Roman"/>
        </w:rPr>
        <w:t>SECTION 1:  Section 3 of chapter 12 of the General Laws as appearing in the 200</w:t>
      </w:r>
      <w:r>
        <w:rPr>
          <w:rFonts w:ascii="Times New Roman" w:hAnsi="Times New Roman" w:eastAsia="Times New Roman" w:cs="Times New Roman"/>
        </w:rPr>
        <w:t>6</w:t>
      </w:r>
      <w:r w:rsidRPr="0014413E">
        <w:rPr>
          <w:rFonts w:ascii="Times New Roman" w:hAnsi="Times New Roman" w:eastAsia="Times New Roman" w:cs="Times New Roman"/>
        </w:rPr>
        <w:t xml:space="preserve"> Official Edition, is hereby amended</w:t>
      </w:r>
      <w:r>
        <w:rPr>
          <w:rFonts w:ascii="Times New Roman" w:hAnsi="Times New Roman" w:eastAsia="Times New Roman" w:cs="Times New Roman"/>
        </w:rPr>
        <w:t xml:space="preserve"> by inserting after the word “one” </w:t>
      </w:r>
      <w:r w:rsidRPr="0014413E">
        <w:rPr>
          <w:rFonts w:ascii="Times New Roman" w:hAnsi="Times New Roman" w:eastAsia="Times New Roman" w:cs="Times New Roman"/>
        </w:rPr>
        <w:t>in line 14 the following words</w:t>
      </w:r>
      <w:proofErr w:type="gramStart"/>
      <w:r w:rsidRPr="0014413E">
        <w:rPr>
          <w:rFonts w:ascii="Times New Roman" w:hAnsi="Times New Roman" w:eastAsia="Times New Roman" w:cs="Times New Roman"/>
        </w:rPr>
        <w:t>:</w:t>
      </w:r>
      <w:r>
        <w:rPr>
          <w:rFonts w:ascii="Times New Roman" w:hAnsi="Times New Roman" w:eastAsia="Times New Roman" w:cs="Times New Roman"/>
        </w:rPr>
        <w:t>-</w:t>
      </w:r>
      <w:proofErr w:type="gramEnd"/>
      <w:r>
        <w:rPr>
          <w:rFonts w:ascii="Times New Roman" w:hAnsi="Times New Roman" w:eastAsia="Times New Roman" w:cs="Times New Roman"/>
        </w:rPr>
        <w:t xml:space="preserve"> district two, district three, and district four.</w:t>
      </w:r>
    </w:p>
    <w:sectPr w:rsidR="0014413E" w:rsidSect="00E4376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4376A"/>
    <w:rsid w:val="0014413E"/>
    <w:rsid w:val="00E4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13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441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1030</Characters>
  <Application>Microsoft Office Word</Application>
  <DocSecurity>0</DocSecurity>
  <Lines>8</Lines>
  <Paragraphs>2</Paragraphs>
  <ScaleCrop>false</ScaleCrop>
  <Company>LEG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mbohenek</cp:lastModifiedBy>
  <cp:revision>2</cp:revision>
  <dcterms:created xsi:type="dcterms:W3CDTF">2009-01-14T18:38:00Z</dcterms:created>
  <dcterms:modified xsi:type="dcterms:W3CDTF">2009-01-14T18:40:00Z</dcterms:modified>
</cp:coreProperties>
</file>