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A58" w:rsidRDefault="005067F4">
      <w:pPr>
        <w:suppressLineNumbers/>
        <w:spacing w:after="2"/>
        <w:jc w:val="center"/>
      </w:pPr>
      <w:r>
        <w:rPr>
          <w:rFonts w:ascii="Arial"/>
          <w:sz w:val="18"/>
        </w:rPr>
        <w:t>HOUSE DOCKET, NO.         FILED ON: 1/2/2009</w:t>
      </w:r>
    </w:p>
    <w:p w:rsidR="00861A58" w:rsidRDefault="005067F4">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52A53" w:rsidP="00DB534B">
            <w:pPr>
              <w:suppressLineNumbers/>
              <w:jc w:val="right"/>
              <w:rPr>
                <w:b/>
                <w:sz w:val="28"/>
              </w:rPr>
            </w:pPr>
          </w:p>
        </w:tc>
      </w:tr>
    </w:tbl>
    <w:p w:rsidR="00861A58" w:rsidRDefault="005067F4">
      <w:pPr>
        <w:suppressLineNumbers/>
        <w:spacing w:before="2" w:after="2"/>
        <w:jc w:val="center"/>
      </w:pPr>
      <w:r>
        <w:rPr>
          <w:rFonts w:ascii="Old English Text MT"/>
          <w:sz w:val="32"/>
        </w:rPr>
        <w:t>The Commonwealth of Massachusetts</w:t>
      </w:r>
    </w:p>
    <w:p w:rsidR="00861A58" w:rsidRDefault="005067F4">
      <w:pPr>
        <w:suppressLineNumbers/>
        <w:spacing w:after="2"/>
        <w:jc w:val="center"/>
      </w:pPr>
      <w:r>
        <w:rPr>
          <w:rFonts w:ascii="Times New Roman"/>
          <w:b/>
          <w:sz w:val="32"/>
          <w:vertAlign w:val="superscript"/>
        </w:rPr>
        <w:t>_______________</w:t>
      </w:r>
    </w:p>
    <w:p w:rsidR="00861A58" w:rsidRDefault="005067F4">
      <w:pPr>
        <w:suppressLineNumbers/>
        <w:spacing w:before="2"/>
        <w:jc w:val="center"/>
      </w:pPr>
      <w:r>
        <w:rPr>
          <w:rFonts w:ascii="Times New Roman"/>
          <w:sz w:val="20"/>
        </w:rPr>
        <w:t>PRESENTED BY:</w:t>
      </w:r>
    </w:p>
    <w:p w:rsidR="00861A58" w:rsidRDefault="005067F4">
      <w:pPr>
        <w:suppressLineNumbers/>
        <w:spacing w:after="2"/>
        <w:jc w:val="center"/>
      </w:pPr>
      <w:r>
        <w:rPr>
          <w:rFonts w:ascii="Times New Roman"/>
          <w:b/>
          <w:sz w:val="24"/>
        </w:rPr>
        <w:t>David B. Sullivan</w:t>
      </w:r>
    </w:p>
    <w:p w:rsidR="00861A58" w:rsidRDefault="005067F4">
      <w:pPr>
        <w:suppressLineNumbers/>
        <w:jc w:val="center"/>
      </w:pPr>
      <w:r>
        <w:rPr>
          <w:rFonts w:ascii="Times New Roman"/>
          <w:b/>
          <w:sz w:val="32"/>
          <w:vertAlign w:val="superscript"/>
        </w:rPr>
        <w:t>_______________</w:t>
      </w:r>
    </w:p>
    <w:p w:rsidR="00861A58" w:rsidRDefault="005067F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61A58" w:rsidRDefault="005067F4">
      <w:pPr>
        <w:suppressLineNumbers/>
      </w:pPr>
      <w:r>
        <w:rPr>
          <w:rFonts w:ascii="Times New Roman"/>
          <w:sz w:val="20"/>
        </w:rPr>
        <w:tab/>
        <w:t>The undersigned legislators and/or citizens respectfully petition for the passage of the accompanying bill:</w:t>
      </w:r>
    </w:p>
    <w:p w:rsidR="00861A58" w:rsidRDefault="005067F4">
      <w:pPr>
        <w:suppressLineNumbers/>
        <w:spacing w:after="2"/>
        <w:jc w:val="center"/>
      </w:pPr>
      <w:r>
        <w:rPr>
          <w:rFonts w:ascii="Times New Roman"/>
          <w:sz w:val="24"/>
        </w:rPr>
        <w:t>An Act further regulating hazardous and toxic material</w:t>
      </w:r>
    </w:p>
    <w:p w:rsidR="00861A58" w:rsidRDefault="005067F4">
      <w:pPr>
        <w:suppressLineNumbers/>
        <w:spacing w:after="2"/>
        <w:jc w:val="center"/>
      </w:pPr>
      <w:r>
        <w:rPr>
          <w:rFonts w:ascii="Times New Roman"/>
          <w:b/>
          <w:sz w:val="32"/>
          <w:vertAlign w:val="superscript"/>
        </w:rPr>
        <w:t>_______________</w:t>
      </w:r>
    </w:p>
    <w:p w:rsidR="00861A58" w:rsidRDefault="005067F4">
      <w:pPr>
        <w:suppressLineNumbers/>
        <w:jc w:val="center"/>
      </w:pPr>
      <w:r>
        <w:rPr>
          <w:rFonts w:ascii="Times New Roman"/>
          <w:sz w:val="20"/>
        </w:rPr>
        <w:t>PETITION OF:</w:t>
      </w:r>
    </w:p>
    <w:p w:rsidR="00861A58" w:rsidRDefault="00861A5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61A58">
            <w:tc>
              <w:tcPr>
                <w:tcW w:w="4500" w:type="dxa"/>
                <w:tcBorders>
                  <w:top w:val="nil"/>
                  <w:bottom w:val="single" w:sz="4" w:space="0" w:color="auto"/>
                  <w:right w:val="single" w:sz="4" w:space="0" w:color="auto"/>
                </w:tcBorders>
              </w:tcPr>
              <w:p w:rsidR="00861A58" w:rsidRDefault="005067F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61A58" w:rsidRDefault="005067F4">
                <w:pPr>
                  <w:suppressLineNumbers/>
                  <w:spacing w:after="2"/>
                  <w:rPr>
                    <w:smallCaps/>
                  </w:rPr>
                </w:pPr>
                <w:r>
                  <w:rPr>
                    <w:rFonts w:ascii="Times New Roman"/>
                    <w:smallCaps/>
                    <w:sz w:val="24"/>
                  </w:rPr>
                  <w:t>District/Address:</w:t>
                </w:r>
              </w:p>
            </w:tc>
          </w:tr>
          <w:tr w:rsidR="00861A58">
            <w:tc>
              <w:tcPr>
                <w:tcW w:w="4500" w:type="dxa"/>
              </w:tcPr>
              <w:p w:rsidR="00861A58" w:rsidRDefault="005067F4">
                <w:pPr>
                  <w:suppressLineNumbers/>
                  <w:spacing w:after="2"/>
                  <w:rPr>
                    <w:rFonts w:ascii="Times New Roman"/>
                  </w:rPr>
                </w:pPr>
                <w:r>
                  <w:rPr>
                    <w:rFonts w:ascii="Times New Roman"/>
                  </w:rPr>
                  <w:t>David B. Sullivan</w:t>
                </w:r>
              </w:p>
            </w:tc>
            <w:tc>
              <w:tcPr>
                <w:tcW w:w="4500" w:type="dxa"/>
              </w:tcPr>
              <w:p w:rsidR="00861A58" w:rsidRDefault="005067F4">
                <w:pPr>
                  <w:suppressLineNumbers/>
                  <w:spacing w:after="2"/>
                  <w:rPr>
                    <w:rFonts w:ascii="Times New Roman"/>
                  </w:rPr>
                </w:pPr>
                <w:r>
                  <w:rPr>
                    <w:rFonts w:ascii="Times New Roman"/>
                  </w:rPr>
                  <w:t>6th Bristol</w:t>
                </w:r>
              </w:p>
            </w:tc>
          </w:tr>
        </w:tbl>
      </w:sdtContent>
    </w:sdt>
    <w:p w:rsidR="00861A58" w:rsidRDefault="005067F4">
      <w:pPr>
        <w:suppressLineNumbers/>
      </w:pPr>
      <w:r>
        <w:br w:type="page"/>
      </w:r>
    </w:p>
    <w:p w:rsidR="00861A58" w:rsidRDefault="005067F4">
      <w:pPr>
        <w:suppressLineNumbers/>
        <w:jc w:val="center"/>
      </w:pPr>
      <w:r>
        <w:rPr>
          <w:rFonts w:ascii="Times New Roman"/>
          <w:sz w:val="24"/>
        </w:rPr>
        <w:lastRenderedPageBreak/>
        <w:t>[SIMILAR MATTER FILED IN PREVIOUS SESSION</w:t>
      </w:r>
      <w:r>
        <w:rPr>
          <w:rFonts w:ascii="Times New Roman"/>
          <w:sz w:val="24"/>
        </w:rPr>
        <w:br/>
        <w:t xml:space="preserve">SEE HOUSE, NO. 4362 </w:t>
      </w:r>
      <w:proofErr w:type="gramStart"/>
      <w:r>
        <w:rPr>
          <w:rFonts w:ascii="Times New Roman"/>
          <w:sz w:val="24"/>
        </w:rPr>
        <w:t>OF .]</w:t>
      </w:r>
      <w:proofErr w:type="gramEnd"/>
    </w:p>
    <w:p w:rsidR="00861A58" w:rsidRDefault="005067F4">
      <w:pPr>
        <w:suppressLineNumbers/>
        <w:spacing w:before="2" w:after="2"/>
        <w:jc w:val="center"/>
      </w:pPr>
      <w:r>
        <w:rPr>
          <w:rFonts w:ascii="Old English Text MT"/>
          <w:sz w:val="32"/>
        </w:rPr>
        <w:t>The Commonwealth of Massachusetts</w:t>
      </w:r>
      <w:r>
        <w:rPr>
          <w:rFonts w:ascii="Old English Text MT"/>
          <w:sz w:val="32"/>
        </w:rPr>
        <w:br/>
      </w:r>
    </w:p>
    <w:p w:rsidR="00861A58" w:rsidRDefault="005067F4">
      <w:pPr>
        <w:suppressLineNumbers/>
        <w:spacing w:after="2"/>
        <w:jc w:val="center"/>
      </w:pPr>
      <w:r>
        <w:rPr>
          <w:rFonts w:ascii="Times New Roman"/>
          <w:b/>
          <w:sz w:val="24"/>
          <w:vertAlign w:val="superscript"/>
        </w:rPr>
        <w:t>_______________</w:t>
      </w:r>
    </w:p>
    <w:p w:rsidR="00861A58" w:rsidRDefault="005067F4">
      <w:pPr>
        <w:suppressLineNumbers/>
        <w:spacing w:after="2"/>
        <w:jc w:val="center"/>
      </w:pPr>
      <w:r>
        <w:rPr>
          <w:rFonts w:ascii="Times New Roman"/>
          <w:b/>
          <w:sz w:val="18"/>
        </w:rPr>
        <w:t>In the Year Two Thousand and Nine</w:t>
      </w:r>
    </w:p>
    <w:p w:rsidR="00861A58" w:rsidRDefault="005067F4">
      <w:pPr>
        <w:suppressLineNumbers/>
        <w:spacing w:after="2"/>
        <w:jc w:val="center"/>
      </w:pPr>
      <w:r>
        <w:rPr>
          <w:rFonts w:ascii="Times New Roman"/>
          <w:b/>
          <w:sz w:val="24"/>
          <w:vertAlign w:val="superscript"/>
        </w:rPr>
        <w:t>_______________</w:t>
      </w:r>
    </w:p>
    <w:p w:rsidR="00861A58" w:rsidRDefault="005067F4">
      <w:pPr>
        <w:suppressLineNumbers/>
        <w:spacing w:after="2"/>
      </w:pPr>
      <w:r>
        <w:rPr>
          <w:sz w:val="14"/>
        </w:rPr>
        <w:br/>
      </w:r>
      <w:r>
        <w:br/>
      </w:r>
    </w:p>
    <w:p w:rsidR="00861A58" w:rsidRDefault="005067F4">
      <w:pPr>
        <w:suppressLineNumbers/>
      </w:pPr>
      <w:proofErr w:type="gramStart"/>
      <w:r>
        <w:rPr>
          <w:rFonts w:ascii="Times New Roman"/>
          <w:smallCaps/>
          <w:sz w:val="28"/>
        </w:rPr>
        <w:t>An Act further regulating hazardous and toxic material.</w:t>
      </w:r>
      <w:proofErr w:type="gramEnd"/>
      <w:r>
        <w:br/>
      </w:r>
      <w:r>
        <w:br/>
      </w:r>
      <w:r>
        <w:br/>
      </w:r>
    </w:p>
    <w:p w:rsidR="00861A58" w:rsidRDefault="005067F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067F4" w:rsidRPr="00F52A53" w:rsidRDefault="005067F4" w:rsidP="00F52A53">
      <w:pPr>
        <w:spacing w:line="360" w:lineRule="auto"/>
        <w:jc w:val="both"/>
        <w:rPr>
          <w:rFonts w:ascii="Times New Roman" w:eastAsia="Times New Roman" w:hAnsi="Times New Roman" w:cs="Times New Roman"/>
        </w:rPr>
      </w:pPr>
      <w:proofErr w:type="gramStart"/>
      <w:r w:rsidRPr="00F52A53">
        <w:rPr>
          <w:rFonts w:ascii="Times New Roman" w:eastAsia="Times New Roman" w:hAnsi="Times New Roman" w:cs="Times New Roman"/>
        </w:rPr>
        <w:t>SECTION 1.</w:t>
      </w:r>
      <w:proofErr w:type="gramEnd"/>
      <w:r w:rsidRPr="00F52A53">
        <w:rPr>
          <w:rFonts w:ascii="Times New Roman" w:eastAsia="Times New Roman" w:hAnsi="Times New Roman" w:cs="Times New Roman"/>
        </w:rPr>
        <w:t>   Section 2 of Chapter 111F of the General Laws, as appearing in the 2006 Official Edition, is hereby amended by inserting in line 18, after the word “chapter” the following words:-</w:t>
      </w:r>
    </w:p>
    <w:p w:rsidR="005067F4" w:rsidRPr="00F52A53" w:rsidRDefault="005067F4" w:rsidP="00F52A53">
      <w:pPr>
        <w:spacing w:after="0" w:line="360" w:lineRule="auto"/>
        <w:jc w:val="both"/>
        <w:rPr>
          <w:rFonts w:ascii="Times New Roman" w:eastAsia="Times New Roman" w:hAnsi="Times New Roman" w:cs="Times New Roman"/>
        </w:rPr>
      </w:pPr>
      <w:r w:rsidRPr="00F52A53">
        <w:rPr>
          <w:rFonts w:ascii="Times New Roman" w:eastAsia="Times New Roman" w:hAnsi="Times New Roman" w:cs="Times New Roman"/>
        </w:rPr>
        <w:t>“</w:t>
      </w:r>
      <w:proofErr w:type="gramStart"/>
      <w:r w:rsidRPr="00F52A53">
        <w:rPr>
          <w:rFonts w:ascii="Times New Roman" w:eastAsia="Times New Roman" w:hAnsi="Times New Roman" w:cs="Times New Roman"/>
        </w:rPr>
        <w:t>and</w:t>
      </w:r>
      <w:proofErr w:type="gramEnd"/>
      <w:r w:rsidRPr="00F52A53">
        <w:rPr>
          <w:rFonts w:ascii="Times New Roman" w:eastAsia="Times New Roman" w:hAnsi="Times New Roman" w:cs="Times New Roman"/>
        </w:rPr>
        <w:t xml:space="preserve"> section twenty two, which relates to inspections for hazardous substances when a business closes”.</w:t>
      </w:r>
    </w:p>
    <w:p w:rsidR="005067F4" w:rsidRPr="00F52A53" w:rsidRDefault="005067F4" w:rsidP="005067F4">
      <w:pPr>
        <w:spacing w:after="0" w:line="360" w:lineRule="auto"/>
        <w:ind w:firstLine="432"/>
        <w:jc w:val="both"/>
        <w:rPr>
          <w:rFonts w:ascii="Times New Roman" w:eastAsia="Times New Roman" w:hAnsi="Times New Roman" w:cs="Times New Roman"/>
        </w:rPr>
      </w:pPr>
      <w:r w:rsidRPr="00F52A53">
        <w:rPr>
          <w:rFonts w:ascii="Times New Roman" w:eastAsia="Times New Roman" w:hAnsi="Times New Roman" w:cs="Times New Roman"/>
        </w:rPr>
        <w:t> </w:t>
      </w:r>
    </w:p>
    <w:p w:rsidR="005067F4" w:rsidRPr="00F52A53" w:rsidRDefault="005067F4" w:rsidP="00F52A53">
      <w:pPr>
        <w:spacing w:after="0" w:line="360" w:lineRule="auto"/>
        <w:jc w:val="both"/>
        <w:rPr>
          <w:rFonts w:ascii="Times New Roman" w:eastAsia="Times New Roman" w:hAnsi="Times New Roman" w:cs="Times New Roman"/>
        </w:rPr>
      </w:pPr>
      <w:r w:rsidRPr="00F52A53">
        <w:rPr>
          <w:rFonts w:ascii="Times New Roman" w:eastAsia="Times New Roman" w:hAnsi="Times New Roman" w:cs="Times New Roman"/>
        </w:rPr>
        <w:t xml:space="preserve">SECTION 2: Chapter 111F of the General Laws, as appearing in the 2006 Official Edition, is hereby amended by inserting after section 21 the following section :- </w:t>
      </w:r>
    </w:p>
    <w:p w:rsidR="00F52A53" w:rsidRDefault="00F52A53" w:rsidP="00F52A53">
      <w:pPr>
        <w:spacing w:after="0" w:line="360" w:lineRule="auto"/>
        <w:jc w:val="both"/>
        <w:rPr>
          <w:rFonts w:ascii="Times New Roman" w:eastAsia="Times New Roman" w:hAnsi="Times New Roman" w:cs="Times New Roman"/>
        </w:rPr>
      </w:pPr>
    </w:p>
    <w:p w:rsidR="005067F4" w:rsidRPr="00F52A53" w:rsidRDefault="005067F4" w:rsidP="00F52A53">
      <w:pPr>
        <w:spacing w:after="0" w:line="360" w:lineRule="auto"/>
        <w:jc w:val="both"/>
        <w:rPr>
          <w:rFonts w:ascii="Times New Roman" w:eastAsia="Times New Roman" w:hAnsi="Times New Roman" w:cs="Times New Roman"/>
        </w:rPr>
      </w:pPr>
      <w:proofErr w:type="gramStart"/>
      <w:r w:rsidRPr="00F52A53">
        <w:rPr>
          <w:rFonts w:ascii="Times New Roman" w:eastAsia="Times New Roman" w:hAnsi="Times New Roman" w:cs="Times New Roman"/>
        </w:rPr>
        <w:t>Section 22.</w:t>
      </w:r>
      <w:proofErr w:type="gramEnd"/>
      <w:r w:rsidRPr="00F52A53">
        <w:rPr>
          <w:rFonts w:ascii="Times New Roman" w:eastAsia="Times New Roman" w:hAnsi="Times New Roman" w:cs="Times New Roman"/>
        </w:rPr>
        <w:t xml:space="preserve"> Any employer who is closing his business shall, at least 60 days prior to such closing, notify the DEP. DEP shall schedule an inspection of the business prior to closure to inventory existing toxic or hazardous substances. DEP shall require said employer to create a closure plan with a schedule to have the employer remove toxic or hazardous substances in compliance with state and federal regulations prior to the business vacating the premises. </w:t>
      </w:r>
    </w:p>
    <w:p w:rsidR="00F52A53" w:rsidRDefault="00F52A53" w:rsidP="00F52A53">
      <w:pPr>
        <w:spacing w:after="0" w:line="360" w:lineRule="auto"/>
        <w:jc w:val="both"/>
        <w:rPr>
          <w:rFonts w:ascii="Times New Roman" w:eastAsia="Times New Roman" w:hAnsi="Times New Roman" w:cs="Times New Roman"/>
        </w:rPr>
      </w:pPr>
    </w:p>
    <w:p w:rsidR="005067F4" w:rsidRPr="00F52A53" w:rsidRDefault="005067F4" w:rsidP="00F52A53">
      <w:pPr>
        <w:spacing w:after="0" w:line="360" w:lineRule="auto"/>
        <w:jc w:val="both"/>
        <w:rPr>
          <w:rFonts w:ascii="Times New Roman" w:eastAsia="Times New Roman" w:hAnsi="Times New Roman" w:cs="Times New Roman"/>
        </w:rPr>
      </w:pPr>
      <w:r w:rsidRPr="00F52A53">
        <w:rPr>
          <w:rFonts w:ascii="Times New Roman" w:eastAsia="Times New Roman" w:hAnsi="Times New Roman" w:cs="Times New Roman"/>
        </w:rPr>
        <w:t xml:space="preserve">DEP shall monitor the company to ensure total compliance and completion of said plan and shall impose appropriate penalties for non-compliance with said plan, up to and including criminal prosecution, if applicable. </w:t>
      </w:r>
    </w:p>
    <w:p w:rsidR="00F52A53" w:rsidRDefault="00F52A53" w:rsidP="00F52A53">
      <w:pPr>
        <w:spacing w:after="0" w:line="360" w:lineRule="auto"/>
        <w:jc w:val="both"/>
        <w:rPr>
          <w:rFonts w:ascii="Times New Roman" w:eastAsia="Times New Roman" w:hAnsi="Times New Roman" w:cs="Times New Roman"/>
        </w:rPr>
      </w:pPr>
    </w:p>
    <w:p w:rsidR="00861A58" w:rsidRPr="00F52A53" w:rsidRDefault="005067F4" w:rsidP="00F52A53">
      <w:pPr>
        <w:spacing w:after="0" w:line="360" w:lineRule="auto"/>
        <w:jc w:val="both"/>
      </w:pPr>
      <w:r w:rsidRPr="00F52A53">
        <w:rPr>
          <w:rFonts w:ascii="Times New Roman" w:eastAsia="Times New Roman" w:hAnsi="Times New Roman" w:cs="Times New Roman"/>
        </w:rPr>
        <w:lastRenderedPageBreak/>
        <w:t>DEP shall have the authority to seize remaining assets to pay for the proper removal of toxic or hazardous substances due to non-compliance by the employer.</w:t>
      </w:r>
    </w:p>
    <w:sectPr w:rsidR="00861A58" w:rsidRPr="00F52A53" w:rsidSect="00861A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61A58"/>
    <w:rsid w:val="005067F4"/>
    <w:rsid w:val="007A63B1"/>
    <w:rsid w:val="00861A58"/>
    <w:rsid w:val="00F52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3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7F4"/>
    <w:rPr>
      <w:rFonts w:ascii="Tahoma" w:hAnsi="Tahoma" w:cs="Tahoma"/>
      <w:sz w:val="16"/>
      <w:szCs w:val="16"/>
    </w:rPr>
  </w:style>
  <w:style w:type="character" w:styleId="LineNumber">
    <w:name w:val="line number"/>
    <w:basedOn w:val="DefaultParagraphFont"/>
    <w:uiPriority w:val="99"/>
    <w:semiHidden/>
    <w:unhideWhenUsed/>
    <w:rsid w:val="005067F4"/>
  </w:style>
</w:styles>
</file>

<file path=word/webSettings.xml><?xml version="1.0" encoding="utf-8"?>
<w:webSettings xmlns:r="http://schemas.openxmlformats.org/officeDocument/2006/relationships" xmlns:w="http://schemas.openxmlformats.org/wordprocessingml/2006/main">
  <w:divs>
    <w:div w:id="848955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334</Words>
  <Characters>1904</Characters>
  <Application>Microsoft Office Word</Application>
  <DocSecurity>0</DocSecurity>
  <Lines>15</Lines>
  <Paragraphs>4</Paragraphs>
  <ScaleCrop>false</ScaleCrop>
  <Company>LEG</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mbohenek</cp:lastModifiedBy>
  <cp:revision>3</cp:revision>
  <dcterms:created xsi:type="dcterms:W3CDTF">2009-01-02T16:38:00Z</dcterms:created>
  <dcterms:modified xsi:type="dcterms:W3CDTF">2009-01-13T23:19:00Z</dcterms:modified>
</cp:coreProperties>
</file>