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0F" w:rsidRDefault="0071020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001D0F" w:rsidRDefault="0071020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1020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01D0F" w:rsidRDefault="0071020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01D0F" w:rsidRDefault="0071020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D0F" w:rsidRDefault="0071020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01D0F" w:rsidRDefault="0071020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Stanley</w:t>
      </w:r>
    </w:p>
    <w:p w:rsidR="00001D0F" w:rsidRDefault="0071020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D0F" w:rsidRDefault="0071020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01D0F" w:rsidRDefault="0071020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01D0F" w:rsidRDefault="00710205">
      <w:pPr>
        <w:suppressLineNumbers/>
        <w:spacing w:after="2"/>
        <w:jc w:val="center"/>
      </w:pPr>
      <w:r>
        <w:rPr>
          <w:rFonts w:ascii="Times New Roman"/>
          <w:sz w:val="24"/>
        </w:rPr>
        <w:t>An Act to provide additional</w:t>
      </w:r>
      <w:r>
        <w:rPr>
          <w:rFonts w:ascii="Times New Roman"/>
          <w:sz w:val="24"/>
        </w:rPr>
        <w:t xml:space="preserve"> property tax relief for </w:t>
      </w:r>
      <w:proofErr w:type="gramStart"/>
      <w:r>
        <w:rPr>
          <w:rFonts w:ascii="Times New Roman"/>
          <w:sz w:val="24"/>
        </w:rPr>
        <w:t>veterans .</w:t>
      </w:r>
      <w:proofErr w:type="gramEnd"/>
    </w:p>
    <w:p w:rsidR="00001D0F" w:rsidRDefault="0071020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D0F" w:rsidRDefault="0071020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01D0F" w:rsidRDefault="00001D0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01D0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01D0F" w:rsidRDefault="0071020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01D0F" w:rsidRDefault="0071020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01D0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01D0F" w:rsidRDefault="0071020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Stanley</w:t>
                </w:r>
              </w:p>
            </w:tc>
            <w:tc>
              <w:tcPr>
                <w:tcW w:w="4500" w:type="dxa"/>
              </w:tcPr>
              <w:p w:rsidR="00001D0F" w:rsidRDefault="0071020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Middlesex</w:t>
                </w:r>
              </w:p>
            </w:tc>
          </w:tr>
        </w:tbl>
      </w:sdtContent>
    </w:sdt>
    <w:p w:rsidR="00001D0F" w:rsidRDefault="00710205">
      <w:pPr>
        <w:suppressLineNumbers/>
      </w:pPr>
      <w:r>
        <w:br w:type="page"/>
      </w:r>
    </w:p>
    <w:p w:rsidR="00001D0F" w:rsidRDefault="0071020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01D0F" w:rsidRDefault="0071020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1D0F" w:rsidRDefault="0071020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01D0F" w:rsidRDefault="0071020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1D0F" w:rsidRDefault="00710205">
      <w:pPr>
        <w:suppressLineNumbers/>
        <w:spacing w:after="2"/>
      </w:pPr>
      <w:r>
        <w:rPr>
          <w:sz w:val="14"/>
        </w:rPr>
        <w:br/>
      </w:r>
      <w:r>
        <w:br/>
      </w:r>
    </w:p>
    <w:p w:rsidR="00001D0F" w:rsidRDefault="00710205">
      <w:pPr>
        <w:suppressLineNumbers/>
      </w:pPr>
      <w:r>
        <w:rPr>
          <w:rFonts w:ascii="Times New Roman"/>
          <w:smallCaps/>
          <w:sz w:val="28"/>
        </w:rPr>
        <w:t xml:space="preserve">An Act to provide additional property tax relief for </w:t>
      </w:r>
      <w:proofErr w:type="gramStart"/>
      <w:r>
        <w:rPr>
          <w:rFonts w:ascii="Times New Roman"/>
          <w:smallCaps/>
          <w:sz w:val="28"/>
        </w:rPr>
        <w:t>veterans .</w:t>
      </w:r>
      <w:proofErr w:type="gramEnd"/>
      <w:r>
        <w:br/>
      </w:r>
      <w:r>
        <w:br/>
      </w:r>
      <w:r>
        <w:br/>
      </w:r>
    </w:p>
    <w:p w:rsidR="00001D0F" w:rsidRDefault="0071020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10205" w:rsidRDefault="00710205" w:rsidP="00710205">
      <w:r>
        <w:rPr>
          <w:rFonts w:ascii="Times New Roman"/>
        </w:rPr>
        <w:tab/>
      </w:r>
      <w:r>
        <w:t>Be it enacted by the Senate and House of Representatives in General Court assembled, and by the authority of the same, as follows:</w:t>
      </w:r>
    </w:p>
    <w:p w:rsidR="00710205" w:rsidRDefault="00710205" w:rsidP="00710205">
      <w:proofErr w:type="gramStart"/>
      <w:r>
        <w:t>SECTION 1.</w:t>
      </w:r>
      <w:proofErr w:type="gramEnd"/>
      <w:r>
        <w:t xml:space="preserve"> Clause twenty second of section of chapter 59 of the general laws, as amended by section 1 of chapter 260 of the acts of 2006, is hereby amended, by striking out the figure “$400,” and inserting in place thereof, the figure $500.”  For the purposes of this clause, $2,000.00 of this exemption or up to the sum of $175.00, whichever basis is applicable shall be borne by the city or town; the balance, up to the sum of $325 shall be borne by the commonwealth.</w:t>
      </w:r>
    </w:p>
    <w:p w:rsidR="00001D0F" w:rsidRDefault="00710205" w:rsidP="00710205">
      <w:proofErr w:type="gramStart"/>
      <w:r>
        <w:t>SECTION 2.</w:t>
      </w:r>
      <w:proofErr w:type="gramEnd"/>
      <w:r>
        <w:t xml:space="preserve">  This act shall take effect on November 11, 2008</w:t>
      </w:r>
    </w:p>
    <w:sectPr w:rsidR="00001D0F" w:rsidSect="00001D0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1D0F"/>
    <w:rsid w:val="00001D0F"/>
    <w:rsid w:val="0071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20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102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>LEG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jbromley</cp:lastModifiedBy>
  <cp:revision>2</cp:revision>
  <dcterms:created xsi:type="dcterms:W3CDTF">2009-01-16T19:18:00Z</dcterms:created>
  <dcterms:modified xsi:type="dcterms:W3CDTF">2009-01-16T19:19:00Z</dcterms:modified>
</cp:coreProperties>
</file>