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DB" w:rsidRDefault="00CE7DD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82CDB" w:rsidRDefault="00CE7D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E7D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82CDB" w:rsidRDefault="00CE7D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82CDB" w:rsidRDefault="00CE7D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CDB" w:rsidRDefault="00CE7D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82CDB" w:rsidRDefault="00CE7D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882CDB" w:rsidRDefault="00CE7D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CDB" w:rsidRDefault="00CE7D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82CDB" w:rsidRDefault="00CE7D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82CDB" w:rsidRDefault="00CE7DD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raffles a</w:t>
      </w:r>
      <w:r>
        <w:rPr>
          <w:rFonts w:ascii="Times New Roman"/>
          <w:sz w:val="24"/>
        </w:rPr>
        <w:t>nd bazaars.</w:t>
      </w:r>
      <w:proofErr w:type="gramEnd"/>
    </w:p>
    <w:p w:rsidR="00882CDB" w:rsidRDefault="00CE7D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CDB" w:rsidRDefault="00CE7D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82CDB" w:rsidRDefault="00882CD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82C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82CDB" w:rsidRDefault="00CE7D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82CDB" w:rsidRDefault="00CE7D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82C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82CDB" w:rsidRDefault="00CE7D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882CDB" w:rsidRDefault="00CE7D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882CDB" w:rsidRDefault="00CE7DDE">
      <w:pPr>
        <w:suppressLineNumbers/>
      </w:pPr>
      <w:r>
        <w:br w:type="page"/>
      </w:r>
    </w:p>
    <w:p w:rsidR="00882CDB" w:rsidRDefault="00CE7DD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250 OF 2007-2008.]</w:t>
      </w:r>
    </w:p>
    <w:p w:rsidR="00882CDB" w:rsidRDefault="00CE7D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82CDB" w:rsidRDefault="00CE7D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2CDB" w:rsidRDefault="00CE7D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82CDB" w:rsidRDefault="00CE7D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2CDB" w:rsidRDefault="00CE7DDE">
      <w:pPr>
        <w:suppressLineNumbers/>
        <w:spacing w:after="2"/>
      </w:pPr>
      <w:r>
        <w:rPr>
          <w:sz w:val="14"/>
        </w:rPr>
        <w:br/>
      </w:r>
      <w:r>
        <w:br/>
      </w:r>
    </w:p>
    <w:p w:rsidR="00882CDB" w:rsidRDefault="00CE7DD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raffles and bazaars.</w:t>
      </w:r>
      <w:proofErr w:type="gramEnd"/>
      <w:r>
        <w:br/>
      </w:r>
      <w:r>
        <w:br/>
      </w:r>
      <w:r>
        <w:br/>
      </w:r>
    </w:p>
    <w:p w:rsidR="00882CDB" w:rsidRDefault="00CE7DD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7DDE" w:rsidRPr="007B7556" w:rsidRDefault="00CE7DDE" w:rsidP="00CE7DDE">
      <w:pPr>
        <w:jc w:val="both"/>
        <w:rPr>
          <w:sz w:val="20"/>
        </w:rPr>
      </w:pPr>
      <w:r>
        <w:rPr>
          <w:rFonts w:ascii="Times New Roman"/>
        </w:rPr>
        <w:tab/>
      </w:r>
      <w:r w:rsidRPr="007B7556">
        <w:rPr>
          <w:sz w:val="20"/>
        </w:rPr>
        <w:t>The 8</w:t>
      </w:r>
      <w:r w:rsidRPr="007B7556">
        <w:rPr>
          <w:sz w:val="20"/>
          <w:vertAlign w:val="superscript"/>
        </w:rPr>
        <w:t>th</w:t>
      </w:r>
      <w:r w:rsidRPr="007B7556">
        <w:rPr>
          <w:sz w:val="20"/>
        </w:rPr>
        <w:t xml:space="preserve"> paragraph of section 7A of chapter 271 of the General Laws, as appearing in the 2004 Official Edition, is hereby amended by adding the following sentence:-</w:t>
      </w:r>
    </w:p>
    <w:p w:rsidR="00882CDB" w:rsidRPr="00CE7DDE" w:rsidRDefault="00CE7DDE" w:rsidP="00CE7DDE">
      <w:pPr>
        <w:jc w:val="both"/>
        <w:rPr>
          <w:sz w:val="20"/>
        </w:rPr>
      </w:pPr>
      <w:r w:rsidRPr="007B7556">
        <w:rPr>
          <w:sz w:val="20"/>
        </w:rPr>
        <w:t xml:space="preserve">Any </w:t>
      </w:r>
      <w:proofErr w:type="spellStart"/>
      <w:r w:rsidRPr="007B7556">
        <w:rPr>
          <w:sz w:val="20"/>
        </w:rPr>
        <w:t>non profit</w:t>
      </w:r>
      <w:proofErr w:type="spellEnd"/>
      <w:r w:rsidRPr="007B7556">
        <w:rPr>
          <w:sz w:val="20"/>
        </w:rPr>
        <w:t xml:space="preserve"> charitable organization whose officers and directors are volunteers, and whose sole mission is to support community residents, when conducting a raffle or bazaar for charitable purpose, shall be exempt from filing a return with the lottery commission and further exempt from the five per cent tax on the gross proceeds derived from such raffle or bazaar.</w:t>
      </w:r>
    </w:p>
    <w:sectPr w:rsidR="00882CDB" w:rsidRPr="00CE7DDE" w:rsidSect="00882C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2CDB"/>
    <w:rsid w:val="00882CDB"/>
    <w:rsid w:val="00CE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7D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>LEG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2009-01-14T17:12:00Z</dcterms:created>
  <dcterms:modified xsi:type="dcterms:W3CDTF">2009-01-14T17:13:00Z</dcterms:modified>
</cp:coreProperties>
</file>