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44712" w:rsidRDefault="0067244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44712" w:rsidRDefault="0067244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7244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44712" w:rsidRDefault="006724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4712" w:rsidRDefault="0067244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644712" w:rsidRDefault="0067244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4712" w:rsidRDefault="0067244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44712" w:rsidRDefault="0067244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Relative</w:t>
      </w:r>
      <w:proofErr w:type="gramEnd"/>
      <w:r>
        <w:rPr>
          <w:rFonts w:ascii="Times New Roman"/>
          <w:sz w:val="24"/>
        </w:rPr>
        <w:t xml:space="preserve"> to the Depa</w:t>
      </w:r>
      <w:r>
        <w:rPr>
          <w:rFonts w:ascii="Times New Roman"/>
          <w:sz w:val="24"/>
        </w:rPr>
        <w:t>rtment of Environmental Management Duties.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44712" w:rsidRDefault="0067244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44712" w:rsidRDefault="0064471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644712" w:rsidRDefault="00672447">
      <w:pPr>
        <w:suppressLineNumbers/>
      </w:pPr>
      <w:r>
        <w:br w:type="page"/>
      </w:r>
    </w:p>
    <w:p w:rsidR="00644712" w:rsidRDefault="0067244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44712" w:rsidRDefault="0067244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44712" w:rsidRDefault="00672447">
      <w:pPr>
        <w:suppressLineNumbers/>
        <w:spacing w:after="2"/>
      </w:pPr>
      <w:r>
        <w:rPr>
          <w:sz w:val="14"/>
        </w:rPr>
        <w:br/>
      </w:r>
      <w:r>
        <w:br/>
      </w:r>
    </w:p>
    <w:p w:rsidR="00644712" w:rsidRDefault="00672447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Relative</w:t>
      </w:r>
      <w:proofErr w:type="gramEnd"/>
      <w:r>
        <w:rPr>
          <w:rFonts w:ascii="Times New Roman"/>
          <w:smallCaps/>
          <w:sz w:val="28"/>
        </w:rPr>
        <w:t xml:space="preserve"> to the Department of Environmental Management Duties.</w:t>
      </w:r>
      <w:r>
        <w:br/>
      </w:r>
      <w:r>
        <w:br/>
      </w:r>
      <w:r>
        <w:br/>
      </w:r>
    </w:p>
    <w:p w:rsidR="00644712" w:rsidRDefault="0067244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2447" w:rsidP="00672447" w:rsidRDefault="00672447">
      <w:pPr>
        <w:pStyle w:val="NormalWeb"/>
        <w:ind w:left="720"/>
        <w:jc w:val="both"/>
      </w:pPr>
      <w:r>
        <w:rPr>
          <w:sz w:val="22"/>
        </w:rPr>
        <w:tab/>
      </w:r>
      <w:r w:rsidRPr="00FD07F3">
        <w:t>Ms</w:t>
      </w:r>
      <w:r>
        <w:t>.</w:t>
      </w:r>
      <w:r w:rsidRPr="00FD07F3">
        <w:t xml:space="preserve"> </w:t>
      </w:r>
      <w:r>
        <w:t xml:space="preserve">Spiliotis of Peabody, and Mr. Speliotis of Peabody, hereby amend section 1 of Chapter 21 of Mass General Laws as appearing in the 2006 Official Edition by inserting after the word “development” the words “reclamation of land after surface mining has concluded operations” </w:t>
      </w:r>
    </w:p>
    <w:p w:rsidR="00672447" w:rsidP="00672447" w:rsidRDefault="00672447">
      <w:pPr>
        <w:pStyle w:val="NormalWeb"/>
        <w:ind w:left="720"/>
        <w:jc w:val="both"/>
      </w:pPr>
    </w:p>
    <w:p w:rsidR="00644712" w:rsidRDefault="00644712">
      <w:pPr>
        <w:spacing w:line="336" w:lineRule="auto"/>
      </w:pPr>
    </w:p>
    <w:sectPr w:rsidR="00644712" w:rsidSect="0064471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4712"/>
    <w:rsid w:val="00644712"/>
    <w:rsid w:val="0067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2447"/>
  </w:style>
  <w:style w:type="paragraph" w:styleId="NormalWeb">
    <w:name w:val="Normal (Web)"/>
    <w:basedOn w:val="Normal"/>
    <w:uiPriority w:val="99"/>
    <w:unhideWhenUsed/>
    <w:rsid w:val="0067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LEG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2009-01-12T23:19:00Z</dcterms:created>
  <dcterms:modified xsi:type="dcterms:W3CDTF">2009-01-12T23:19:00Z</dcterms:modified>
</cp:coreProperties>
</file>