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53140" w:rsidRDefault="0016077F">
      <w:pPr>
        <w:suppressLineNumbers/>
        <w:spacing w:after="2"/>
        <w:jc w:val="center"/>
      </w:pPr>
      <w:r>
        <w:rPr>
          <w:rFonts w:ascii="Arial"/>
          <w:sz w:val="18"/>
        </w:rPr>
        <w:t>HOUSE DOCKET, NO.         FILED ON: 1/12/2009</w:t>
      </w:r>
    </w:p>
    <w:p w:rsidR="00653140" w:rsidRDefault="0016077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6077F">
            <w:pPr>
              <w:suppressLineNumbers/>
              <w:jc w:val="right"/>
              <w:rPr>
                <w:b/>
                <w:sz w:val="28"/>
              </w:rPr>
            </w:pPr>
          </w:p>
        </w:tc>
      </w:tr>
    </w:tbl>
    <w:p w:rsidR="00653140" w:rsidRDefault="0016077F">
      <w:pPr>
        <w:suppressLineNumbers/>
        <w:spacing w:before="2" w:after="2"/>
        <w:jc w:val="center"/>
      </w:pPr>
      <w:r>
        <w:rPr>
          <w:rFonts w:ascii="Old English Text MT"/>
          <w:sz w:val="32"/>
        </w:rPr>
        <w:t>The Commonwealth of Massachusetts</w:t>
      </w:r>
    </w:p>
    <w:p w:rsidR="00653140" w:rsidRDefault="0016077F">
      <w:pPr>
        <w:suppressLineNumbers/>
        <w:spacing w:after="2"/>
        <w:jc w:val="center"/>
      </w:pPr>
      <w:r>
        <w:rPr>
          <w:rFonts w:ascii="Times New Roman"/>
          <w:b/>
          <w:sz w:val="32"/>
          <w:vertAlign w:val="superscript"/>
        </w:rPr>
        <w:t>_______________</w:t>
      </w:r>
    </w:p>
    <w:p w:rsidR="00653140" w:rsidRDefault="0016077F">
      <w:pPr>
        <w:suppressLineNumbers/>
        <w:spacing w:before="2"/>
        <w:jc w:val="center"/>
      </w:pPr>
      <w:r>
        <w:rPr>
          <w:rFonts w:ascii="Times New Roman"/>
          <w:sz w:val="20"/>
        </w:rPr>
        <w:t>PRESENTED BY:</w:t>
      </w:r>
    </w:p>
    <w:p w:rsidR="00653140" w:rsidRDefault="0016077F">
      <w:pPr>
        <w:suppressLineNumbers/>
        <w:spacing w:after="2"/>
        <w:jc w:val="center"/>
      </w:pPr>
      <w:r>
        <w:rPr>
          <w:rFonts w:ascii="Times New Roman"/>
          <w:b/>
          <w:sz w:val="24"/>
        </w:rPr>
        <w:t>Joyce A. Spiliotis</w:t>
      </w:r>
    </w:p>
    <w:p w:rsidR="00653140" w:rsidRDefault="0016077F">
      <w:pPr>
        <w:suppressLineNumbers/>
        <w:jc w:val="center"/>
      </w:pPr>
      <w:r>
        <w:rPr>
          <w:rFonts w:ascii="Times New Roman"/>
          <w:b/>
          <w:sz w:val="32"/>
          <w:vertAlign w:val="superscript"/>
        </w:rPr>
        <w:t>_______________</w:t>
      </w:r>
    </w:p>
    <w:p w:rsidR="00653140" w:rsidRDefault="0016077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53140" w:rsidRDefault="0016077F">
      <w:pPr>
        <w:suppressLineNumbers/>
      </w:pPr>
      <w:r>
        <w:rPr>
          <w:rFonts w:ascii="Times New Roman"/>
          <w:sz w:val="20"/>
        </w:rPr>
        <w:tab/>
        <w:t>The undersigned legislators and/or citizens respectfully petition for the passage of the accompanying bill:</w:t>
      </w:r>
    </w:p>
    <w:p w:rsidR="00653140" w:rsidRDefault="0016077F">
      <w:pPr>
        <w:suppressLineNumbers/>
        <w:spacing w:after="2"/>
        <w:jc w:val="center"/>
      </w:pPr>
      <w:r>
        <w:rPr>
          <w:rFonts w:ascii="Times New Roman"/>
          <w:sz w:val="24"/>
        </w:rPr>
        <w:t xml:space="preserve">An Act Relative </w:t>
      </w:r>
      <w:proofErr w:type="gramStart"/>
      <w:r>
        <w:rPr>
          <w:rFonts w:ascii="Times New Roman"/>
          <w:sz w:val="24"/>
        </w:rPr>
        <w:t>to  Ambient</w:t>
      </w:r>
      <w:proofErr w:type="gramEnd"/>
      <w:r>
        <w:rPr>
          <w:rFonts w:ascii="Times New Roman"/>
          <w:sz w:val="24"/>
        </w:rPr>
        <w:t xml:space="preserve"> </w:t>
      </w:r>
      <w:r>
        <w:rPr>
          <w:rFonts w:ascii="Times New Roman"/>
          <w:sz w:val="24"/>
        </w:rPr>
        <w:t>Air Quality Standards.</w:t>
      </w:r>
    </w:p>
    <w:p w:rsidR="00653140" w:rsidRDefault="0016077F">
      <w:pPr>
        <w:suppressLineNumbers/>
        <w:spacing w:after="2"/>
        <w:jc w:val="center"/>
      </w:pPr>
      <w:r>
        <w:rPr>
          <w:rFonts w:ascii="Times New Roman"/>
          <w:b/>
          <w:sz w:val="32"/>
          <w:vertAlign w:val="superscript"/>
        </w:rPr>
        <w:t>_______________</w:t>
      </w:r>
    </w:p>
    <w:p w:rsidR="00653140" w:rsidRDefault="0016077F">
      <w:pPr>
        <w:suppressLineNumbers/>
        <w:jc w:val="center"/>
      </w:pPr>
      <w:r>
        <w:rPr>
          <w:rFonts w:ascii="Times New Roman"/>
          <w:sz w:val="20"/>
        </w:rPr>
        <w:t>PETITION OF:</w:t>
      </w:r>
    </w:p>
    <w:p w:rsidR="00653140" w:rsidRDefault="0065314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Joyce A. Spiliotis</w:t>
                </w:r>
              </w:p>
            </w:tc>
            <w:tc>
              <w:tcPr>
                <w:tcW w:w="4500" w:type="dxa"/>
              </w:tcPr>
              <w:p>
                <w:pPr>
                  <w:suppressLineNumbers/>
                  <w:spacing w:after="2"/>
                  <w:rPr>
                    <w:rFonts w:ascii="Times New Roman"/>
                    <w:sz w:val="22"/>
                  </w:rPr>
                </w:pPr>
                <w:r>
                  <w:rPr>
                    <w:rFonts w:ascii="Times New Roman"/>
                    <w:sz w:val="22"/>
                  </w:rPr>
                  <w:t>12th Essex</w:t>
                </w:r>
              </w:p>
            </w:tc>
          </w:tr>
          <w:tr>
            <w:tc>
              <w:tcPr>
                <w:tcW w:w="4500" w:type="dxa"/>
              </w:tcPr>
              <w:p>
                <w:pPr>
                  <w:suppressLineNumbers/>
                  <w:spacing w:after="2"/>
                  <w:rPr>
                    <w:rFonts w:ascii="Times New Roman"/>
                    <w:sz w:val="22"/>
                  </w:rPr>
                </w:pPr>
                <w:r>
                  <w:rPr>
                    <w:rFonts w:ascii="Times New Roman"/>
                    <w:sz w:val="22"/>
                  </w:rPr>
                  <w:t>Theodore C. Speliotis</w:t>
                </w:r>
              </w:p>
            </w:tc>
            <w:tc>
              <w:tcPr>
                <w:tcW w:w="4500" w:type="dxa"/>
              </w:tcPr>
              <w:p>
                <w:pPr>
                  <w:suppressLineNumbers/>
                  <w:spacing w:after="2"/>
                  <w:rPr>
                    <w:rFonts w:ascii="Times New Roman"/>
                    <w:sz w:val="22"/>
                  </w:rPr>
                </w:pPr>
                <w:r>
                  <w:rPr>
                    <w:rFonts w:ascii="Times New Roman"/>
                    <w:sz w:val="22"/>
                  </w:rPr>
                  <w:t>13th Essex</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bl>
      </w:sdtContent>
    </w:sdt>
    <w:p w:rsidR="00653140" w:rsidRDefault="0016077F">
      <w:pPr>
        <w:suppressLineNumbers/>
      </w:pPr>
      <w:r>
        <w:br w:type="page"/>
      </w:r>
    </w:p>
    <w:p w:rsidR="00653140" w:rsidRDefault="0016077F">
      <w:pPr>
        <w:suppressLineNumbers/>
        <w:spacing w:before="2" w:after="2"/>
        <w:jc w:val="center"/>
      </w:pPr>
      <w:r>
        <w:rPr>
          <w:rFonts w:ascii="Old English Text MT"/>
          <w:sz w:val="32"/>
        </w:rPr>
        <w:lastRenderedPageBreak/>
        <w:t>The Commonwealth of Massachusetts</w:t>
      </w:r>
      <w:r>
        <w:rPr>
          <w:rFonts w:ascii="Old English Text MT"/>
          <w:sz w:val="32"/>
        </w:rPr>
        <w:br/>
      </w:r>
    </w:p>
    <w:p w:rsidR="00653140" w:rsidRDefault="0016077F">
      <w:pPr>
        <w:suppressLineNumbers/>
        <w:spacing w:after="2"/>
        <w:jc w:val="center"/>
      </w:pPr>
      <w:r>
        <w:rPr>
          <w:rFonts w:ascii="Times New Roman"/>
          <w:b/>
          <w:sz w:val="24"/>
          <w:vertAlign w:val="superscript"/>
        </w:rPr>
        <w:t>_______________</w:t>
      </w:r>
    </w:p>
    <w:p w:rsidR="00653140" w:rsidRDefault="0016077F">
      <w:pPr>
        <w:suppressLineNumbers/>
        <w:spacing w:after="2"/>
        <w:jc w:val="center"/>
      </w:pPr>
      <w:r>
        <w:rPr>
          <w:rFonts w:ascii="Times New Roman"/>
          <w:b/>
          <w:sz w:val="18"/>
        </w:rPr>
        <w:t>In the Year Two Thousand and Nine</w:t>
      </w:r>
    </w:p>
    <w:p w:rsidR="00653140" w:rsidRDefault="0016077F">
      <w:pPr>
        <w:suppressLineNumbers/>
        <w:spacing w:after="2"/>
        <w:jc w:val="center"/>
      </w:pPr>
      <w:r>
        <w:rPr>
          <w:rFonts w:ascii="Times New Roman"/>
          <w:b/>
          <w:sz w:val="24"/>
          <w:vertAlign w:val="superscript"/>
        </w:rPr>
        <w:t>_______________</w:t>
      </w:r>
    </w:p>
    <w:p w:rsidR="00653140" w:rsidRDefault="0016077F">
      <w:pPr>
        <w:suppressLineNumbers/>
        <w:spacing w:after="2"/>
      </w:pPr>
      <w:r>
        <w:rPr>
          <w:sz w:val="14"/>
        </w:rPr>
        <w:br/>
      </w:r>
      <w:r>
        <w:br/>
      </w:r>
    </w:p>
    <w:p w:rsidR="00653140" w:rsidRDefault="0016077F">
      <w:pPr>
        <w:suppressLineNumbers/>
      </w:pPr>
      <w:r>
        <w:rPr>
          <w:rFonts w:ascii="Times New Roman"/>
          <w:smallCaps/>
          <w:sz w:val="28"/>
        </w:rPr>
        <w:t xml:space="preserve">An Act Relative </w:t>
      </w:r>
      <w:proofErr w:type="gramStart"/>
      <w:r>
        <w:rPr>
          <w:rFonts w:ascii="Times New Roman"/>
          <w:smallCaps/>
          <w:sz w:val="28"/>
        </w:rPr>
        <w:t>to  Ambient</w:t>
      </w:r>
      <w:proofErr w:type="gramEnd"/>
      <w:r>
        <w:rPr>
          <w:rFonts w:ascii="Times New Roman"/>
          <w:smallCaps/>
          <w:sz w:val="28"/>
        </w:rPr>
        <w:t xml:space="preserve"> Air Quality Standards.</w:t>
      </w:r>
      <w:r>
        <w:br/>
      </w:r>
      <w:r>
        <w:br/>
      </w:r>
      <w:r>
        <w:br/>
      </w:r>
    </w:p>
    <w:p w:rsidR="00653140" w:rsidRDefault="0016077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6077F" w:rsidP="0016077F" w:rsidRDefault="0016077F">
      <w:pPr>
        <w:ind w:firstLine="720"/>
        <w:rPr>
          <w:rFonts w:cs="Arial"/>
          <w:sz w:val="24"/>
          <w:szCs w:val="24"/>
        </w:rPr>
      </w:pPr>
      <w:r>
        <w:rPr>
          <w:rFonts w:ascii="Times New Roman"/>
        </w:rPr>
        <w:tab/>
      </w:r>
      <w:r w:rsidRPr="00FD07F3">
        <w:rPr>
          <w:sz w:val="24"/>
          <w:szCs w:val="24"/>
        </w:rPr>
        <w:t>Ms</w:t>
      </w:r>
      <w:r>
        <w:rPr>
          <w:sz w:val="24"/>
          <w:szCs w:val="24"/>
        </w:rPr>
        <w:t>.</w:t>
      </w:r>
      <w:r w:rsidRPr="00FD07F3">
        <w:rPr>
          <w:sz w:val="24"/>
          <w:szCs w:val="24"/>
        </w:rPr>
        <w:t xml:space="preserve"> </w:t>
      </w:r>
      <w:r>
        <w:rPr>
          <w:sz w:val="24"/>
          <w:szCs w:val="24"/>
        </w:rPr>
        <w:t xml:space="preserve">Spiliotis </w:t>
      </w:r>
      <w:r w:rsidRPr="00FD07F3">
        <w:rPr>
          <w:sz w:val="24"/>
          <w:szCs w:val="24"/>
          <w:highlight w:val="yellow"/>
        </w:rPr>
        <w:t>and</w:t>
      </w:r>
      <w:r w:rsidRPr="00FD07F3">
        <w:rPr>
          <w:sz w:val="24"/>
          <w:szCs w:val="24"/>
        </w:rPr>
        <w:t xml:space="preserve"> </w:t>
      </w:r>
      <w:r>
        <w:rPr>
          <w:sz w:val="24"/>
          <w:szCs w:val="24"/>
        </w:rPr>
        <w:t xml:space="preserve">Mr. Speliotis of Peabody </w:t>
      </w:r>
      <w:proofErr w:type="gramStart"/>
      <w:r>
        <w:rPr>
          <w:sz w:val="24"/>
          <w:szCs w:val="24"/>
        </w:rPr>
        <w:t xml:space="preserve">hereby </w:t>
      </w:r>
      <w:r w:rsidRPr="00FD07F3">
        <w:rPr>
          <w:sz w:val="24"/>
          <w:szCs w:val="24"/>
        </w:rPr>
        <w:t xml:space="preserve"> amend</w:t>
      </w:r>
      <w:r>
        <w:rPr>
          <w:sz w:val="24"/>
          <w:szCs w:val="24"/>
        </w:rPr>
        <w:t>s</w:t>
      </w:r>
      <w:proofErr w:type="gramEnd"/>
      <w:r w:rsidRPr="00FD07F3">
        <w:rPr>
          <w:sz w:val="24"/>
          <w:szCs w:val="24"/>
        </w:rPr>
        <w:t xml:space="preserve"> the </w:t>
      </w:r>
      <w:r>
        <w:rPr>
          <w:rFonts w:cs="Arial"/>
          <w:sz w:val="24"/>
          <w:szCs w:val="24"/>
        </w:rPr>
        <w:t xml:space="preserve">section 142 E, </w:t>
      </w:r>
      <w:r>
        <w:rPr>
          <w:sz w:val="24"/>
          <w:szCs w:val="24"/>
        </w:rPr>
        <w:t>Chapter</w:t>
      </w:r>
      <w:r>
        <w:rPr>
          <w:rFonts w:cs="Arial"/>
          <w:sz w:val="24"/>
          <w:szCs w:val="24"/>
        </w:rPr>
        <w:t xml:space="preserve"> 111 by inserting after the first sentence, the following,”</w:t>
      </w:r>
    </w:p>
    <w:p w:rsidR="0016077F" w:rsidP="0016077F" w:rsidRDefault="0016077F">
      <w:pPr>
        <w:ind w:firstLine="720"/>
        <w:rPr>
          <w:rFonts w:cs="Arial"/>
          <w:b/>
          <w:sz w:val="24"/>
          <w:szCs w:val="24"/>
        </w:rPr>
      </w:pPr>
    </w:p>
    <w:p w:rsidR="0016077F" w:rsidP="0016077F" w:rsidRDefault="0016077F">
      <w:pPr>
        <w:ind w:firstLine="720"/>
        <w:rPr>
          <w:rFonts w:cs="Arial"/>
          <w:sz w:val="24"/>
          <w:szCs w:val="24"/>
        </w:rPr>
      </w:pPr>
      <w:r>
        <w:rPr>
          <w:rFonts w:cs="Arial"/>
          <w:sz w:val="24"/>
          <w:szCs w:val="24"/>
        </w:rPr>
        <w:t>The department of environmental protection shall establish primary and secondary ambient air standards for cumulative air contaminant impacts including fugitive emissions of Asphalt plants, and associated processing of rock and active operation of the excavation of earth materials.</w:t>
      </w:r>
    </w:p>
    <w:p w:rsidRPr="0016077F" w:rsidR="0016077F" w:rsidP="0016077F" w:rsidRDefault="0016077F">
      <w:pPr>
        <w:pStyle w:val="NormalWeb"/>
        <w:rPr>
          <w:rFonts w:cs="Arial" w:asciiTheme="minorHAnsi" w:hAnsiTheme="minorHAnsi"/>
          <w:sz w:val="22"/>
          <w:szCs w:val="22"/>
        </w:rPr>
      </w:pPr>
      <w:r w:rsidRPr="0016077F">
        <w:rPr>
          <w:rFonts w:cs="Arial" w:asciiTheme="minorHAnsi" w:hAnsiTheme="minorHAnsi"/>
          <w:sz w:val="22"/>
          <w:szCs w:val="22"/>
        </w:rPr>
        <w:t>“Air contaminant”, as used in this section, includes, but is not limited to, dust, fly ash, fume, gas, mist, odor, smoke, vapor,</w:t>
      </w:r>
      <w:r w:rsidRPr="0016077F">
        <w:rPr>
          <w:rFonts w:asciiTheme="minorHAnsi" w:hAnsiTheme="minorHAnsi"/>
          <w:sz w:val="22"/>
          <w:szCs w:val="22"/>
          <w:lang/>
        </w:rPr>
        <w:t xml:space="preserve"> </w:t>
      </w:r>
      <w:r w:rsidRPr="0016077F">
        <w:rPr>
          <w:rFonts w:cs="Arial" w:asciiTheme="minorHAnsi" w:hAnsiTheme="minorHAnsi"/>
          <w:sz w:val="22"/>
          <w:szCs w:val="22"/>
          <w:lang/>
        </w:rPr>
        <w:t xml:space="preserve">vapors of </w:t>
      </w:r>
      <w:r w:rsidRPr="0016077F">
        <w:rPr>
          <w:rFonts w:cs="Arial" w:asciiTheme="minorHAnsi" w:hAnsiTheme="minorHAnsi"/>
          <w:bCs/>
          <w:sz w:val="22"/>
          <w:szCs w:val="22"/>
          <w:lang/>
        </w:rPr>
        <w:t>Volatile Organic Compounds</w:t>
      </w:r>
      <w:r w:rsidRPr="0016077F">
        <w:rPr>
          <w:rFonts w:asciiTheme="minorHAnsi" w:hAnsiTheme="minorHAnsi"/>
          <w:sz w:val="22"/>
          <w:szCs w:val="22"/>
          <w:lang/>
        </w:rPr>
        <w:t xml:space="preserve"> (</w:t>
      </w:r>
      <w:r w:rsidRPr="0016077F">
        <w:rPr>
          <w:rFonts w:cs="Arial" w:asciiTheme="minorHAnsi" w:hAnsiTheme="minorHAnsi"/>
          <w:sz w:val="22"/>
          <w:szCs w:val="22"/>
          <w:lang/>
        </w:rPr>
        <w:t>VOCs),</w:t>
      </w:r>
      <w:r w:rsidRPr="0016077F">
        <w:rPr>
          <w:rFonts w:asciiTheme="minorHAnsi" w:hAnsiTheme="minorHAnsi"/>
          <w:sz w:val="22"/>
          <w:szCs w:val="22"/>
          <w:lang/>
        </w:rPr>
        <w:t xml:space="preserve"> </w:t>
      </w:r>
      <w:r w:rsidRPr="0016077F">
        <w:rPr>
          <w:rFonts w:cs="Arial" w:asciiTheme="minorHAnsi" w:hAnsiTheme="minorHAnsi"/>
          <w:sz w:val="22"/>
          <w:szCs w:val="22"/>
        </w:rPr>
        <w:t xml:space="preserve"> pollen, microorganisms, radioactive material, ionizing radiation,  and volatilization of  suspected and known carcinogens any combination thereof, or any decay or reaction product thereof. </w:t>
      </w:r>
    </w:p>
    <w:p w:rsidR="00653140" w:rsidRDefault="00653140">
      <w:pPr>
        <w:spacing w:line="336" w:lineRule="auto"/>
      </w:pPr>
    </w:p>
    <w:sectPr w:rsidR="00653140" w:rsidSect="0065314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53140"/>
    <w:rsid w:val="0016077F"/>
    <w:rsid w:val="006531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0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77F"/>
    <w:rPr>
      <w:rFonts w:ascii="Tahoma" w:hAnsi="Tahoma" w:cs="Tahoma"/>
      <w:sz w:val="16"/>
      <w:szCs w:val="16"/>
    </w:rPr>
  </w:style>
  <w:style w:type="character" w:styleId="LineNumber">
    <w:name w:val="line number"/>
    <w:basedOn w:val="DefaultParagraphFont"/>
    <w:uiPriority w:val="99"/>
    <w:semiHidden/>
    <w:unhideWhenUsed/>
    <w:rsid w:val="0016077F"/>
  </w:style>
  <w:style w:type="paragraph" w:styleId="NormalWeb">
    <w:name w:val="Normal (Web)"/>
    <w:basedOn w:val="Normal"/>
    <w:uiPriority w:val="99"/>
    <w:unhideWhenUsed/>
    <w:rsid w:val="001607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247</Words>
  <Characters>1409</Characters>
  <Application>Microsoft Office Word</Application>
  <DocSecurity>0</DocSecurity>
  <Lines>11</Lines>
  <Paragraphs>3</Paragraphs>
  <ScaleCrop>false</ScaleCrop>
  <Company>LEG</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ellen spring</cp:lastModifiedBy>
  <cp:revision>2</cp:revision>
  <dcterms:created xsi:type="dcterms:W3CDTF">2009-01-12T23:02:00Z</dcterms:created>
  <dcterms:modified xsi:type="dcterms:W3CDTF">2009-01-12T23:03:00Z</dcterms:modified>
</cp:coreProperties>
</file>