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77BD3" w:rsidRDefault="00390C22">
      <w:pPr>
        <w:suppressLineNumbers/>
        <w:spacing w:after="2"/>
        <w:jc w:val="center"/>
      </w:pPr>
      <w:r>
        <w:rPr>
          <w:rFonts w:ascii="Arial"/>
          <w:sz w:val="18"/>
        </w:rPr>
        <w:t>HOUSE DOCKET, NO.         FILED ON: 1/14/2009</w:t>
      </w:r>
    </w:p>
    <w:p w:rsidR="00F77BD3" w:rsidRDefault="00390C2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90C22">
            <w:pPr>
              <w:suppressLineNumbers/>
              <w:jc w:val="right"/>
              <w:rPr>
                <w:b/>
                <w:sz w:val="28"/>
              </w:rPr>
            </w:pPr>
          </w:p>
        </w:tc>
      </w:tr>
    </w:tbl>
    <w:p w:rsidR="00F77BD3" w:rsidRDefault="00390C22">
      <w:pPr>
        <w:suppressLineNumbers/>
        <w:spacing w:before="2" w:after="2"/>
        <w:jc w:val="center"/>
      </w:pPr>
      <w:r>
        <w:rPr>
          <w:rFonts w:ascii="Old English Text MT"/>
          <w:sz w:val="32"/>
        </w:rPr>
        <w:t>The Commonwealth of Massachusetts</w:t>
      </w:r>
    </w:p>
    <w:p w:rsidR="00F77BD3" w:rsidRDefault="00390C22">
      <w:pPr>
        <w:suppressLineNumbers/>
        <w:spacing w:after="2"/>
        <w:jc w:val="center"/>
      </w:pPr>
      <w:r>
        <w:rPr>
          <w:rFonts w:ascii="Times New Roman"/>
          <w:b/>
          <w:sz w:val="32"/>
          <w:vertAlign w:val="superscript"/>
        </w:rPr>
        <w:t>_______________</w:t>
      </w:r>
    </w:p>
    <w:p w:rsidR="00F77BD3" w:rsidRDefault="00390C22">
      <w:pPr>
        <w:suppressLineNumbers/>
        <w:spacing w:before="2"/>
        <w:jc w:val="center"/>
      </w:pPr>
      <w:r>
        <w:rPr>
          <w:rFonts w:ascii="Times New Roman"/>
          <w:sz w:val="20"/>
        </w:rPr>
        <w:t>PRESENTED BY:</w:t>
      </w:r>
    </w:p>
    <w:p w:rsidR="00F77BD3" w:rsidRDefault="00390C22">
      <w:pPr>
        <w:suppressLineNumbers/>
        <w:spacing w:after="2"/>
        <w:jc w:val="center"/>
      </w:pPr>
      <w:r>
        <w:rPr>
          <w:rFonts w:ascii="Times New Roman"/>
          <w:b/>
          <w:sz w:val="24"/>
        </w:rPr>
        <w:t>Joyce A. Spiliotis (BY REQUEST)</w:t>
      </w:r>
    </w:p>
    <w:p w:rsidR="00F77BD3" w:rsidRDefault="00390C22">
      <w:pPr>
        <w:suppressLineNumbers/>
        <w:jc w:val="center"/>
      </w:pPr>
      <w:r>
        <w:rPr>
          <w:rFonts w:ascii="Times New Roman"/>
          <w:b/>
          <w:sz w:val="32"/>
          <w:vertAlign w:val="superscript"/>
        </w:rPr>
        <w:t>_______________</w:t>
      </w:r>
    </w:p>
    <w:p w:rsidR="00F77BD3" w:rsidRDefault="00390C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7BD3" w:rsidRDefault="00390C22">
      <w:pPr>
        <w:suppressLineNumbers/>
      </w:pPr>
      <w:r>
        <w:rPr>
          <w:rFonts w:ascii="Times New Roman"/>
          <w:sz w:val="20"/>
        </w:rPr>
        <w:tab/>
        <w:t>The undersigned legislators and/or citizens respectfully petition for the passage of the accompanying bill:</w:t>
      </w:r>
    </w:p>
    <w:p w:rsidR="00F77BD3" w:rsidRDefault="00390C22">
      <w:pPr>
        <w:suppressLineNumbers/>
        <w:spacing w:after="2"/>
        <w:jc w:val="center"/>
      </w:pPr>
      <w:r>
        <w:rPr>
          <w:rFonts w:ascii="Times New Roman"/>
          <w:sz w:val="24"/>
        </w:rPr>
        <w:t xml:space="preserve">An Act Establishing Written </w:t>
      </w:r>
      <w:r>
        <w:rPr>
          <w:rFonts w:ascii="Times New Roman"/>
          <w:sz w:val="24"/>
        </w:rPr>
        <w:t xml:space="preserve">Consent for Mental </w:t>
      </w:r>
      <w:proofErr w:type="gramStart"/>
      <w:r>
        <w:rPr>
          <w:rFonts w:ascii="Times New Roman"/>
          <w:sz w:val="24"/>
        </w:rPr>
        <w:t>Health  or</w:t>
      </w:r>
      <w:proofErr w:type="gramEnd"/>
      <w:r>
        <w:rPr>
          <w:rFonts w:ascii="Times New Roman"/>
          <w:sz w:val="24"/>
        </w:rPr>
        <w:t xml:space="preserve"> Suicide Screening.</w:t>
      </w:r>
    </w:p>
    <w:p w:rsidR="00F77BD3" w:rsidRDefault="00390C22">
      <w:pPr>
        <w:suppressLineNumbers/>
        <w:spacing w:after="2"/>
        <w:jc w:val="center"/>
      </w:pPr>
      <w:r>
        <w:rPr>
          <w:rFonts w:ascii="Times New Roman"/>
          <w:b/>
          <w:sz w:val="32"/>
          <w:vertAlign w:val="superscript"/>
        </w:rPr>
        <w:t>_______________</w:t>
      </w:r>
    </w:p>
    <w:p w:rsidR="00F77BD3" w:rsidRDefault="00390C22">
      <w:pPr>
        <w:suppressLineNumbers/>
        <w:jc w:val="center"/>
      </w:pPr>
      <w:r>
        <w:rPr>
          <w:rFonts w:ascii="Times New Roman"/>
          <w:sz w:val="20"/>
        </w:rPr>
        <w:t>PETITION OF:</w:t>
      </w:r>
    </w:p>
    <w:p w:rsidR="00F77BD3" w:rsidRDefault="00F77BD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Hall</w:t>
                </w:r>
              </w:p>
            </w:tc>
            <w:tc>
              <w:tcPr>
                <w:tcW w:w="4500" w:type="dxa"/>
              </w:tcPr>
              <w:p>
                <w:pPr>
                  <w:suppressLineNumbers/>
                  <w:spacing w:after="2"/>
                  <w:rPr>
                    <w:rFonts w:ascii="Times New Roman"/>
                    <w:sz w:val="22"/>
                  </w:rPr>
                </w:pPr>
                <w:r>
                  <w:rPr>
                    <w:rFonts w:ascii="Times New Roman"/>
                    <w:sz w:val="22"/>
                  </w:rPr>
                  <w:t>106 Billings Road,Quincy Ma 02171</w:t>
                </w:r>
              </w:p>
            </w:tc>
          </w:tr>
        </w:tbl>
      </w:sdtContent>
    </w:sdt>
    <w:p w:rsidR="00F77BD3" w:rsidRDefault="00390C22">
      <w:pPr>
        <w:suppressLineNumbers/>
      </w:pPr>
      <w:r>
        <w:br w:type="page"/>
      </w:r>
    </w:p>
    <w:p w:rsidR="00F77BD3" w:rsidRDefault="00390C22">
      <w:pPr>
        <w:suppressLineNumbers/>
        <w:spacing w:before="2" w:after="2"/>
        <w:jc w:val="center"/>
      </w:pPr>
      <w:r>
        <w:rPr>
          <w:rFonts w:ascii="Old English Text MT"/>
          <w:sz w:val="32"/>
        </w:rPr>
        <w:lastRenderedPageBreak/>
        <w:t>The Commonwealth of Massachusetts</w:t>
      </w:r>
      <w:r>
        <w:rPr>
          <w:rFonts w:ascii="Old English Text MT"/>
          <w:sz w:val="32"/>
        </w:rPr>
        <w:br/>
      </w:r>
    </w:p>
    <w:p w:rsidR="00F77BD3" w:rsidRDefault="00390C22">
      <w:pPr>
        <w:suppressLineNumbers/>
        <w:spacing w:after="2"/>
        <w:jc w:val="center"/>
      </w:pPr>
      <w:r>
        <w:rPr>
          <w:rFonts w:ascii="Times New Roman"/>
          <w:b/>
          <w:sz w:val="24"/>
          <w:vertAlign w:val="superscript"/>
        </w:rPr>
        <w:t>_______________</w:t>
      </w:r>
    </w:p>
    <w:p w:rsidR="00F77BD3" w:rsidRDefault="00390C22">
      <w:pPr>
        <w:suppressLineNumbers/>
        <w:spacing w:after="2"/>
        <w:jc w:val="center"/>
      </w:pPr>
      <w:r>
        <w:rPr>
          <w:rFonts w:ascii="Times New Roman"/>
          <w:b/>
          <w:sz w:val="18"/>
        </w:rPr>
        <w:t>In the Year Two Thousand and Nine</w:t>
      </w:r>
    </w:p>
    <w:p w:rsidR="00F77BD3" w:rsidRDefault="00390C22">
      <w:pPr>
        <w:suppressLineNumbers/>
        <w:spacing w:after="2"/>
        <w:jc w:val="center"/>
      </w:pPr>
      <w:r>
        <w:rPr>
          <w:rFonts w:ascii="Times New Roman"/>
          <w:b/>
          <w:sz w:val="24"/>
          <w:vertAlign w:val="superscript"/>
        </w:rPr>
        <w:t>_______________</w:t>
      </w:r>
    </w:p>
    <w:p w:rsidR="00F77BD3" w:rsidRDefault="00390C22">
      <w:pPr>
        <w:suppressLineNumbers/>
        <w:spacing w:after="2"/>
      </w:pPr>
      <w:r>
        <w:rPr>
          <w:sz w:val="14"/>
        </w:rPr>
        <w:br/>
      </w:r>
      <w:r>
        <w:br/>
      </w:r>
    </w:p>
    <w:p w:rsidR="00F77BD3" w:rsidRDefault="00390C22">
      <w:pPr>
        <w:suppressLineNumbers/>
      </w:pPr>
      <w:r>
        <w:rPr>
          <w:rFonts w:ascii="Times New Roman"/>
          <w:smallCaps/>
          <w:sz w:val="28"/>
        </w:rPr>
        <w:t xml:space="preserve">An Act Establishing Written Consent for Mental </w:t>
      </w:r>
      <w:proofErr w:type="gramStart"/>
      <w:r>
        <w:rPr>
          <w:rFonts w:ascii="Times New Roman"/>
          <w:smallCaps/>
          <w:sz w:val="28"/>
        </w:rPr>
        <w:t>Health  or</w:t>
      </w:r>
      <w:proofErr w:type="gramEnd"/>
      <w:r>
        <w:rPr>
          <w:rFonts w:ascii="Times New Roman"/>
          <w:smallCaps/>
          <w:sz w:val="28"/>
        </w:rPr>
        <w:t xml:space="preserve"> Suicide Screening.</w:t>
      </w:r>
      <w:r>
        <w:br/>
      </w:r>
      <w:r>
        <w:br/>
      </w:r>
      <w:r>
        <w:br/>
      </w:r>
    </w:p>
    <w:p w:rsidR="00F77BD3" w:rsidRDefault="00390C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0C22" w:rsidP="00390C22" w:rsidRDefault="00390C22">
      <w:r>
        <w:rPr>
          <w:rFonts w:ascii="Times New Roman"/>
        </w:rPr>
        <w:tab/>
      </w:r>
      <w:r>
        <w:t xml:space="preserve">Notwithstanding any general or special law to the contrary, No child attending a public or private school  shall receive mental health or suicide screening without prior written consent of  a parent or legal guardian and shall indicate therein that such parent or guardian has read and understood the  parental notification statements concerning screening and follow-up prior to actual screening. </w:t>
      </w:r>
    </w:p>
    <w:p w:rsidR="00390C22" w:rsidP="00390C22" w:rsidRDefault="00390C22">
      <w:pPr>
        <w:spacing w:before="100" w:beforeAutospacing="1" w:after="100" w:afterAutospacing="1" w:line="240" w:lineRule="auto"/>
      </w:pPr>
      <w:r w:rsidRPr="00775F15">
        <w:t>The Commissioner of Education in cooperation with the Department of Mental Health shall promulgate regulations to enforce exemption provisions for mental health and or suicide screenings for every city and town in the commonwealth. The department of education shall promulgate regulations for adjudicatory proceedings to resolve any and all disputes arising under this section</w:t>
      </w:r>
    </w:p>
    <w:p w:rsidR="00390C22" w:rsidP="00390C22" w:rsidRDefault="00390C22">
      <w:pPr>
        <w:spacing w:before="100" w:beforeAutospacing="1" w:after="100" w:afterAutospacing="1" w:line="240" w:lineRule="auto"/>
      </w:pPr>
    </w:p>
    <w:p w:rsidR="00F77BD3" w:rsidRDefault="00F77BD3">
      <w:pPr>
        <w:spacing w:line="336" w:lineRule="auto"/>
      </w:pPr>
    </w:p>
    <w:sectPr w:rsidR="00F77BD3" w:rsidSect="00F77B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7BD3"/>
    <w:rsid w:val="00390C22"/>
    <w:rsid w:val="00F77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22"/>
    <w:rPr>
      <w:rFonts w:ascii="Tahoma" w:hAnsi="Tahoma" w:cs="Tahoma"/>
      <w:sz w:val="16"/>
      <w:szCs w:val="16"/>
    </w:rPr>
  </w:style>
  <w:style w:type="character" w:styleId="LineNumber">
    <w:name w:val="line number"/>
    <w:basedOn w:val="DefaultParagraphFont"/>
    <w:uiPriority w:val="99"/>
    <w:semiHidden/>
    <w:unhideWhenUsed/>
    <w:rsid w:val="00390C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1424</Characters>
  <Application>Microsoft Office Word</Application>
  <DocSecurity>0</DocSecurity>
  <Lines>11</Lines>
  <Paragraphs>3</Paragraphs>
  <ScaleCrop>false</ScaleCrop>
  <Company>LEG</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2009-01-14T20:24:00Z</dcterms:created>
  <dcterms:modified xsi:type="dcterms:W3CDTF">2009-01-14T20:24:00Z</dcterms:modified>
</cp:coreProperties>
</file>