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F22EB" w:rsidRDefault="00D27F6A">
      <w:pPr>
        <w:suppressLineNumbers/>
        <w:spacing w:after="2"/>
        <w:jc w:val="center"/>
      </w:pPr>
      <w:r>
        <w:rPr>
          <w:rFonts w:ascii="Arial"/>
          <w:sz w:val="18"/>
        </w:rPr>
        <w:t>HOUSE DOCKET, NO.         FILED ON: 1/12/2009</w:t>
      </w:r>
    </w:p>
    <w:p w:rsidR="00DF22EB" w:rsidRDefault="00D27F6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27F6A">
            <w:pPr>
              <w:suppressLineNumbers/>
              <w:jc w:val="right"/>
              <w:rPr>
                <w:b/>
                <w:sz w:val="28"/>
              </w:rPr>
            </w:pPr>
          </w:p>
        </w:tc>
      </w:tr>
    </w:tbl>
    <w:p w:rsidR="00DF22EB" w:rsidRDefault="00D27F6A">
      <w:pPr>
        <w:suppressLineNumbers/>
        <w:spacing w:before="2" w:after="2"/>
        <w:jc w:val="center"/>
      </w:pPr>
      <w:r>
        <w:rPr>
          <w:rFonts w:ascii="Old English Text MT"/>
          <w:sz w:val="32"/>
        </w:rPr>
        <w:t>The Commonwealth of Massachusetts</w:t>
      </w:r>
    </w:p>
    <w:p w:rsidR="00DF22EB" w:rsidRDefault="00D27F6A">
      <w:pPr>
        <w:suppressLineNumbers/>
        <w:spacing w:after="2"/>
        <w:jc w:val="center"/>
      </w:pPr>
      <w:r>
        <w:rPr>
          <w:rFonts w:ascii="Times New Roman"/>
          <w:b/>
          <w:sz w:val="32"/>
          <w:vertAlign w:val="superscript"/>
        </w:rPr>
        <w:t>_______________</w:t>
      </w:r>
    </w:p>
    <w:p w:rsidR="00DF22EB" w:rsidRDefault="00D27F6A">
      <w:pPr>
        <w:suppressLineNumbers/>
        <w:spacing w:before="2"/>
        <w:jc w:val="center"/>
      </w:pPr>
      <w:r>
        <w:rPr>
          <w:rFonts w:ascii="Times New Roman"/>
          <w:sz w:val="20"/>
        </w:rPr>
        <w:t>PRESENTED BY:</w:t>
      </w:r>
    </w:p>
    <w:p w:rsidR="00DF22EB" w:rsidRDefault="00D27F6A">
      <w:pPr>
        <w:suppressLineNumbers/>
        <w:spacing w:after="2"/>
        <w:jc w:val="center"/>
      </w:pPr>
      <w:r>
        <w:rPr>
          <w:rFonts w:ascii="Times New Roman"/>
          <w:b/>
          <w:sz w:val="24"/>
        </w:rPr>
        <w:t>Frank I. Smizik</w:t>
      </w:r>
    </w:p>
    <w:p w:rsidR="00DF22EB" w:rsidRDefault="00D27F6A">
      <w:pPr>
        <w:suppressLineNumbers/>
        <w:jc w:val="center"/>
      </w:pPr>
      <w:r>
        <w:rPr>
          <w:rFonts w:ascii="Times New Roman"/>
          <w:b/>
          <w:sz w:val="32"/>
          <w:vertAlign w:val="superscript"/>
        </w:rPr>
        <w:t>_______________</w:t>
      </w:r>
    </w:p>
    <w:p w:rsidR="00DF22EB" w:rsidRDefault="00D27F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22EB" w:rsidRDefault="00D27F6A">
      <w:pPr>
        <w:suppressLineNumbers/>
      </w:pPr>
      <w:r>
        <w:rPr>
          <w:rFonts w:ascii="Times New Roman"/>
          <w:sz w:val="20"/>
        </w:rPr>
        <w:tab/>
        <w:t>The undersigned legislators and/or citizens respectfully petition for the passage of the accompanying bill:</w:t>
      </w:r>
    </w:p>
    <w:p w:rsidR="00DF22EB" w:rsidRDefault="00D27F6A">
      <w:pPr>
        <w:suppressLineNumbers/>
        <w:spacing w:after="2"/>
        <w:jc w:val="center"/>
      </w:pPr>
      <w:proofErr w:type="gramStart"/>
      <w:r>
        <w:rPr>
          <w:rFonts w:ascii="Times New Roman"/>
          <w:sz w:val="24"/>
        </w:rPr>
        <w:t>An Act to Amend the Foreclos</w:t>
      </w:r>
      <w:r>
        <w:rPr>
          <w:rFonts w:ascii="Times New Roman"/>
          <w:sz w:val="24"/>
        </w:rPr>
        <w:t>ure Statute to Require Judicial Foreclosure.</w:t>
      </w:r>
      <w:proofErr w:type="gramEnd"/>
    </w:p>
    <w:p w:rsidR="00DF22EB" w:rsidRDefault="00D27F6A">
      <w:pPr>
        <w:suppressLineNumbers/>
        <w:spacing w:after="2"/>
        <w:jc w:val="center"/>
      </w:pPr>
      <w:r>
        <w:rPr>
          <w:rFonts w:ascii="Times New Roman"/>
          <w:b/>
          <w:sz w:val="32"/>
          <w:vertAlign w:val="superscript"/>
        </w:rPr>
        <w:t>_______________</w:t>
      </w:r>
    </w:p>
    <w:p w:rsidR="00DF22EB" w:rsidRDefault="00D27F6A">
      <w:pPr>
        <w:suppressLineNumbers/>
        <w:jc w:val="center"/>
      </w:pPr>
      <w:r>
        <w:rPr>
          <w:rFonts w:ascii="Times New Roman"/>
          <w:sz w:val="20"/>
        </w:rPr>
        <w:t>PETITION OF:</w:t>
      </w:r>
    </w:p>
    <w:p w:rsidR="00DF22EB" w:rsidRDefault="00DF22EB">
      <w:pPr>
        <w:suppressLineNumbers/>
      </w:pPr>
    </w:p>
    <w:sdt/>
    <w:p w:rsidR="00DF22EB" w:rsidRDefault="00D27F6A">
      <w:pPr>
        <w:suppressLineNumbers/>
      </w:pPr>
      <w:r>
        <w:br w:type="page"/>
      </w:r>
    </w:p>
    <w:p w:rsidR="00DF22EB" w:rsidRDefault="00D27F6A">
      <w:pPr>
        <w:suppressLineNumbers/>
        <w:jc w:val="center"/>
      </w:pPr>
      <w:r>
        <w:rPr>
          <w:rFonts w:ascii="Times New Roman"/>
          <w:sz w:val="24"/>
        </w:rPr>
        <w:lastRenderedPageBreak/>
        <w:t>[SIMILAR MATTER FILED IN PREVIOUS SESSION</w:t>
      </w:r>
      <w:r>
        <w:rPr>
          <w:rFonts w:ascii="Times New Roman"/>
          <w:sz w:val="24"/>
        </w:rPr>
        <w:br/>
        <w:t>SEE HOUSE, NO. 4735 OF 2007-2008.]</w:t>
      </w:r>
    </w:p>
    <w:p w:rsidR="00DF22EB" w:rsidRDefault="00D27F6A">
      <w:pPr>
        <w:suppressLineNumbers/>
        <w:spacing w:before="2" w:after="2"/>
        <w:jc w:val="center"/>
      </w:pPr>
      <w:r>
        <w:rPr>
          <w:rFonts w:ascii="Old English Text MT"/>
          <w:sz w:val="32"/>
        </w:rPr>
        <w:t>The Commonwealth of Massachusetts</w:t>
      </w:r>
      <w:r>
        <w:rPr>
          <w:rFonts w:ascii="Old English Text MT"/>
          <w:sz w:val="32"/>
        </w:rPr>
        <w:br/>
      </w:r>
    </w:p>
    <w:p w:rsidR="00DF22EB" w:rsidRDefault="00D27F6A">
      <w:pPr>
        <w:suppressLineNumbers/>
        <w:spacing w:after="2"/>
        <w:jc w:val="center"/>
      </w:pPr>
      <w:r>
        <w:rPr>
          <w:rFonts w:ascii="Times New Roman"/>
          <w:b/>
          <w:sz w:val="24"/>
          <w:vertAlign w:val="superscript"/>
        </w:rPr>
        <w:t>_______________</w:t>
      </w:r>
    </w:p>
    <w:p w:rsidR="00DF22EB" w:rsidRDefault="00D27F6A">
      <w:pPr>
        <w:suppressLineNumbers/>
        <w:spacing w:after="2"/>
        <w:jc w:val="center"/>
      </w:pPr>
      <w:r>
        <w:rPr>
          <w:rFonts w:ascii="Times New Roman"/>
          <w:b/>
          <w:sz w:val="18"/>
        </w:rPr>
        <w:t>In the Year Two Thousand and Nine</w:t>
      </w:r>
    </w:p>
    <w:p w:rsidR="00DF22EB" w:rsidRDefault="00D27F6A">
      <w:pPr>
        <w:suppressLineNumbers/>
        <w:spacing w:after="2"/>
        <w:jc w:val="center"/>
      </w:pPr>
      <w:r>
        <w:rPr>
          <w:rFonts w:ascii="Times New Roman"/>
          <w:b/>
          <w:sz w:val="24"/>
          <w:vertAlign w:val="superscript"/>
        </w:rPr>
        <w:t>_______________</w:t>
      </w:r>
    </w:p>
    <w:p w:rsidR="00DF22EB" w:rsidRDefault="00D27F6A">
      <w:pPr>
        <w:suppressLineNumbers/>
        <w:spacing w:after="2"/>
      </w:pPr>
      <w:r>
        <w:rPr>
          <w:sz w:val="14"/>
        </w:rPr>
        <w:br/>
      </w:r>
      <w:r>
        <w:br/>
      </w:r>
    </w:p>
    <w:p w:rsidR="00DF22EB" w:rsidRDefault="00D27F6A">
      <w:pPr>
        <w:suppressLineNumbers/>
      </w:pPr>
      <w:proofErr w:type="gramStart"/>
      <w:r>
        <w:rPr>
          <w:rFonts w:ascii="Times New Roman"/>
          <w:smallCaps/>
          <w:sz w:val="28"/>
        </w:rPr>
        <w:t>An Act to Amend the Foreclosure Statute to Require Judicial Foreclosure.</w:t>
      </w:r>
      <w:proofErr w:type="gramEnd"/>
      <w:r>
        <w:br/>
      </w:r>
      <w:r>
        <w:br/>
      </w:r>
      <w:r>
        <w:br/>
      </w:r>
    </w:p>
    <w:p w:rsidR="00DF22EB" w:rsidRDefault="00D27F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3939D3" w:rsidR="00D27F6A" w:rsidP="00D27F6A" w:rsidRDefault="00D27F6A">
      <w:r>
        <w:rPr>
          <w:i/>
        </w:rPr>
        <w:t xml:space="preserve">Whereas, </w:t>
      </w:r>
      <w:r>
        <w:t xml:space="preserve">The deferred operation of this act would tend to defeat its purpose, which is forthwith to protect citizens of the Commonwealth involved in the mortgage foreclosure crisis, therefore it is hereby declared to be an emergency law, necessary for the immediate preservation of the public convenience. </w:t>
      </w:r>
    </w:p>
    <w:p w:rsidR="00D27F6A" w:rsidP="00D27F6A" w:rsidRDefault="00D27F6A">
      <w:pPr>
        <w:spacing w:before="100" w:beforeAutospacing="1" w:after="100" w:afterAutospacing="1"/>
      </w:pPr>
      <w:proofErr w:type="gramStart"/>
      <w:r>
        <w:rPr>
          <w:szCs w:val="18"/>
        </w:rPr>
        <w:t>SECTION 1.</w:t>
      </w:r>
      <w:proofErr w:type="gramEnd"/>
      <w:r>
        <w:rPr>
          <w:szCs w:val="18"/>
        </w:rPr>
        <w:t xml:space="preserve"> </w:t>
      </w:r>
      <w:r>
        <w:t>Chapter 244 is hereby amended by inserting after Section 1 the following section:–</w:t>
      </w:r>
    </w:p>
    <w:p w:rsidR="00DF22EB" w:rsidP="00D27F6A" w:rsidRDefault="00D27F6A">
      <w:pPr>
        <w:pStyle w:val="NormalWeb"/>
      </w:pPr>
      <w:r>
        <w:t>“SECTION 2: Foreclosure by Complaint: All foreclosures of residential mortgages on 1-4 family owner-occupied property located in the commonwealth can only be initiated by the filing of a foreclosure complaint in the Superior Court for the county in which the property is located. A residential mortgagor may raise any and all available claims and defenses to the foreclosure and to the contract for the underlying mortgage loan, in law and in equity. The court shall have the authority to modify the mortgage or grant any other appropriate relief. Mortgagors shall have a right of redemption for six months after the entry of judgment.</w:t>
      </w:r>
    </w:p>
    <w:sectPr w:rsidR="00DF22EB" w:rsidSect="00DF22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F22EB"/>
    <w:rsid w:val="00D27F6A"/>
    <w:rsid w:val="00DF2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F6A"/>
    <w:rPr>
      <w:rFonts w:ascii="Tahoma" w:hAnsi="Tahoma" w:cs="Tahoma"/>
      <w:sz w:val="16"/>
      <w:szCs w:val="16"/>
    </w:rPr>
  </w:style>
  <w:style w:type="character" w:styleId="LineNumber">
    <w:name w:val="line number"/>
    <w:basedOn w:val="DefaultParagraphFont"/>
    <w:uiPriority w:val="99"/>
    <w:semiHidden/>
    <w:unhideWhenUsed/>
    <w:rsid w:val="00D27F6A"/>
  </w:style>
  <w:style w:type="paragraph" w:styleId="NormalWeb">
    <w:name w:val="Normal (Web)"/>
    <w:basedOn w:val="Normal"/>
    <w:rsid w:val="00D27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Company>LEG</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2009-01-12T22:14:00Z</dcterms:created>
  <dcterms:modified xsi:type="dcterms:W3CDTF">2009-01-12T22:15:00Z</dcterms:modified>
</cp:coreProperties>
</file>