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8E" w:rsidRDefault="00130326">
      <w:pPr>
        <w:suppressLineNumbers/>
        <w:spacing w:after="2"/>
        <w:jc w:val="center"/>
      </w:pPr>
      <w:r>
        <w:rPr>
          <w:rFonts w:ascii="Arial"/>
          <w:sz w:val="18"/>
        </w:rPr>
        <w:t>HOUSE DOCKET, NO.         FILED ON: 1/14/2009</w:t>
      </w:r>
    </w:p>
    <w:p w:rsidR="00830B8E" w:rsidRDefault="0013032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30326" w:rsidP="00DB534B">
            <w:pPr>
              <w:suppressLineNumbers/>
              <w:jc w:val="right"/>
              <w:rPr>
                <w:b/>
                <w:sz w:val="28"/>
              </w:rPr>
            </w:pPr>
          </w:p>
        </w:tc>
      </w:tr>
    </w:tbl>
    <w:p w:rsidR="00830B8E" w:rsidRDefault="00130326">
      <w:pPr>
        <w:suppressLineNumbers/>
        <w:spacing w:before="2" w:after="2"/>
        <w:jc w:val="center"/>
      </w:pPr>
      <w:r>
        <w:rPr>
          <w:rFonts w:ascii="Old English Text MT"/>
          <w:sz w:val="32"/>
        </w:rPr>
        <w:t>The Commonwealth of Massachusetts</w:t>
      </w:r>
    </w:p>
    <w:p w:rsidR="00830B8E" w:rsidRDefault="00130326">
      <w:pPr>
        <w:suppressLineNumbers/>
        <w:spacing w:after="2"/>
        <w:jc w:val="center"/>
      </w:pPr>
      <w:r>
        <w:rPr>
          <w:rFonts w:ascii="Times New Roman"/>
          <w:b/>
          <w:sz w:val="32"/>
          <w:vertAlign w:val="superscript"/>
        </w:rPr>
        <w:t>_______________</w:t>
      </w:r>
    </w:p>
    <w:p w:rsidR="00830B8E" w:rsidRDefault="00130326">
      <w:pPr>
        <w:suppressLineNumbers/>
        <w:spacing w:before="2"/>
        <w:jc w:val="center"/>
      </w:pPr>
      <w:r>
        <w:rPr>
          <w:rFonts w:ascii="Times New Roman"/>
          <w:sz w:val="20"/>
        </w:rPr>
        <w:t>PRESENTED BY:</w:t>
      </w:r>
    </w:p>
    <w:p w:rsidR="00830B8E" w:rsidRDefault="00130326">
      <w:pPr>
        <w:suppressLineNumbers/>
        <w:spacing w:after="2"/>
        <w:jc w:val="center"/>
      </w:pPr>
      <w:r>
        <w:rPr>
          <w:rFonts w:ascii="Times New Roman"/>
          <w:b/>
          <w:sz w:val="24"/>
        </w:rPr>
        <w:t>Angelo M. Scaccia</w:t>
      </w:r>
    </w:p>
    <w:p w:rsidR="00830B8E" w:rsidRDefault="00130326">
      <w:pPr>
        <w:suppressLineNumbers/>
        <w:jc w:val="center"/>
      </w:pPr>
      <w:r>
        <w:rPr>
          <w:rFonts w:ascii="Times New Roman"/>
          <w:b/>
          <w:sz w:val="32"/>
          <w:vertAlign w:val="superscript"/>
        </w:rPr>
        <w:t>_______________</w:t>
      </w:r>
    </w:p>
    <w:p w:rsidR="00830B8E" w:rsidRDefault="001303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0B8E" w:rsidRDefault="00130326">
      <w:pPr>
        <w:suppressLineNumbers/>
      </w:pPr>
      <w:r>
        <w:rPr>
          <w:rFonts w:ascii="Times New Roman"/>
          <w:sz w:val="20"/>
        </w:rPr>
        <w:tab/>
        <w:t>The undersigned legislators and/or citizens respectfully petition for the passage of the accompanying bill:</w:t>
      </w:r>
    </w:p>
    <w:p w:rsidR="00830B8E" w:rsidRDefault="00130326">
      <w:pPr>
        <w:suppressLineNumbers/>
        <w:spacing w:after="2"/>
        <w:jc w:val="center"/>
      </w:pPr>
      <w:proofErr w:type="gramStart"/>
      <w:r>
        <w:rPr>
          <w:rFonts w:ascii="Times New Roman"/>
          <w:sz w:val="24"/>
        </w:rPr>
        <w:t xml:space="preserve">An Act to begin the process </w:t>
      </w:r>
      <w:r>
        <w:rPr>
          <w:rFonts w:ascii="Times New Roman"/>
          <w:sz w:val="24"/>
        </w:rPr>
        <w:t xml:space="preserve">to establish a life care center at </w:t>
      </w:r>
      <w:proofErr w:type="spellStart"/>
      <w:r>
        <w:rPr>
          <w:rFonts w:ascii="Times New Roman"/>
          <w:sz w:val="24"/>
        </w:rPr>
        <w:t>Lemuel</w:t>
      </w:r>
      <w:proofErr w:type="spellEnd"/>
      <w:r>
        <w:rPr>
          <w:rFonts w:ascii="Times New Roman"/>
          <w:sz w:val="24"/>
        </w:rPr>
        <w:t xml:space="preserve"> Shattuck Hospital.</w:t>
      </w:r>
      <w:proofErr w:type="gramEnd"/>
    </w:p>
    <w:p w:rsidR="00830B8E" w:rsidRDefault="00130326">
      <w:pPr>
        <w:suppressLineNumbers/>
        <w:spacing w:after="2"/>
        <w:jc w:val="center"/>
      </w:pPr>
      <w:r>
        <w:rPr>
          <w:rFonts w:ascii="Times New Roman"/>
          <w:b/>
          <w:sz w:val="32"/>
          <w:vertAlign w:val="superscript"/>
        </w:rPr>
        <w:t>_______________</w:t>
      </w:r>
    </w:p>
    <w:p w:rsidR="00830B8E" w:rsidRDefault="00130326">
      <w:pPr>
        <w:suppressLineNumbers/>
        <w:jc w:val="center"/>
      </w:pPr>
      <w:r>
        <w:rPr>
          <w:rFonts w:ascii="Times New Roman"/>
          <w:sz w:val="20"/>
        </w:rPr>
        <w:t>PETITION OF:</w:t>
      </w:r>
    </w:p>
    <w:p w:rsidR="00830B8E" w:rsidRDefault="00830B8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0B8E">
            <w:tblPrEx>
              <w:tblCellMar>
                <w:top w:w="0" w:type="dxa"/>
                <w:bottom w:w="0" w:type="dxa"/>
              </w:tblCellMar>
            </w:tblPrEx>
            <w:tc>
              <w:tcPr>
                <w:tcW w:w="4500" w:type="dxa"/>
                <w:tcBorders>
                  <w:top w:val="nil"/>
                  <w:bottom w:val="single" w:sz="4" w:space="0" w:color="auto"/>
                  <w:right w:val="single" w:sz="4" w:space="0" w:color="auto"/>
                </w:tcBorders>
              </w:tcPr>
              <w:p w:rsidR="00830B8E" w:rsidRDefault="0013032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0B8E" w:rsidRDefault="00130326">
                <w:pPr>
                  <w:suppressLineNumbers/>
                  <w:spacing w:after="2"/>
                  <w:rPr>
                    <w:smallCaps/>
                  </w:rPr>
                </w:pPr>
                <w:r>
                  <w:rPr>
                    <w:rFonts w:ascii="Times New Roman"/>
                    <w:smallCaps/>
                    <w:sz w:val="24"/>
                  </w:rPr>
                  <w:t>District/Address:</w:t>
                </w:r>
              </w:p>
            </w:tc>
          </w:tr>
          <w:tr w:rsidR="00830B8E">
            <w:tblPrEx>
              <w:tblCellMar>
                <w:top w:w="0" w:type="dxa"/>
                <w:bottom w:w="0" w:type="dxa"/>
              </w:tblCellMar>
            </w:tblPrEx>
            <w:tc>
              <w:tcPr>
                <w:tcW w:w="4500" w:type="dxa"/>
              </w:tcPr>
              <w:p w:rsidR="00830B8E" w:rsidRDefault="00130326">
                <w:pPr>
                  <w:suppressLineNumbers/>
                  <w:spacing w:after="2"/>
                  <w:rPr>
                    <w:rFonts w:ascii="Times New Roman"/>
                  </w:rPr>
                </w:pPr>
                <w:r>
                  <w:rPr>
                    <w:rFonts w:ascii="Times New Roman"/>
                  </w:rPr>
                  <w:t>Angelo M. Scaccia</w:t>
                </w:r>
              </w:p>
            </w:tc>
            <w:tc>
              <w:tcPr>
                <w:tcW w:w="4500" w:type="dxa"/>
              </w:tcPr>
              <w:p w:rsidR="00830B8E" w:rsidRDefault="00130326">
                <w:pPr>
                  <w:suppressLineNumbers/>
                  <w:spacing w:after="2"/>
                  <w:rPr>
                    <w:rFonts w:ascii="Times New Roman"/>
                  </w:rPr>
                </w:pPr>
                <w:r>
                  <w:rPr>
                    <w:rFonts w:ascii="Times New Roman"/>
                  </w:rPr>
                  <w:t>14th Suffolk</w:t>
                </w:r>
              </w:p>
            </w:tc>
          </w:tr>
        </w:tbl>
      </w:sdtContent>
    </w:sdt>
    <w:p w:rsidR="00830B8E" w:rsidRDefault="00130326">
      <w:pPr>
        <w:suppressLineNumbers/>
      </w:pPr>
      <w:r>
        <w:br w:type="page"/>
      </w:r>
    </w:p>
    <w:p w:rsidR="00830B8E" w:rsidRDefault="00130326">
      <w:pPr>
        <w:suppressLineNumbers/>
        <w:jc w:val="center"/>
      </w:pPr>
      <w:r>
        <w:rPr>
          <w:rFonts w:ascii="Times New Roman"/>
          <w:sz w:val="24"/>
        </w:rPr>
        <w:lastRenderedPageBreak/>
        <w:t>[SIMILAR MATTER FILED IN PREVIOUS SESSION</w:t>
      </w:r>
      <w:r>
        <w:rPr>
          <w:rFonts w:ascii="Times New Roman"/>
          <w:sz w:val="24"/>
        </w:rPr>
        <w:br/>
        <w:t>SEE HOUSE, NO. 56 OF 2007-2008.]</w:t>
      </w:r>
    </w:p>
    <w:p w:rsidR="00830B8E" w:rsidRDefault="00130326">
      <w:pPr>
        <w:suppressLineNumbers/>
        <w:spacing w:before="2" w:after="2"/>
        <w:jc w:val="center"/>
      </w:pPr>
      <w:r>
        <w:rPr>
          <w:rFonts w:ascii="Old English Text MT"/>
          <w:sz w:val="32"/>
        </w:rPr>
        <w:t>The Commonwealth of Massachusetts</w:t>
      </w:r>
      <w:r>
        <w:rPr>
          <w:rFonts w:ascii="Old English Text MT"/>
          <w:sz w:val="32"/>
        </w:rPr>
        <w:br/>
      </w:r>
    </w:p>
    <w:p w:rsidR="00830B8E" w:rsidRDefault="00130326">
      <w:pPr>
        <w:suppressLineNumbers/>
        <w:spacing w:after="2"/>
        <w:jc w:val="center"/>
      </w:pPr>
      <w:r>
        <w:rPr>
          <w:rFonts w:ascii="Times New Roman"/>
          <w:b/>
          <w:sz w:val="24"/>
          <w:vertAlign w:val="superscript"/>
        </w:rPr>
        <w:t>_______________</w:t>
      </w:r>
    </w:p>
    <w:p w:rsidR="00830B8E" w:rsidRDefault="00130326">
      <w:pPr>
        <w:suppressLineNumbers/>
        <w:spacing w:after="2"/>
        <w:jc w:val="center"/>
      </w:pPr>
      <w:r>
        <w:rPr>
          <w:rFonts w:ascii="Times New Roman"/>
          <w:b/>
          <w:sz w:val="18"/>
        </w:rPr>
        <w:t>In the Year Two Thousand and Nine</w:t>
      </w:r>
    </w:p>
    <w:p w:rsidR="00830B8E" w:rsidRDefault="00130326">
      <w:pPr>
        <w:suppressLineNumbers/>
        <w:spacing w:after="2"/>
        <w:jc w:val="center"/>
      </w:pPr>
      <w:r>
        <w:rPr>
          <w:rFonts w:ascii="Times New Roman"/>
          <w:b/>
          <w:sz w:val="24"/>
          <w:vertAlign w:val="superscript"/>
        </w:rPr>
        <w:t>_______________</w:t>
      </w:r>
    </w:p>
    <w:p w:rsidR="00830B8E" w:rsidRDefault="00130326">
      <w:pPr>
        <w:suppressLineNumbers/>
        <w:spacing w:after="2"/>
      </w:pPr>
      <w:r>
        <w:rPr>
          <w:sz w:val="14"/>
        </w:rPr>
        <w:br/>
      </w:r>
      <w:r>
        <w:br/>
      </w:r>
    </w:p>
    <w:p w:rsidR="00830B8E" w:rsidRDefault="00130326">
      <w:pPr>
        <w:suppressLineNumbers/>
      </w:pPr>
      <w:proofErr w:type="gramStart"/>
      <w:r>
        <w:rPr>
          <w:rFonts w:ascii="Times New Roman"/>
          <w:smallCaps/>
          <w:sz w:val="28"/>
        </w:rPr>
        <w:t xml:space="preserve">An Act to begin the process to establish a life care center at </w:t>
      </w:r>
      <w:proofErr w:type="spellStart"/>
      <w:r>
        <w:rPr>
          <w:rFonts w:ascii="Times New Roman"/>
          <w:smallCaps/>
          <w:sz w:val="28"/>
        </w:rPr>
        <w:t>Lemuel</w:t>
      </w:r>
      <w:proofErr w:type="spellEnd"/>
      <w:r>
        <w:rPr>
          <w:rFonts w:ascii="Times New Roman"/>
          <w:smallCaps/>
          <w:sz w:val="28"/>
        </w:rPr>
        <w:t xml:space="preserve"> Shattuck Hospital.</w:t>
      </w:r>
      <w:proofErr w:type="gramEnd"/>
      <w:r>
        <w:br/>
      </w:r>
      <w:r>
        <w:br/>
      </w:r>
      <w:r>
        <w:br/>
      </w:r>
    </w:p>
    <w:p w:rsidR="00830B8E" w:rsidRDefault="0013032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30B8E" w:rsidRDefault="00130326" w:rsidP="00130326">
      <w:pPr>
        <w:spacing w:line="480" w:lineRule="auto"/>
      </w:pPr>
      <w:r>
        <w:rPr>
          <w:rFonts w:ascii="Times New Roman"/>
        </w:rPr>
        <w:tab/>
      </w:r>
      <w:proofErr w:type="gramStart"/>
      <w:r>
        <w:t>SECTION 1.</w:t>
      </w:r>
      <w:proofErr w:type="gramEnd"/>
      <w:r>
        <w:t xml:space="preserve"> The Division of Capital Asset Management and Maintenance is hereby directed to conduct a study, including cost estimates, for feasibility of converting the so-called “Personnel” building at the </w:t>
      </w:r>
      <w:proofErr w:type="spellStart"/>
      <w:smartTag w:uri="urn:schemas-microsoft-com:office:smarttags" w:element="place">
        <w:smartTag w:uri="urn:schemas-microsoft-com:office:smarttags" w:element="PlaceName">
          <w:r>
            <w:t>Lemuel</w:t>
          </w:r>
        </w:smartTag>
        <w:proofErr w:type="spellEnd"/>
        <w:r>
          <w:t xml:space="preserve"> </w:t>
        </w:r>
        <w:smartTag w:uri="urn:schemas-microsoft-com:office:smarttags" w:element="PlaceName">
          <w:r>
            <w:t>Shattuck</w:t>
          </w:r>
        </w:smartTag>
        <w:r>
          <w:t xml:space="preserve"> </w:t>
        </w:r>
        <w:smartTag w:uri="urn:schemas-microsoft-com:office:smarttags" w:element="PlaceType">
          <w:r>
            <w:t>Hospital</w:t>
          </w:r>
        </w:smartTag>
      </w:smartTag>
      <w:r>
        <w:t xml:space="preserve"> into a </w:t>
      </w:r>
      <w:smartTag w:uri="urn:schemas-microsoft-com:office:smarttags" w:element="place">
        <w:smartTag w:uri="urn:schemas-microsoft-com:office:smarttags" w:element="PlaceName">
          <w:r>
            <w:t>Life</w:t>
          </w:r>
        </w:smartTag>
        <w:r>
          <w:t xml:space="preserve"> </w:t>
        </w:r>
        <w:smartTag w:uri="urn:schemas-microsoft-com:office:smarttags" w:element="PlaceName">
          <w:r>
            <w:t>Care</w:t>
          </w:r>
        </w:smartTag>
        <w:r>
          <w:t xml:space="preserve"> </w:t>
        </w:r>
        <w:smartTag w:uri="urn:schemas-microsoft-com:office:smarttags" w:element="PlaceType">
          <w:r>
            <w:t>Center</w:t>
          </w:r>
        </w:smartTag>
      </w:smartTag>
      <w:r>
        <w:t xml:space="preserve"> for long-term elderly care. Such study shall be completed with findings and recommendations submitted to the Secretary of Administration and the House and Senate Committees on Ways and Means within six months of the effective date of this Act.</w:t>
      </w:r>
    </w:p>
    <w:sectPr w:rsidR="00830B8E" w:rsidSect="00830B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30B8E"/>
    <w:rsid w:val="00130326"/>
    <w:rsid w:val="00830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326"/>
    <w:rPr>
      <w:rFonts w:ascii="Tahoma" w:hAnsi="Tahoma" w:cs="Tahoma"/>
      <w:sz w:val="16"/>
      <w:szCs w:val="16"/>
    </w:rPr>
  </w:style>
  <w:style w:type="character" w:styleId="LineNumber">
    <w:name w:val="line number"/>
    <w:basedOn w:val="DefaultParagraphFont"/>
    <w:uiPriority w:val="99"/>
    <w:semiHidden/>
    <w:unhideWhenUsed/>
    <w:rsid w:val="00130326"/>
  </w:style>
</w:styles>
</file>

<file path=word/webSettings.xml><?xml version="1.0" encoding="utf-8"?>
<w:webSettings xmlns:r="http://schemas.openxmlformats.org/officeDocument/2006/relationships" xmlns:w="http://schemas.openxmlformats.org/wordprocessingml/2006/main">
  <w:divs>
    <w:div w:id="1684090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1286</Characters>
  <Application>Microsoft Office Word</Application>
  <DocSecurity>0</DocSecurity>
  <Lines>10</Lines>
  <Paragraphs>3</Paragraphs>
  <ScaleCrop>false</ScaleCrop>
  <Company>Massachusetts Legislature</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2</cp:revision>
  <dcterms:created xsi:type="dcterms:W3CDTF">2009-01-14T15:29:00Z</dcterms:created>
  <dcterms:modified xsi:type="dcterms:W3CDTF">2009-01-14T15:30:00Z</dcterms:modified>
</cp:coreProperties>
</file>