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5E" w:rsidRDefault="000B460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43295E" w:rsidRDefault="000B460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3334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3295E" w:rsidRDefault="000B460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3295E" w:rsidRDefault="000B460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295E" w:rsidRDefault="000B460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3295E" w:rsidRDefault="000B460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 (BY REQUEST)</w:t>
      </w:r>
    </w:p>
    <w:p w:rsidR="0043295E" w:rsidRDefault="000B460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295E" w:rsidRDefault="000B460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3295E" w:rsidRDefault="000B460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3295E" w:rsidRDefault="000B460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display of red and blue lights on motor vehicles.</w:t>
      </w:r>
      <w:proofErr w:type="gramEnd"/>
    </w:p>
    <w:p w:rsidR="0043295E" w:rsidRDefault="000B460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295E" w:rsidRDefault="000B460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3295E" w:rsidRDefault="0043295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3295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3295E" w:rsidRDefault="000B460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3295E" w:rsidRDefault="000B460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3295E">
            <w:tc>
              <w:tcPr>
                <w:tcW w:w="4500" w:type="dxa"/>
              </w:tcPr>
              <w:p w:rsidR="0043295E" w:rsidRDefault="000B460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Christopher Walsh</w:t>
                </w:r>
              </w:p>
            </w:tc>
            <w:tc>
              <w:tcPr>
                <w:tcW w:w="4500" w:type="dxa"/>
              </w:tcPr>
              <w:p w:rsidR="0043295E" w:rsidRDefault="000B460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 Franklin Terrace</w:t>
                </w:r>
                <w:r>
                  <w:rPr>
                    <w:rFonts w:ascii="Times New Roman"/>
                  </w:rPr>
                  <w:br/>
                  <w:t>Hyde Park, MA  02136</w:t>
                </w:r>
              </w:p>
            </w:tc>
          </w:tr>
        </w:tbl>
      </w:sdtContent>
    </w:sdt>
    <w:p w:rsidR="0043295E" w:rsidRDefault="000B4607">
      <w:pPr>
        <w:suppressLineNumbers/>
      </w:pPr>
      <w:r>
        <w:br w:type="page"/>
      </w:r>
    </w:p>
    <w:p w:rsidR="0043295E" w:rsidRDefault="000B460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3629 OF 2007-2008.]</w:t>
      </w:r>
    </w:p>
    <w:p w:rsidR="0043295E" w:rsidRDefault="000B460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3295E" w:rsidRDefault="000B460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3295E" w:rsidRDefault="000B460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3295E" w:rsidRDefault="000B460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3295E" w:rsidRDefault="000B4607" w:rsidP="000B4607">
      <w:pPr>
        <w:suppressLineNumbers/>
        <w:spacing w:after="2" w:line="480" w:lineRule="auto"/>
      </w:pPr>
      <w:r>
        <w:rPr>
          <w:sz w:val="14"/>
        </w:rPr>
        <w:br/>
      </w:r>
      <w:r>
        <w:br/>
      </w:r>
    </w:p>
    <w:p w:rsidR="0043295E" w:rsidRDefault="000B460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display of red and blue lights on motor vehicles.</w:t>
      </w:r>
      <w:proofErr w:type="gramEnd"/>
      <w:r>
        <w:br/>
      </w:r>
      <w:r>
        <w:br/>
      </w:r>
      <w:r>
        <w:br/>
      </w:r>
    </w:p>
    <w:p w:rsidR="0043334E" w:rsidRDefault="000B4607" w:rsidP="000B460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B4607" w:rsidRPr="007C3996" w:rsidRDefault="000B4607" w:rsidP="000B460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7C3996">
        <w:rPr>
          <w:rFonts w:ascii="Times New Roman" w:eastAsia="Times New Roman" w:hAnsi="Times New Roman" w:cs="Times New Roman"/>
        </w:rPr>
        <w:t>The sixth paragraph of section 7E of chapter 90 of the General Laws, as appearing in the 2002 Official Edition, is hereby amended by adding the following:–</w:t>
      </w:r>
    </w:p>
    <w:p w:rsidR="000B4607" w:rsidRPr="007C3996" w:rsidRDefault="000B4607" w:rsidP="000B4607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C3996">
        <w:rPr>
          <w:rFonts w:ascii="Times New Roman" w:eastAsia="Times New Roman" w:hAnsi="Times New Roman" w:cs="Times New Roman"/>
        </w:rPr>
        <w:t xml:space="preserve">     Such rules and regulations shall not permit the use of non flashing, rotating or oscillating blue lights and any use of non </w:t>
      </w:r>
      <w:proofErr w:type="gramStart"/>
      <w:r w:rsidRPr="007C3996">
        <w:rPr>
          <w:rFonts w:ascii="Times New Roman" w:eastAsia="Times New Roman" w:hAnsi="Times New Roman" w:cs="Times New Roman"/>
        </w:rPr>
        <w:t>flashing,</w:t>
      </w:r>
      <w:proofErr w:type="gramEnd"/>
      <w:r w:rsidRPr="007C3996">
        <w:rPr>
          <w:rFonts w:ascii="Times New Roman" w:eastAsia="Times New Roman" w:hAnsi="Times New Roman" w:cs="Times New Roman"/>
        </w:rPr>
        <w:t xml:space="preserve"> rotating or oscillating red lights shall be confined to the rear of vehicles.</w:t>
      </w:r>
    </w:p>
    <w:p w:rsidR="000B4607" w:rsidRPr="000B4607" w:rsidRDefault="000B4607" w:rsidP="000B460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607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3295E" w:rsidRDefault="0043295E">
      <w:pPr>
        <w:suppressLineNumbers/>
      </w:pPr>
    </w:p>
    <w:p w:rsidR="0043295E" w:rsidRDefault="000B4607">
      <w:pPr>
        <w:spacing w:line="336" w:lineRule="auto"/>
      </w:pPr>
      <w:r>
        <w:rPr>
          <w:rFonts w:ascii="Times New Roman"/>
        </w:rPr>
        <w:tab/>
      </w:r>
    </w:p>
    <w:sectPr w:rsidR="0043295E" w:rsidSect="0043295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3295E"/>
    <w:rsid w:val="00034E48"/>
    <w:rsid w:val="000B4607"/>
    <w:rsid w:val="002248D7"/>
    <w:rsid w:val="0043295E"/>
    <w:rsid w:val="0043334E"/>
    <w:rsid w:val="007C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0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B4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3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1192</Characters>
  <Application>Microsoft Office Word</Application>
  <DocSecurity>0</DocSecurity>
  <Lines>9</Lines>
  <Paragraphs>2</Paragraphs>
  <ScaleCrop>false</ScaleCrop>
  <Company>LEG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mmclaughlin</cp:lastModifiedBy>
  <cp:revision>4</cp:revision>
  <dcterms:created xsi:type="dcterms:W3CDTF">2009-01-12T20:38:00Z</dcterms:created>
  <dcterms:modified xsi:type="dcterms:W3CDTF">2009-01-14T15:14:00Z</dcterms:modified>
</cp:coreProperties>
</file>