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31" w:rsidRDefault="00E54097">
      <w:pPr>
        <w:suppressLineNumbers/>
        <w:spacing w:after="2"/>
        <w:jc w:val="center"/>
      </w:pPr>
      <w:r>
        <w:rPr>
          <w:rFonts w:ascii="Arial"/>
          <w:sz w:val="18"/>
        </w:rPr>
        <w:t>HOUSE DOCKET, NO.         FILED ON: 1/12/2009</w:t>
      </w:r>
    </w:p>
    <w:p w:rsidR="00345731" w:rsidRDefault="00E540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54FCD" w:rsidP="00DB534B">
            <w:pPr>
              <w:suppressLineNumbers/>
              <w:jc w:val="right"/>
              <w:rPr>
                <w:b/>
                <w:sz w:val="28"/>
              </w:rPr>
            </w:pPr>
          </w:p>
        </w:tc>
      </w:tr>
    </w:tbl>
    <w:p w:rsidR="00345731" w:rsidRDefault="00E54097">
      <w:pPr>
        <w:suppressLineNumbers/>
        <w:spacing w:before="2" w:after="2"/>
        <w:jc w:val="center"/>
      </w:pPr>
      <w:r>
        <w:rPr>
          <w:rFonts w:ascii="Old English Text MT"/>
          <w:sz w:val="32"/>
        </w:rPr>
        <w:t>The Commonwealth of Massachusetts</w:t>
      </w:r>
    </w:p>
    <w:p w:rsidR="00345731" w:rsidRDefault="00E54097">
      <w:pPr>
        <w:suppressLineNumbers/>
        <w:spacing w:after="2"/>
        <w:jc w:val="center"/>
      </w:pPr>
      <w:r>
        <w:rPr>
          <w:rFonts w:ascii="Times New Roman"/>
          <w:b/>
          <w:sz w:val="32"/>
          <w:vertAlign w:val="superscript"/>
        </w:rPr>
        <w:t>_______________</w:t>
      </w:r>
    </w:p>
    <w:p w:rsidR="00345731" w:rsidRDefault="00E54097">
      <w:pPr>
        <w:suppressLineNumbers/>
        <w:spacing w:before="2"/>
        <w:jc w:val="center"/>
      </w:pPr>
      <w:r>
        <w:rPr>
          <w:rFonts w:ascii="Times New Roman"/>
          <w:sz w:val="20"/>
        </w:rPr>
        <w:t>PRESENTED BY:</w:t>
      </w:r>
    </w:p>
    <w:p w:rsidR="00345731" w:rsidRDefault="00E54097">
      <w:pPr>
        <w:suppressLineNumbers/>
        <w:spacing w:after="2"/>
        <w:jc w:val="center"/>
      </w:pPr>
      <w:r>
        <w:rPr>
          <w:rFonts w:ascii="Times New Roman"/>
          <w:b/>
          <w:sz w:val="24"/>
        </w:rPr>
        <w:t>Angelo M. Scaccia (BY REQUEST)</w:t>
      </w:r>
    </w:p>
    <w:p w:rsidR="00345731" w:rsidRDefault="00E54097">
      <w:pPr>
        <w:suppressLineNumbers/>
        <w:jc w:val="center"/>
      </w:pPr>
      <w:r>
        <w:rPr>
          <w:rFonts w:ascii="Times New Roman"/>
          <w:b/>
          <w:sz w:val="32"/>
          <w:vertAlign w:val="superscript"/>
        </w:rPr>
        <w:t>_______________</w:t>
      </w:r>
    </w:p>
    <w:p w:rsidR="00345731" w:rsidRDefault="00E540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5731" w:rsidRDefault="00E54097">
      <w:pPr>
        <w:suppressLineNumbers/>
      </w:pPr>
      <w:r>
        <w:rPr>
          <w:rFonts w:ascii="Times New Roman"/>
          <w:sz w:val="20"/>
        </w:rPr>
        <w:tab/>
        <w:t>The undersigned legislators and/or citizens respectfully petition for the passage of the accompanying bill:</w:t>
      </w:r>
    </w:p>
    <w:p w:rsidR="00345731" w:rsidRDefault="00E54097">
      <w:pPr>
        <w:suppressLineNumbers/>
        <w:spacing w:after="2"/>
        <w:jc w:val="center"/>
      </w:pPr>
      <w:proofErr w:type="gramStart"/>
      <w:r>
        <w:rPr>
          <w:rFonts w:ascii="Times New Roman"/>
          <w:sz w:val="24"/>
        </w:rPr>
        <w:t>An Act relative to civics education in schools.</w:t>
      </w:r>
      <w:proofErr w:type="gramEnd"/>
    </w:p>
    <w:p w:rsidR="00345731" w:rsidRDefault="00E54097">
      <w:pPr>
        <w:suppressLineNumbers/>
        <w:spacing w:after="2"/>
        <w:jc w:val="center"/>
      </w:pPr>
      <w:r>
        <w:rPr>
          <w:rFonts w:ascii="Times New Roman"/>
          <w:b/>
          <w:sz w:val="32"/>
          <w:vertAlign w:val="superscript"/>
        </w:rPr>
        <w:t>_______________</w:t>
      </w:r>
    </w:p>
    <w:p w:rsidR="00345731" w:rsidRDefault="00E54097">
      <w:pPr>
        <w:suppressLineNumbers/>
        <w:jc w:val="center"/>
      </w:pPr>
      <w:r>
        <w:rPr>
          <w:rFonts w:ascii="Times New Roman"/>
          <w:sz w:val="20"/>
        </w:rPr>
        <w:t>PETITION OF:</w:t>
      </w:r>
    </w:p>
    <w:p w:rsidR="00345731" w:rsidRDefault="003457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5731">
            <w:tc>
              <w:tcPr>
                <w:tcW w:w="4500" w:type="dxa"/>
                <w:tcBorders>
                  <w:top w:val="nil"/>
                  <w:bottom w:val="single" w:sz="4" w:space="0" w:color="auto"/>
                  <w:right w:val="single" w:sz="4" w:space="0" w:color="auto"/>
                </w:tcBorders>
              </w:tcPr>
              <w:p w:rsidR="00345731" w:rsidRDefault="00E540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5731" w:rsidRDefault="00E54097">
                <w:pPr>
                  <w:suppressLineNumbers/>
                  <w:spacing w:after="2"/>
                  <w:rPr>
                    <w:smallCaps/>
                  </w:rPr>
                </w:pPr>
                <w:r>
                  <w:rPr>
                    <w:rFonts w:ascii="Times New Roman"/>
                    <w:smallCaps/>
                    <w:sz w:val="24"/>
                  </w:rPr>
                  <w:t>District/Address:</w:t>
                </w:r>
              </w:p>
            </w:tc>
          </w:tr>
          <w:tr w:rsidR="00345731">
            <w:tc>
              <w:tcPr>
                <w:tcW w:w="4500" w:type="dxa"/>
              </w:tcPr>
              <w:p w:rsidR="00345731" w:rsidRDefault="00E54097">
                <w:pPr>
                  <w:suppressLineNumbers/>
                  <w:spacing w:after="2"/>
                  <w:rPr>
                    <w:rFonts w:ascii="Times New Roman"/>
                  </w:rPr>
                </w:pPr>
                <w:r>
                  <w:rPr>
                    <w:rFonts w:ascii="Times New Roman"/>
                  </w:rPr>
                  <w:t>Leo Sullivan</w:t>
                </w:r>
              </w:p>
            </w:tc>
            <w:tc>
              <w:tcPr>
                <w:tcW w:w="4500" w:type="dxa"/>
              </w:tcPr>
              <w:p w:rsidR="00E90B32" w:rsidRDefault="00E90B32">
                <w:pPr>
                  <w:suppressLineNumbers/>
                  <w:spacing w:after="2"/>
                  <w:rPr>
                    <w:rFonts w:ascii="Times New Roman"/>
                  </w:rPr>
                </w:pPr>
                <w:r>
                  <w:rPr>
                    <w:rFonts w:ascii="Times New Roman"/>
                  </w:rPr>
                  <w:t>47 Washington Street</w:t>
                </w:r>
              </w:p>
              <w:p w:rsidR="00345731" w:rsidRDefault="00E90B32">
                <w:pPr>
                  <w:suppressLineNumbers/>
                  <w:spacing w:after="2"/>
                  <w:rPr>
                    <w:rFonts w:ascii="Times New Roman"/>
                  </w:rPr>
                </w:pPr>
                <w:r>
                  <w:rPr>
                    <w:rFonts w:ascii="Times New Roman"/>
                  </w:rPr>
                  <w:t>Hyde Park, MA  02136</w:t>
                </w:r>
              </w:p>
            </w:tc>
          </w:tr>
        </w:tbl>
      </w:sdtContent>
    </w:sdt>
    <w:p w:rsidR="00345731" w:rsidRDefault="00E54097">
      <w:pPr>
        <w:suppressLineNumbers/>
      </w:pPr>
      <w:r>
        <w:br w:type="page"/>
      </w:r>
    </w:p>
    <w:p w:rsidR="00345731" w:rsidRDefault="00E54097">
      <w:pPr>
        <w:suppressLineNumbers/>
        <w:jc w:val="center"/>
      </w:pPr>
      <w:r>
        <w:rPr>
          <w:rFonts w:ascii="Times New Roman"/>
          <w:sz w:val="24"/>
        </w:rPr>
        <w:lastRenderedPageBreak/>
        <w:t>[SIMILAR MATTER FILED IN PREVIOUS SESSION</w:t>
      </w:r>
      <w:r>
        <w:rPr>
          <w:rFonts w:ascii="Times New Roman"/>
          <w:sz w:val="24"/>
        </w:rPr>
        <w:br/>
        <w:t>SEE HOUSE, NO. 554 OF 2007-2008.]</w:t>
      </w:r>
    </w:p>
    <w:p w:rsidR="00345731" w:rsidRDefault="00E54097">
      <w:pPr>
        <w:suppressLineNumbers/>
        <w:spacing w:before="2" w:after="2"/>
        <w:jc w:val="center"/>
      </w:pPr>
      <w:r>
        <w:rPr>
          <w:rFonts w:ascii="Old English Text MT"/>
          <w:sz w:val="32"/>
        </w:rPr>
        <w:t>The Commonwealth of Massachusetts</w:t>
      </w:r>
      <w:r>
        <w:rPr>
          <w:rFonts w:ascii="Old English Text MT"/>
          <w:sz w:val="32"/>
        </w:rPr>
        <w:br/>
      </w:r>
    </w:p>
    <w:p w:rsidR="00345731" w:rsidRDefault="00E54097">
      <w:pPr>
        <w:suppressLineNumbers/>
        <w:spacing w:after="2"/>
        <w:jc w:val="center"/>
      </w:pPr>
      <w:r>
        <w:rPr>
          <w:rFonts w:ascii="Times New Roman"/>
          <w:b/>
          <w:sz w:val="24"/>
          <w:vertAlign w:val="superscript"/>
        </w:rPr>
        <w:t>_______________</w:t>
      </w:r>
    </w:p>
    <w:p w:rsidR="00345731" w:rsidRDefault="00E54097">
      <w:pPr>
        <w:suppressLineNumbers/>
        <w:spacing w:after="2"/>
        <w:jc w:val="center"/>
      </w:pPr>
      <w:r>
        <w:rPr>
          <w:rFonts w:ascii="Times New Roman"/>
          <w:b/>
          <w:sz w:val="18"/>
        </w:rPr>
        <w:t>In the Year Two Thousand and Nine</w:t>
      </w:r>
    </w:p>
    <w:p w:rsidR="00345731" w:rsidRDefault="00E54097">
      <w:pPr>
        <w:suppressLineNumbers/>
        <w:spacing w:after="2"/>
        <w:jc w:val="center"/>
      </w:pPr>
      <w:r>
        <w:rPr>
          <w:rFonts w:ascii="Times New Roman"/>
          <w:b/>
          <w:sz w:val="24"/>
          <w:vertAlign w:val="superscript"/>
        </w:rPr>
        <w:t>_______________</w:t>
      </w:r>
    </w:p>
    <w:p w:rsidR="00345731" w:rsidRDefault="00E54097">
      <w:pPr>
        <w:suppressLineNumbers/>
        <w:spacing w:after="2"/>
      </w:pPr>
      <w:r>
        <w:rPr>
          <w:sz w:val="14"/>
        </w:rPr>
        <w:br/>
      </w:r>
      <w:r>
        <w:br/>
      </w:r>
    </w:p>
    <w:p w:rsidR="00345731" w:rsidRDefault="00E54097">
      <w:pPr>
        <w:suppressLineNumbers/>
      </w:pPr>
      <w:proofErr w:type="gramStart"/>
      <w:r>
        <w:rPr>
          <w:rFonts w:ascii="Times New Roman"/>
          <w:smallCaps/>
          <w:sz w:val="28"/>
        </w:rPr>
        <w:t>An Act relative to civics education in schools.</w:t>
      </w:r>
      <w:proofErr w:type="gramEnd"/>
      <w:r>
        <w:br/>
      </w:r>
      <w:r>
        <w:br/>
      </w:r>
      <w:r>
        <w:br/>
      </w:r>
    </w:p>
    <w:p w:rsidR="00345731" w:rsidRDefault="00E5409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4097" w:rsidRPr="00354FCD" w:rsidRDefault="00E54097" w:rsidP="00354FCD">
      <w:pPr>
        <w:spacing w:line="480" w:lineRule="auto"/>
        <w:jc w:val="both"/>
        <w:rPr>
          <w:rFonts w:ascii="Times New Roman" w:eastAsia="Times New Roman" w:hAnsi="Times New Roman" w:cs="Times New Roman"/>
        </w:rPr>
      </w:pPr>
      <w:r w:rsidRPr="00354FCD">
        <w:rPr>
          <w:rFonts w:ascii="Times New Roman"/>
        </w:rPr>
        <w:tab/>
      </w:r>
      <w:bookmarkStart w:id="0" w:name="BillText"/>
      <w:bookmarkEnd w:id="0"/>
      <w:proofErr w:type="gramStart"/>
      <w:r w:rsidRPr="00354FCD">
        <w:rPr>
          <w:rFonts w:ascii="Times New Roman" w:eastAsia="Times New Roman" w:hAnsi="Times New Roman" w:cs="Times New Roman"/>
        </w:rPr>
        <w:t>SECTION 1.</w:t>
      </w:r>
      <w:proofErr w:type="gramEnd"/>
      <w:r w:rsidRPr="00354FCD">
        <w:rPr>
          <w:rFonts w:ascii="Times New Roman" w:eastAsia="Times New Roman" w:hAnsi="Times New Roman" w:cs="Times New Roman"/>
        </w:rPr>
        <w:t xml:space="preserve"> Section 2 of Chapter 71 of the General Laws is amended, in line 3, by striking the words “in all public high schools” and inserting the words “from sixth to twelfth grade in all public schools”; and is further amended in line 2, by inserting after the words “United States” the following:</w:t>
      </w:r>
    </w:p>
    <w:p w:rsidR="00E54097" w:rsidRPr="00354FCD" w:rsidRDefault="00E54097" w:rsidP="00354FCD">
      <w:pPr>
        <w:spacing w:after="0" w:line="480" w:lineRule="auto"/>
        <w:ind w:firstLine="720"/>
        <w:jc w:val="both"/>
        <w:rPr>
          <w:rFonts w:ascii="Times New Roman" w:eastAsia="Times New Roman" w:hAnsi="Times New Roman" w:cs="Times New Roman"/>
        </w:rPr>
      </w:pPr>
      <w:r w:rsidRPr="00354FCD">
        <w:rPr>
          <w:rFonts w:ascii="Times New Roman" w:eastAsia="Times New Roman" w:hAnsi="Times New Roman" w:cs="Times New Roman"/>
        </w:rPr>
        <w:t>“the articles of confederation, the history of the political climate that led to the American Revolution, the federal structure which emphasizes the vertical separation of powers and the relationship of the constitutions of the commonwealth and county”; and is further amended in line 7, by adding after the words “duties of citizenship.” The following:</w:t>
      </w:r>
    </w:p>
    <w:p w:rsidR="00E54097" w:rsidRPr="00354FCD" w:rsidRDefault="00E54097" w:rsidP="00354FCD">
      <w:pPr>
        <w:spacing w:after="0" w:line="480" w:lineRule="auto"/>
        <w:jc w:val="both"/>
        <w:rPr>
          <w:rFonts w:ascii="Times New Roman" w:eastAsia="Times New Roman" w:hAnsi="Times New Roman" w:cs="Times New Roman"/>
        </w:rPr>
      </w:pPr>
      <w:r w:rsidRPr="00354FCD">
        <w:rPr>
          <w:rFonts w:ascii="Times New Roman" w:eastAsia="Times New Roman" w:hAnsi="Times New Roman" w:cs="Times New Roman"/>
        </w:rPr>
        <w:t>                “Course material shall be taught as originally drafted with no intentional omissions of the original intent of the founding fathers.  The teaching of a revisionist form of history shall be considered invalid.</w:t>
      </w:r>
    </w:p>
    <w:p w:rsidR="00E54097" w:rsidRPr="00354FCD" w:rsidRDefault="00E54097" w:rsidP="00354FCD">
      <w:pPr>
        <w:spacing w:after="0" w:line="480" w:lineRule="auto"/>
        <w:jc w:val="both"/>
        <w:rPr>
          <w:rFonts w:ascii="Times New Roman" w:eastAsia="Times New Roman" w:hAnsi="Times New Roman" w:cs="Times New Roman"/>
        </w:rPr>
      </w:pPr>
      <w:r w:rsidRPr="00354FCD">
        <w:rPr>
          <w:rFonts w:ascii="Times New Roman" w:eastAsia="Times New Roman" w:hAnsi="Times New Roman" w:cs="Times New Roman"/>
        </w:rPr>
        <w:t xml:space="preserve">                “The successful completion of a course in civics during the twelfth grade year shall be mandated as a requirement for all students in order to receive their high school diploma. </w:t>
      </w:r>
    </w:p>
    <w:p w:rsidR="00E54097" w:rsidRPr="00354FCD" w:rsidRDefault="00E54097" w:rsidP="00354FCD">
      <w:pPr>
        <w:spacing w:after="0" w:line="480" w:lineRule="auto"/>
        <w:jc w:val="both"/>
        <w:rPr>
          <w:rFonts w:ascii="Times New Roman" w:eastAsia="Times New Roman" w:hAnsi="Times New Roman" w:cs="Times New Roman"/>
        </w:rPr>
      </w:pPr>
      <w:r w:rsidRPr="00354FCD">
        <w:rPr>
          <w:rFonts w:ascii="Times New Roman" w:eastAsia="Times New Roman" w:hAnsi="Times New Roman" w:cs="Times New Roman"/>
        </w:rPr>
        <w:t> </w:t>
      </w:r>
    </w:p>
    <w:p w:rsidR="00E54097" w:rsidRPr="00354FCD" w:rsidRDefault="00E54097" w:rsidP="00354FCD">
      <w:pPr>
        <w:spacing w:after="0" w:line="480" w:lineRule="auto"/>
        <w:jc w:val="both"/>
        <w:rPr>
          <w:rFonts w:ascii="Times New Roman" w:eastAsia="Times New Roman" w:hAnsi="Times New Roman" w:cs="Times New Roman"/>
        </w:rPr>
      </w:pPr>
      <w:proofErr w:type="gramStart"/>
      <w:r w:rsidRPr="00354FCD">
        <w:rPr>
          <w:rFonts w:ascii="Times New Roman" w:eastAsia="Times New Roman" w:hAnsi="Times New Roman" w:cs="Times New Roman"/>
        </w:rPr>
        <w:lastRenderedPageBreak/>
        <w:t>“SECTION 2.</w:t>
      </w:r>
      <w:proofErr w:type="gramEnd"/>
      <w:r w:rsidRPr="00354FCD">
        <w:rPr>
          <w:rFonts w:ascii="Times New Roman" w:eastAsia="Times New Roman" w:hAnsi="Times New Roman" w:cs="Times New Roman"/>
        </w:rPr>
        <w:t xml:space="preserve"> The department shall take all reasonable efforts to accomplish the establishment of necessary regulations by June 30, 2010, in order that the provisions of this act may be implemented in the following school year.”</w:t>
      </w:r>
    </w:p>
    <w:p w:rsidR="00345731" w:rsidRDefault="00345731">
      <w:pPr>
        <w:spacing w:line="336" w:lineRule="auto"/>
      </w:pPr>
    </w:p>
    <w:sectPr w:rsidR="00345731" w:rsidSect="003457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45731"/>
    <w:rsid w:val="00345731"/>
    <w:rsid w:val="00354FCD"/>
    <w:rsid w:val="00724E26"/>
    <w:rsid w:val="00E54097"/>
    <w:rsid w:val="00E90B32"/>
    <w:rsid w:val="00F83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97"/>
    <w:rPr>
      <w:rFonts w:ascii="Tahoma" w:hAnsi="Tahoma" w:cs="Tahoma"/>
      <w:sz w:val="16"/>
      <w:szCs w:val="16"/>
    </w:rPr>
  </w:style>
  <w:style w:type="character" w:styleId="LineNumber">
    <w:name w:val="line number"/>
    <w:basedOn w:val="DefaultParagraphFont"/>
    <w:uiPriority w:val="99"/>
    <w:semiHidden/>
    <w:unhideWhenUsed/>
    <w:rsid w:val="00E54097"/>
  </w:style>
</w:styles>
</file>

<file path=word/webSettings.xml><?xml version="1.0" encoding="utf-8"?>
<w:webSettings xmlns:r="http://schemas.openxmlformats.org/officeDocument/2006/relationships" xmlns:w="http://schemas.openxmlformats.org/wordprocessingml/2006/main">
  <w:divs>
    <w:div w:id="203681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339</Words>
  <Characters>1934</Characters>
  <Application>Microsoft Office Word</Application>
  <DocSecurity>0</DocSecurity>
  <Lines>16</Lines>
  <Paragraphs>4</Paragraphs>
  <ScaleCrop>false</ScaleCrop>
  <Company>LEG</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4</cp:revision>
  <cp:lastPrinted>2009-01-13T23:30:00Z</cp:lastPrinted>
  <dcterms:created xsi:type="dcterms:W3CDTF">2009-01-12T19:46:00Z</dcterms:created>
  <dcterms:modified xsi:type="dcterms:W3CDTF">2009-01-13T23:30:00Z</dcterms:modified>
</cp:coreProperties>
</file>