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58" w:rsidRDefault="00C6283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4B1F58" w:rsidRDefault="00C6283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6283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B1F58" w:rsidRDefault="00C6283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B1F58" w:rsidRDefault="00C6283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B1F58" w:rsidRDefault="00C6283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B1F58" w:rsidRDefault="00C6283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F. Rush</w:t>
      </w:r>
    </w:p>
    <w:p w:rsidR="004B1F58" w:rsidRDefault="00C6283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B1F58" w:rsidRDefault="00C6283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B1F58" w:rsidRDefault="00C6283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B1F58" w:rsidRDefault="00C6283C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</w:t>
      </w:r>
      <w:proofErr w:type="gramStart"/>
      <w:r>
        <w:rPr>
          <w:rFonts w:ascii="Times New Roman"/>
          <w:sz w:val="24"/>
        </w:rPr>
        <w:t>To</w:t>
      </w:r>
      <w:proofErr w:type="gramEnd"/>
      <w:r>
        <w:rPr>
          <w:rFonts w:ascii="Times New Roman"/>
          <w:sz w:val="24"/>
        </w:rPr>
        <w:t xml:space="preserve"> Include Parking Me</w:t>
      </w:r>
      <w:r>
        <w:rPr>
          <w:rFonts w:ascii="Times New Roman"/>
          <w:sz w:val="24"/>
        </w:rPr>
        <w:t>ter Supervisors, Senior Parking Meter Supervisors, And Assistant Supervisors In Group Two Of The Retirement System.</w:t>
      </w:r>
    </w:p>
    <w:p w:rsidR="004B1F58" w:rsidRDefault="00C6283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B1F58" w:rsidRDefault="00C6283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B1F58" w:rsidRDefault="004B1F5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B1F5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B1F58" w:rsidRDefault="00C6283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B1F58" w:rsidRDefault="00C6283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B1F5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B1F58" w:rsidRDefault="00C6283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F. Rush</w:t>
                </w:r>
              </w:p>
            </w:tc>
            <w:tc>
              <w:tcPr>
                <w:tcW w:w="4500" w:type="dxa"/>
              </w:tcPr>
              <w:p w:rsidR="004B1F58" w:rsidRDefault="00C6283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Suffolk</w:t>
                </w:r>
              </w:p>
            </w:tc>
          </w:tr>
        </w:tbl>
      </w:sdtContent>
    </w:sdt>
    <w:p w:rsidR="004B1F58" w:rsidRDefault="00C6283C">
      <w:pPr>
        <w:suppressLineNumbers/>
      </w:pPr>
      <w:r>
        <w:br w:type="page"/>
      </w:r>
    </w:p>
    <w:p w:rsidR="004B1F58" w:rsidRDefault="00C6283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HOUSE, NO. 2727 OF 2007-2008.]</w:t>
      </w:r>
    </w:p>
    <w:p w:rsidR="004B1F58" w:rsidRDefault="00C6283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B1F58" w:rsidRDefault="00C6283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B1F58" w:rsidRDefault="00C6283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B1F58" w:rsidRDefault="00C6283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B1F58" w:rsidRDefault="00C6283C">
      <w:pPr>
        <w:suppressLineNumbers/>
        <w:spacing w:after="2"/>
      </w:pPr>
      <w:r>
        <w:rPr>
          <w:sz w:val="14"/>
        </w:rPr>
        <w:br/>
      </w:r>
      <w:r>
        <w:br/>
      </w:r>
    </w:p>
    <w:p w:rsidR="004B1F58" w:rsidRDefault="00C6283C">
      <w:pPr>
        <w:suppressLineNumbers/>
      </w:pPr>
      <w:r>
        <w:rPr>
          <w:rFonts w:ascii="Times New Roman"/>
          <w:smallCaps/>
          <w:sz w:val="28"/>
        </w:rPr>
        <w:t>An Act To Include Parking Meter Supervisors, Senior Parking Meter Supervisors, And Assistant Supervisors In Group Two</w:t>
      </w:r>
      <w:r>
        <w:rPr>
          <w:rFonts w:ascii="Times New Roman"/>
          <w:smallCaps/>
          <w:sz w:val="28"/>
        </w:rPr>
        <w:t xml:space="preserve"> Of The Retirement System.</w:t>
      </w:r>
      <w:r>
        <w:br/>
      </w:r>
      <w:r>
        <w:br/>
      </w:r>
      <w:r>
        <w:br/>
      </w:r>
    </w:p>
    <w:p w:rsidR="004B1F58" w:rsidRDefault="00C6283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6283C" w:rsidRDefault="00C6283C" w:rsidP="00C6283C">
      <w:pPr>
        <w:pStyle w:val="HTMLPreformatted"/>
        <w:spacing w:line="36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Section 1.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C6283C" w:rsidRDefault="00C6283C" w:rsidP="00C6283C">
      <w:pPr>
        <w:pStyle w:val="HTMLPreformatted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 3(g) of Chapter 32 of the Massachusetts General Laws shall be amended to include the following titles in Group 2 of the retirement system: Parking Meter Supervisors, Senior Parking Meter Supervisors, and Assistant Supervisors.</w:t>
      </w:r>
    </w:p>
    <w:p w:rsidR="004B1F58" w:rsidRDefault="004B1F58">
      <w:pPr>
        <w:spacing w:line="336" w:lineRule="auto"/>
      </w:pPr>
    </w:p>
    <w:sectPr w:rsidR="004B1F58" w:rsidSect="004B1F5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B1F58"/>
    <w:rsid w:val="004B1F58"/>
    <w:rsid w:val="00C6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83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6283C"/>
  </w:style>
  <w:style w:type="paragraph" w:styleId="HTMLPreformatted">
    <w:name w:val="HTML Preformatted"/>
    <w:basedOn w:val="Normal"/>
    <w:link w:val="HTMLPreformattedChar"/>
    <w:semiHidden/>
    <w:unhideWhenUsed/>
    <w:rsid w:val="00C628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6283C"/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1164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mfitzgerald</cp:lastModifiedBy>
  <cp:revision>2</cp:revision>
  <dcterms:created xsi:type="dcterms:W3CDTF">2009-01-13T16:03:00Z</dcterms:created>
  <dcterms:modified xsi:type="dcterms:W3CDTF">2009-01-13T16:04:00Z</dcterms:modified>
</cp:coreProperties>
</file>