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9A" w:rsidRDefault="003A1EB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E7C9A" w:rsidRDefault="003A1EB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1EB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7C9A" w:rsidRDefault="003A1E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7C9A" w:rsidRDefault="003A1E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7C9A" w:rsidRDefault="003A1EB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7C9A" w:rsidRDefault="003A1EB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9E7C9A" w:rsidRDefault="003A1EB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7C9A" w:rsidRDefault="003A1EB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7C9A" w:rsidRDefault="003A1EB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7C9A" w:rsidRDefault="003A1EB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a study</w:t>
      </w:r>
      <w:r>
        <w:rPr>
          <w:rFonts w:ascii="Times New Roman"/>
          <w:sz w:val="24"/>
        </w:rPr>
        <w:t xml:space="preserve"> by the executive offices of health and human services and the department of public safety.</w:t>
      </w:r>
      <w:proofErr w:type="gramEnd"/>
    </w:p>
    <w:p w:rsidR="009E7C9A" w:rsidRDefault="003A1E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7C9A" w:rsidRDefault="003A1EB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7C9A" w:rsidRDefault="009E7C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7C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7C9A" w:rsidRDefault="003A1E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7C9A" w:rsidRDefault="003A1E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7C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E7C9A" w:rsidRDefault="003A1E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9E7C9A" w:rsidRDefault="003A1E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  <w:tr w:rsidR="009E7C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E7C9A" w:rsidRDefault="003A1E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L. </w:t>
                </w:r>
                <w:proofErr w:type="spellStart"/>
                <w:r>
                  <w:rPr>
                    <w:rFonts w:ascii="Times New Roman"/>
                  </w:rPr>
                  <w:t>DiNatale</w:t>
                </w:r>
                <w:proofErr w:type="spellEnd"/>
              </w:p>
            </w:tc>
            <w:tc>
              <w:tcPr>
                <w:tcW w:w="4500" w:type="dxa"/>
              </w:tcPr>
              <w:p w:rsidR="009E7C9A" w:rsidRDefault="003A1E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</w:tbl>
      </w:sdtContent>
    </w:sdt>
    <w:p w:rsidR="009E7C9A" w:rsidRDefault="003A1EB0">
      <w:pPr>
        <w:suppressLineNumbers/>
      </w:pPr>
      <w:r>
        <w:br w:type="page"/>
      </w:r>
    </w:p>
    <w:p w:rsidR="009E7C9A" w:rsidRDefault="003A1E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7C9A" w:rsidRDefault="003A1E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7C9A" w:rsidRDefault="003A1EB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7C9A" w:rsidRDefault="003A1E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7C9A" w:rsidRDefault="003A1EB0">
      <w:pPr>
        <w:suppressLineNumbers/>
        <w:spacing w:after="2"/>
      </w:pPr>
      <w:r>
        <w:rPr>
          <w:sz w:val="14"/>
        </w:rPr>
        <w:br/>
      </w:r>
      <w:r>
        <w:br/>
      </w:r>
    </w:p>
    <w:p w:rsidR="009E7C9A" w:rsidRDefault="003A1EB0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study by the executive offices of health and human services and the department of public safety.</w:t>
      </w:r>
      <w:proofErr w:type="gramEnd"/>
      <w:r>
        <w:br/>
      </w:r>
      <w:r>
        <w:br/>
      </w:r>
      <w:r>
        <w:br/>
      </w:r>
    </w:p>
    <w:p w:rsidR="009E7C9A" w:rsidRDefault="003A1EB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7C9A" w:rsidRDefault="003A1EB0" w:rsidP="003A1EB0">
      <w:r>
        <w:rPr>
          <w:rFonts w:ascii="Times New Roman"/>
        </w:rPr>
        <w:tab/>
      </w:r>
      <w:proofErr w:type="gramStart"/>
      <w:r w:rsidRPr="000817A7">
        <w:rPr>
          <w:b/>
        </w:rPr>
        <w:t>SECTION 1.</w:t>
      </w:r>
      <w:proofErr w:type="gramEnd"/>
      <w:r w:rsidRPr="000817A7">
        <w:rPr>
          <w:b/>
        </w:rPr>
        <w:t xml:space="preserve">  </w:t>
      </w:r>
      <w:r>
        <w:t xml:space="preserve">The executive office of health and human services and the department of public safety shall jointly conduct a statewide analysis of human service programs overseen by these agencies to determine the density and fiscal impact on cities and towns in which they perform.  They shall submit a report to the general court by filing the </w:t>
      </w:r>
      <w:proofErr w:type="gramStart"/>
      <w:r>
        <w:t>same  with</w:t>
      </w:r>
      <w:proofErr w:type="gramEnd"/>
      <w:r>
        <w:t xml:space="preserve"> the clerk of the house of representatives on or before December 31, 2009.</w:t>
      </w:r>
    </w:p>
    <w:sectPr w:rsidR="009E7C9A" w:rsidSect="009E7C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7C9A"/>
    <w:rsid w:val="003A1EB0"/>
    <w:rsid w:val="009E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EB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1E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LEG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2009-01-12T21:47:00Z</dcterms:created>
  <dcterms:modified xsi:type="dcterms:W3CDTF">2009-01-12T21:47:00Z</dcterms:modified>
</cp:coreProperties>
</file>