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2C2" w:rsidRDefault="006E53F8">
      <w:pPr>
        <w:suppressLineNumbers/>
        <w:spacing w:after="2"/>
        <w:jc w:val="center"/>
      </w:pPr>
      <w:r>
        <w:rPr>
          <w:rFonts w:ascii="Arial"/>
          <w:sz w:val="18"/>
        </w:rPr>
        <w:t>HOUSE DOCKET, NO.         FILED ON: 1/13/2009</w:t>
      </w:r>
    </w:p>
    <w:p w:rsidR="003112C2" w:rsidRDefault="006E53F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F4BC9" w:rsidP="00DB534B">
            <w:pPr>
              <w:suppressLineNumbers/>
              <w:jc w:val="right"/>
              <w:rPr>
                <w:b/>
                <w:sz w:val="28"/>
              </w:rPr>
            </w:pPr>
          </w:p>
        </w:tc>
      </w:tr>
    </w:tbl>
    <w:p w:rsidR="003112C2" w:rsidRDefault="006E53F8">
      <w:pPr>
        <w:suppressLineNumbers/>
        <w:spacing w:before="2" w:after="2"/>
        <w:jc w:val="center"/>
      </w:pPr>
      <w:r>
        <w:rPr>
          <w:rFonts w:ascii="Old English Text MT"/>
          <w:sz w:val="32"/>
        </w:rPr>
        <w:t>The Commonwealth of Massachusetts</w:t>
      </w:r>
    </w:p>
    <w:p w:rsidR="003112C2" w:rsidRDefault="006E53F8">
      <w:pPr>
        <w:suppressLineNumbers/>
        <w:spacing w:after="2"/>
        <w:jc w:val="center"/>
      </w:pPr>
      <w:r>
        <w:rPr>
          <w:rFonts w:ascii="Times New Roman"/>
          <w:b/>
          <w:sz w:val="32"/>
          <w:vertAlign w:val="superscript"/>
        </w:rPr>
        <w:t>_______________</w:t>
      </w:r>
    </w:p>
    <w:p w:rsidR="003112C2" w:rsidRDefault="006E53F8">
      <w:pPr>
        <w:suppressLineNumbers/>
        <w:spacing w:before="2"/>
        <w:jc w:val="center"/>
      </w:pPr>
      <w:r>
        <w:rPr>
          <w:rFonts w:ascii="Times New Roman"/>
          <w:sz w:val="20"/>
        </w:rPr>
        <w:t>PRESENTED BY:</w:t>
      </w:r>
    </w:p>
    <w:p w:rsidR="003112C2" w:rsidRDefault="006E53F8">
      <w:pPr>
        <w:suppressLineNumbers/>
        <w:spacing w:after="2"/>
        <w:jc w:val="center"/>
      </w:pPr>
      <w:r>
        <w:rPr>
          <w:rFonts w:ascii="Times New Roman"/>
          <w:b/>
          <w:sz w:val="24"/>
        </w:rPr>
        <w:t>John F. Quinn</w:t>
      </w:r>
    </w:p>
    <w:p w:rsidR="003112C2" w:rsidRDefault="006E53F8">
      <w:pPr>
        <w:suppressLineNumbers/>
        <w:jc w:val="center"/>
      </w:pPr>
      <w:r>
        <w:rPr>
          <w:rFonts w:ascii="Times New Roman"/>
          <w:b/>
          <w:sz w:val="32"/>
          <w:vertAlign w:val="superscript"/>
        </w:rPr>
        <w:t>_______________</w:t>
      </w:r>
    </w:p>
    <w:p w:rsidR="003112C2" w:rsidRDefault="006E53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112C2" w:rsidRDefault="006E53F8">
      <w:pPr>
        <w:suppressLineNumbers/>
      </w:pPr>
      <w:r>
        <w:rPr>
          <w:rFonts w:ascii="Times New Roman"/>
          <w:sz w:val="20"/>
        </w:rPr>
        <w:tab/>
        <w:t>The undersigned legislators and/or citizens respectfully petition for the passage of the accompanying bill:</w:t>
      </w:r>
    </w:p>
    <w:p w:rsidR="006E53F8" w:rsidRPr="005F4BC9" w:rsidRDefault="006E53F8" w:rsidP="005F4BC9">
      <w:pPr>
        <w:suppressLineNumbers/>
        <w:spacing w:after="2"/>
        <w:jc w:val="center"/>
        <w:rPr>
          <w:rFonts w:ascii="Times New Roman"/>
          <w:sz w:val="24"/>
        </w:rPr>
      </w:pPr>
      <w:proofErr w:type="gramStart"/>
      <w:r>
        <w:rPr>
          <w:rFonts w:ascii="Times New Roman"/>
          <w:sz w:val="24"/>
        </w:rPr>
        <w:t>An Act relative to pawnbrokers.</w:t>
      </w:r>
      <w:bookmarkStart w:id="0" w:name="BillText"/>
      <w:bookmarkEnd w:id="0"/>
      <w:proofErr w:type="gramEnd"/>
    </w:p>
    <w:p w:rsidR="006E53F8" w:rsidRDefault="006E53F8">
      <w:pPr>
        <w:suppressLineNumbers/>
        <w:spacing w:after="2"/>
        <w:jc w:val="center"/>
      </w:pPr>
    </w:p>
    <w:p w:rsidR="003112C2" w:rsidRDefault="006E53F8">
      <w:pPr>
        <w:suppressLineNumbers/>
        <w:spacing w:after="2"/>
        <w:jc w:val="center"/>
      </w:pPr>
      <w:r>
        <w:rPr>
          <w:rFonts w:ascii="Times New Roman"/>
          <w:b/>
          <w:sz w:val="32"/>
          <w:vertAlign w:val="superscript"/>
        </w:rPr>
        <w:t>_______________</w:t>
      </w:r>
    </w:p>
    <w:p w:rsidR="003112C2" w:rsidRDefault="006E53F8">
      <w:pPr>
        <w:suppressLineNumbers/>
        <w:jc w:val="center"/>
      </w:pPr>
      <w:r>
        <w:rPr>
          <w:rFonts w:ascii="Times New Roman"/>
          <w:sz w:val="20"/>
        </w:rPr>
        <w:t>PETITION OF:</w:t>
      </w:r>
    </w:p>
    <w:p w:rsidR="003112C2" w:rsidRDefault="003112C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112C2">
            <w:tc>
              <w:tcPr>
                <w:tcW w:w="4500" w:type="dxa"/>
                <w:tcBorders>
                  <w:top w:val="nil"/>
                  <w:bottom w:val="single" w:sz="4" w:space="0" w:color="auto"/>
                  <w:right w:val="single" w:sz="4" w:space="0" w:color="auto"/>
                </w:tcBorders>
              </w:tcPr>
              <w:p w:rsidR="003112C2" w:rsidRDefault="006E53F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112C2" w:rsidRDefault="006E53F8">
                <w:pPr>
                  <w:suppressLineNumbers/>
                  <w:spacing w:after="2"/>
                  <w:rPr>
                    <w:smallCaps/>
                  </w:rPr>
                </w:pPr>
                <w:r>
                  <w:rPr>
                    <w:rFonts w:ascii="Times New Roman"/>
                    <w:smallCaps/>
                    <w:sz w:val="24"/>
                  </w:rPr>
                  <w:t>District/Address:</w:t>
                </w:r>
              </w:p>
            </w:tc>
          </w:tr>
          <w:tr w:rsidR="003112C2">
            <w:tc>
              <w:tcPr>
                <w:tcW w:w="4500" w:type="dxa"/>
              </w:tcPr>
              <w:p w:rsidR="003112C2" w:rsidRDefault="006E53F8">
                <w:pPr>
                  <w:suppressLineNumbers/>
                  <w:spacing w:after="2"/>
                  <w:rPr>
                    <w:rFonts w:ascii="Times New Roman"/>
                  </w:rPr>
                </w:pPr>
                <w:r>
                  <w:rPr>
                    <w:rFonts w:ascii="Times New Roman"/>
                  </w:rPr>
                  <w:t>John F. Quinn</w:t>
                </w:r>
              </w:p>
            </w:tc>
            <w:tc>
              <w:tcPr>
                <w:tcW w:w="4500" w:type="dxa"/>
              </w:tcPr>
              <w:p w:rsidR="003112C2" w:rsidRDefault="006E53F8">
                <w:pPr>
                  <w:suppressLineNumbers/>
                  <w:spacing w:after="2"/>
                  <w:rPr>
                    <w:rFonts w:ascii="Times New Roman"/>
                  </w:rPr>
                </w:pPr>
                <w:r>
                  <w:rPr>
                    <w:rFonts w:ascii="Times New Roman"/>
                  </w:rPr>
                  <w:t>9th Bristol</w:t>
                </w:r>
              </w:p>
            </w:tc>
          </w:tr>
        </w:tbl>
      </w:sdtContent>
    </w:sdt>
    <w:p w:rsidR="003112C2" w:rsidRDefault="006E53F8">
      <w:pPr>
        <w:suppressLineNumbers/>
      </w:pPr>
      <w:r>
        <w:br w:type="page"/>
      </w:r>
    </w:p>
    <w:p w:rsidR="003112C2" w:rsidRDefault="006E53F8">
      <w:pPr>
        <w:suppressLineNumbers/>
        <w:jc w:val="center"/>
      </w:pPr>
      <w:r>
        <w:rPr>
          <w:rFonts w:ascii="Times New Roman"/>
          <w:sz w:val="24"/>
        </w:rPr>
        <w:lastRenderedPageBreak/>
        <w:t>[SIMILAR MATTER FILED IN PREVIOUS SESSION</w:t>
      </w:r>
      <w:r>
        <w:rPr>
          <w:rFonts w:ascii="Times New Roman"/>
          <w:sz w:val="24"/>
        </w:rPr>
        <w:br/>
        <w:t>SEE HOUSE, NO. 307 OF 2007-2008.]</w:t>
      </w:r>
    </w:p>
    <w:p w:rsidR="003112C2" w:rsidRDefault="006E53F8">
      <w:pPr>
        <w:suppressLineNumbers/>
        <w:spacing w:before="2" w:after="2"/>
        <w:jc w:val="center"/>
      </w:pPr>
      <w:r>
        <w:rPr>
          <w:rFonts w:ascii="Old English Text MT"/>
          <w:sz w:val="32"/>
        </w:rPr>
        <w:t>The Commonwealth of Massachusetts</w:t>
      </w:r>
      <w:r>
        <w:rPr>
          <w:rFonts w:ascii="Old English Text MT"/>
          <w:sz w:val="32"/>
        </w:rPr>
        <w:br/>
      </w:r>
    </w:p>
    <w:p w:rsidR="003112C2" w:rsidRDefault="006E53F8">
      <w:pPr>
        <w:suppressLineNumbers/>
        <w:spacing w:after="2"/>
        <w:jc w:val="center"/>
      </w:pPr>
      <w:r>
        <w:rPr>
          <w:rFonts w:ascii="Times New Roman"/>
          <w:b/>
          <w:sz w:val="24"/>
          <w:vertAlign w:val="superscript"/>
        </w:rPr>
        <w:t>_______________</w:t>
      </w:r>
    </w:p>
    <w:p w:rsidR="003112C2" w:rsidRDefault="006E53F8">
      <w:pPr>
        <w:suppressLineNumbers/>
        <w:spacing w:after="2"/>
        <w:jc w:val="center"/>
      </w:pPr>
      <w:r>
        <w:rPr>
          <w:rFonts w:ascii="Times New Roman"/>
          <w:b/>
          <w:sz w:val="18"/>
        </w:rPr>
        <w:t>In the Year Two Thousand and Nine</w:t>
      </w:r>
    </w:p>
    <w:p w:rsidR="003112C2" w:rsidRDefault="006E53F8">
      <w:pPr>
        <w:suppressLineNumbers/>
        <w:spacing w:after="2"/>
        <w:jc w:val="center"/>
      </w:pPr>
      <w:r>
        <w:rPr>
          <w:rFonts w:ascii="Times New Roman"/>
          <w:b/>
          <w:sz w:val="24"/>
          <w:vertAlign w:val="superscript"/>
        </w:rPr>
        <w:t>_______________</w:t>
      </w:r>
    </w:p>
    <w:p w:rsidR="003112C2" w:rsidRDefault="006E53F8">
      <w:pPr>
        <w:suppressLineNumbers/>
        <w:spacing w:after="2"/>
      </w:pPr>
      <w:r>
        <w:rPr>
          <w:sz w:val="14"/>
        </w:rPr>
        <w:br/>
      </w:r>
      <w:r>
        <w:br/>
      </w:r>
    </w:p>
    <w:p w:rsidR="003112C2" w:rsidRDefault="005F4BC9">
      <w:pPr>
        <w:suppressLineNumbers/>
      </w:pPr>
      <w:r>
        <w:rPr>
          <w:rFonts w:ascii="Times New Roman"/>
          <w:smallCaps/>
          <w:sz w:val="28"/>
        </w:rPr>
        <w:t>An Act relative to pawnbrokers</w:t>
      </w:r>
      <w:r w:rsidR="006E53F8">
        <w:rPr>
          <w:rFonts w:ascii="Times New Roman"/>
          <w:smallCaps/>
          <w:sz w:val="28"/>
        </w:rPr>
        <w:t>.</w:t>
      </w:r>
      <w:r w:rsidR="006E53F8">
        <w:br/>
      </w:r>
      <w:r w:rsidR="006E53F8">
        <w:br/>
      </w:r>
      <w:r w:rsidR="006E53F8">
        <w:br/>
      </w:r>
    </w:p>
    <w:p w:rsidR="003112C2" w:rsidRDefault="006E53F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F4BC9" w:rsidRPr="006E53F8" w:rsidRDefault="005F4BC9" w:rsidP="005F4BC9">
      <w:pPr>
        <w:spacing w:after="0" w:line="240" w:lineRule="auto"/>
        <w:rPr>
          <w:rFonts w:ascii="Times New Roman" w:eastAsia="Times New Roman" w:hAnsi="Times New Roman" w:cs="Times New Roman"/>
          <w:sz w:val="24"/>
          <w:szCs w:val="24"/>
        </w:rPr>
      </w:pPr>
      <w:proofErr w:type="gramStart"/>
      <w:r w:rsidRPr="006E53F8">
        <w:rPr>
          <w:rFonts w:ascii="Times New Roman" w:eastAsia="Times New Roman" w:hAnsi="Times New Roman" w:cs="Times New Roman"/>
          <w:sz w:val="20"/>
          <w:szCs w:val="20"/>
        </w:rPr>
        <w:t>SECTION 1.</w:t>
      </w:r>
      <w:proofErr w:type="gramEnd"/>
      <w:r w:rsidRPr="006E53F8">
        <w:rPr>
          <w:rFonts w:ascii="Times New Roman" w:eastAsia="Times New Roman" w:hAnsi="Times New Roman" w:cs="Times New Roman"/>
          <w:sz w:val="20"/>
          <w:szCs w:val="20"/>
        </w:rPr>
        <w:t>   Section 70 of Chapter 140 of the General Laws, as appearing in the 2000 Official Edition, is hereby amended by adding the following sentence at the end thereof</w:t>
      </w:r>
      <w:proofErr w:type="gramStart"/>
      <w:r w:rsidRPr="006E53F8">
        <w:rPr>
          <w:rFonts w:ascii="Times New Roman" w:eastAsia="Times New Roman" w:hAnsi="Times New Roman" w:cs="Times New Roman"/>
          <w:sz w:val="20"/>
          <w:szCs w:val="20"/>
        </w:rPr>
        <w:t>:—</w:t>
      </w:r>
      <w:proofErr w:type="gramEnd"/>
      <w:r w:rsidRPr="006E53F8">
        <w:rPr>
          <w:rFonts w:ascii="Times New Roman" w:eastAsia="Times New Roman" w:hAnsi="Times New Roman" w:cs="Times New Roman"/>
          <w:sz w:val="20"/>
          <w:szCs w:val="20"/>
        </w:rPr>
        <w:t xml:space="preserve"> Said licensing authority shall notify the Commissioner of Banks of the issuance or revocation of said license, the name and address of the licensee, and the location where said business will be carried on.</w:t>
      </w:r>
    </w:p>
    <w:p w:rsidR="005F4BC9" w:rsidRDefault="005F4BC9" w:rsidP="005F4BC9">
      <w:pPr>
        <w:spacing w:after="0" w:line="240" w:lineRule="auto"/>
        <w:rPr>
          <w:rFonts w:ascii="Times New Roman" w:eastAsia="Times New Roman" w:hAnsi="Times New Roman" w:cs="Times New Roman"/>
          <w:sz w:val="20"/>
          <w:szCs w:val="20"/>
        </w:rPr>
      </w:pPr>
    </w:p>
    <w:p w:rsidR="005F4BC9" w:rsidRPr="006E53F8" w:rsidRDefault="005F4BC9" w:rsidP="005F4BC9">
      <w:pPr>
        <w:spacing w:after="0" w:line="240" w:lineRule="auto"/>
        <w:rPr>
          <w:rFonts w:ascii="Times New Roman" w:eastAsia="Times New Roman" w:hAnsi="Times New Roman" w:cs="Times New Roman"/>
          <w:sz w:val="24"/>
          <w:szCs w:val="24"/>
        </w:rPr>
      </w:pPr>
      <w:proofErr w:type="gramStart"/>
      <w:r w:rsidRPr="006E53F8">
        <w:rPr>
          <w:rFonts w:ascii="Times New Roman" w:eastAsia="Times New Roman" w:hAnsi="Times New Roman" w:cs="Times New Roman"/>
          <w:sz w:val="20"/>
          <w:szCs w:val="20"/>
        </w:rPr>
        <w:t>SECTION 2.</w:t>
      </w:r>
      <w:proofErr w:type="gramEnd"/>
      <w:r w:rsidRPr="006E53F8">
        <w:rPr>
          <w:rFonts w:ascii="Times New Roman" w:eastAsia="Times New Roman" w:hAnsi="Times New Roman" w:cs="Times New Roman"/>
          <w:sz w:val="20"/>
          <w:szCs w:val="20"/>
        </w:rPr>
        <w:t xml:space="preserve"> Chapter 140 of the General Laws, as appearing in the 2000 Official Edition, is hereby amended by striking out Section 72, as so appearing, and inserting in place thereof the following:—</w:t>
      </w:r>
      <w:r w:rsidRPr="006E53F8">
        <w:rPr>
          <w:rFonts w:ascii="Times New Roman" w:eastAsia="Times New Roman" w:hAnsi="Times New Roman" w:cs="Times New Roman"/>
          <w:sz w:val="20"/>
          <w:szCs w:val="20"/>
        </w:rPr>
        <w:br/>
        <w:t>The authorities which issue such licenses may fix the rate of interest which pawnbrokers may receive on loans, and may fix different rates which may be received for different amounts of money lent; provided however that the rate of interest shall not exceed thirty six percent annually; and no licensed pawnbroker shall charge or receive a greater rate of interest than that so fixed. Any such pawnbroker who violates any provision of this or the preceding section shall be punished by a fine of not more than five hundred dollars. A violation of this section shall constitute a violation of Section 2 of Chapter 93A.</w:t>
      </w:r>
    </w:p>
    <w:p w:rsidR="005F4BC9" w:rsidRDefault="005F4BC9" w:rsidP="005F4BC9">
      <w:pPr>
        <w:spacing w:after="0" w:line="240" w:lineRule="auto"/>
        <w:rPr>
          <w:rFonts w:ascii="Times New Roman" w:eastAsia="Times New Roman" w:hAnsi="Times New Roman" w:cs="Times New Roman"/>
          <w:sz w:val="20"/>
          <w:szCs w:val="20"/>
        </w:rPr>
      </w:pPr>
    </w:p>
    <w:p w:rsidR="005F4BC9" w:rsidRPr="006E53F8" w:rsidRDefault="005F4BC9" w:rsidP="005F4BC9">
      <w:pPr>
        <w:spacing w:after="0" w:line="240" w:lineRule="auto"/>
        <w:rPr>
          <w:rFonts w:ascii="Times New Roman" w:eastAsia="Times New Roman" w:hAnsi="Times New Roman" w:cs="Times New Roman"/>
          <w:sz w:val="24"/>
          <w:szCs w:val="24"/>
        </w:rPr>
      </w:pPr>
      <w:proofErr w:type="gramStart"/>
      <w:r w:rsidRPr="006E53F8">
        <w:rPr>
          <w:rFonts w:ascii="Times New Roman" w:eastAsia="Times New Roman" w:hAnsi="Times New Roman" w:cs="Times New Roman"/>
          <w:sz w:val="20"/>
          <w:szCs w:val="20"/>
        </w:rPr>
        <w:t>SECTION 3.</w:t>
      </w:r>
      <w:proofErr w:type="gramEnd"/>
      <w:r w:rsidRPr="006E53F8">
        <w:rPr>
          <w:rFonts w:ascii="Times New Roman" w:eastAsia="Times New Roman" w:hAnsi="Times New Roman" w:cs="Times New Roman"/>
          <w:sz w:val="20"/>
          <w:szCs w:val="20"/>
        </w:rPr>
        <w:t xml:space="preserve"> Chapter 140 of the General Laws, as appearing in the 2000 Official Edition, is hereby amended by striking out Section 75, as so appearing, and inserting in place thereof the following:—</w:t>
      </w:r>
      <w:r w:rsidRPr="006E53F8">
        <w:rPr>
          <w:rFonts w:ascii="Times New Roman" w:eastAsia="Times New Roman" w:hAnsi="Times New Roman" w:cs="Times New Roman"/>
          <w:sz w:val="20"/>
          <w:szCs w:val="20"/>
        </w:rPr>
        <w:br/>
        <w:t>Whoever, not being licensed, carries on such business or is concerned therein within such town, or, being licensed, carries on such business or is concerned therein in any other place or manner than that designated in his license or after notice to him that his license has been revoked shall be punished by a fine of not more than five hundred dollars. A violation of this section shall constitute a violation of Section 2 of Chapter 93A.</w:t>
      </w:r>
    </w:p>
    <w:p w:rsidR="005F4BC9" w:rsidRDefault="005F4BC9" w:rsidP="005F4BC9">
      <w:pPr>
        <w:spacing w:after="0" w:line="240" w:lineRule="auto"/>
        <w:rPr>
          <w:rFonts w:ascii="Times New Roman" w:eastAsia="Times New Roman" w:hAnsi="Times New Roman" w:cs="Times New Roman"/>
          <w:sz w:val="20"/>
          <w:szCs w:val="20"/>
        </w:rPr>
      </w:pPr>
    </w:p>
    <w:p w:rsidR="005F4BC9" w:rsidRPr="006E53F8" w:rsidRDefault="005F4BC9" w:rsidP="005F4BC9">
      <w:pPr>
        <w:spacing w:after="0" w:line="240" w:lineRule="auto"/>
        <w:rPr>
          <w:rFonts w:ascii="Times New Roman" w:eastAsia="Times New Roman" w:hAnsi="Times New Roman" w:cs="Times New Roman"/>
          <w:sz w:val="24"/>
          <w:szCs w:val="24"/>
        </w:rPr>
      </w:pPr>
      <w:proofErr w:type="gramStart"/>
      <w:r w:rsidRPr="006E53F8">
        <w:rPr>
          <w:rFonts w:ascii="Times New Roman" w:eastAsia="Times New Roman" w:hAnsi="Times New Roman" w:cs="Times New Roman"/>
          <w:sz w:val="20"/>
          <w:szCs w:val="20"/>
        </w:rPr>
        <w:t>SECTION 4.</w:t>
      </w:r>
      <w:proofErr w:type="gramEnd"/>
      <w:r w:rsidRPr="006E53F8">
        <w:rPr>
          <w:rFonts w:ascii="Times New Roman" w:eastAsia="Times New Roman" w:hAnsi="Times New Roman" w:cs="Times New Roman"/>
          <w:sz w:val="20"/>
          <w:szCs w:val="20"/>
        </w:rPr>
        <w:t xml:space="preserve"> Chapter 140 of the General Laws, as appearing in the 2000 Official Edition, is hereby amended by striking out Section § 78, as so appearing, and inserting in place thereof the following:—</w:t>
      </w:r>
      <w:r w:rsidRPr="006E53F8">
        <w:rPr>
          <w:rFonts w:ascii="Times New Roman" w:eastAsia="Times New Roman" w:hAnsi="Times New Roman" w:cs="Times New Roman"/>
          <w:sz w:val="20"/>
          <w:szCs w:val="20"/>
        </w:rPr>
        <w:br/>
        <w:t>The authorities who grant licenses to pawnbrokers shall establish regulations, to the satisfaction of the commissioner of banks, relative to the business carried on and the rate of interest to be charged by them; provided however that the rate of interest shall not exceed thirty-six percent annually; and a pawnbroker shall not charge or receive upon any loan a greater rate of interest than that fixed by the licensing authorities.</w:t>
      </w:r>
    </w:p>
    <w:p w:rsidR="005F4BC9" w:rsidRDefault="005F4BC9" w:rsidP="005F4BC9">
      <w:pPr>
        <w:spacing w:after="0" w:line="240" w:lineRule="auto"/>
        <w:rPr>
          <w:rFonts w:ascii="Times New Roman" w:eastAsia="Times New Roman" w:hAnsi="Times New Roman" w:cs="Times New Roman"/>
          <w:sz w:val="20"/>
          <w:szCs w:val="20"/>
        </w:rPr>
      </w:pPr>
    </w:p>
    <w:p w:rsidR="003112C2" w:rsidRDefault="005F4BC9" w:rsidP="005F4BC9">
      <w:pPr>
        <w:spacing w:after="0" w:line="240" w:lineRule="auto"/>
      </w:pPr>
      <w:proofErr w:type="gramStart"/>
      <w:r w:rsidRPr="006E53F8">
        <w:rPr>
          <w:rFonts w:ascii="Times New Roman" w:eastAsia="Times New Roman" w:hAnsi="Times New Roman" w:cs="Times New Roman"/>
          <w:sz w:val="20"/>
          <w:szCs w:val="20"/>
        </w:rPr>
        <w:t>SECTION 5.</w:t>
      </w:r>
      <w:proofErr w:type="gramEnd"/>
      <w:r w:rsidRPr="006E53F8">
        <w:rPr>
          <w:rFonts w:ascii="Times New Roman" w:eastAsia="Times New Roman" w:hAnsi="Times New Roman" w:cs="Times New Roman"/>
          <w:sz w:val="20"/>
          <w:szCs w:val="20"/>
        </w:rPr>
        <w:t xml:space="preserve"> Chapter 140 of the General Laws, as appearing in the 2000 Official Edition, is hereby amended by striking out Section 81, as so appearing, and inserting in place thereof the following:—</w:t>
      </w:r>
      <w:r w:rsidRPr="006E53F8">
        <w:rPr>
          <w:rFonts w:ascii="Times New Roman" w:eastAsia="Times New Roman" w:hAnsi="Times New Roman" w:cs="Times New Roman"/>
          <w:sz w:val="20"/>
          <w:szCs w:val="20"/>
        </w:rPr>
        <w:br/>
        <w:t xml:space="preserve">Said book shall at all reasonable times be open to the inspection of the mayor, of the members of the board of police, </w:t>
      </w:r>
      <w:r w:rsidRPr="006E53F8">
        <w:rPr>
          <w:rFonts w:ascii="Times New Roman" w:eastAsia="Times New Roman" w:hAnsi="Times New Roman" w:cs="Times New Roman"/>
          <w:sz w:val="20"/>
          <w:szCs w:val="20"/>
        </w:rPr>
        <w:lastRenderedPageBreak/>
        <w:t>of the superintendent of police and deputy superintendents, of the chief inspector of police, of the Commissioner of Banks, of any officer of the state police or of any person authorized by them in writing for that purpose who exhibits such written authority to such pawnbroker.</w:t>
      </w:r>
      <w:r w:rsidR="006E53F8">
        <w:rPr>
          <w:rFonts w:ascii="Times New Roman"/>
        </w:rPr>
        <w:tab/>
      </w:r>
    </w:p>
    <w:sectPr w:rsidR="003112C2" w:rsidSect="003112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3112C2"/>
    <w:rsid w:val="003112C2"/>
    <w:rsid w:val="005F4BC9"/>
    <w:rsid w:val="006E53F8"/>
    <w:rsid w:val="007845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3F8"/>
    <w:rPr>
      <w:rFonts w:ascii="Tahoma" w:hAnsi="Tahoma" w:cs="Tahoma"/>
      <w:sz w:val="16"/>
      <w:szCs w:val="16"/>
    </w:rPr>
  </w:style>
  <w:style w:type="character" w:styleId="LineNumber">
    <w:name w:val="line number"/>
    <w:basedOn w:val="DefaultParagraphFont"/>
    <w:uiPriority w:val="99"/>
    <w:semiHidden/>
    <w:unhideWhenUsed/>
    <w:rsid w:val="006E53F8"/>
  </w:style>
</w:styles>
</file>

<file path=word/webSettings.xml><?xml version="1.0" encoding="utf-8"?>
<w:webSettings xmlns:r="http://schemas.openxmlformats.org/officeDocument/2006/relationships" xmlns:w="http://schemas.openxmlformats.org/wordprocessingml/2006/main">
  <w:divs>
    <w:div w:id="2132019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590</Words>
  <Characters>3367</Characters>
  <Application>Microsoft Office Word</Application>
  <DocSecurity>0</DocSecurity>
  <Lines>28</Lines>
  <Paragraphs>7</Paragraphs>
  <ScaleCrop>false</ScaleCrop>
  <Company>LEG</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3</cp:revision>
  <dcterms:created xsi:type="dcterms:W3CDTF">2009-01-13T22:31:00Z</dcterms:created>
  <dcterms:modified xsi:type="dcterms:W3CDTF">2009-01-14T14:25:00Z</dcterms:modified>
</cp:coreProperties>
</file>