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77B" w:rsidRDefault="004B607C">
      <w:pPr>
        <w:suppressLineNumbers/>
        <w:spacing w:after="2"/>
        <w:jc w:val="center"/>
      </w:pPr>
      <w:r>
        <w:rPr>
          <w:rFonts w:ascii="Arial"/>
          <w:sz w:val="18"/>
        </w:rPr>
        <w:t>HOUSE DOCKET, NO.         FILED ON: 1/8/2009</w:t>
      </w:r>
    </w:p>
    <w:p w:rsidR="00B1277B" w:rsidRDefault="004B607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B607C" w:rsidP="00DB534B">
            <w:pPr>
              <w:suppressLineNumbers/>
              <w:jc w:val="right"/>
              <w:rPr>
                <w:b/>
                <w:sz w:val="28"/>
              </w:rPr>
            </w:pPr>
          </w:p>
        </w:tc>
      </w:tr>
    </w:tbl>
    <w:p w:rsidR="00B1277B" w:rsidRDefault="004B607C">
      <w:pPr>
        <w:suppressLineNumbers/>
        <w:spacing w:before="2" w:after="2"/>
        <w:jc w:val="center"/>
      </w:pPr>
      <w:r>
        <w:rPr>
          <w:rFonts w:ascii="Old English Text MT"/>
          <w:sz w:val="32"/>
        </w:rPr>
        <w:t>The Commonwealth of Massachusetts</w:t>
      </w:r>
    </w:p>
    <w:p w:rsidR="00B1277B" w:rsidRDefault="004B607C">
      <w:pPr>
        <w:suppressLineNumbers/>
        <w:spacing w:after="2"/>
        <w:jc w:val="center"/>
      </w:pPr>
      <w:r>
        <w:rPr>
          <w:rFonts w:ascii="Times New Roman"/>
          <w:b/>
          <w:sz w:val="32"/>
          <w:vertAlign w:val="superscript"/>
        </w:rPr>
        <w:t>_______________</w:t>
      </w:r>
    </w:p>
    <w:p w:rsidR="00B1277B" w:rsidRDefault="004B607C">
      <w:pPr>
        <w:suppressLineNumbers/>
        <w:spacing w:before="2"/>
        <w:jc w:val="center"/>
      </w:pPr>
      <w:r>
        <w:rPr>
          <w:rFonts w:ascii="Times New Roman"/>
          <w:sz w:val="20"/>
        </w:rPr>
        <w:t>PRESENTED BY:</w:t>
      </w:r>
    </w:p>
    <w:p w:rsidR="00B1277B" w:rsidRDefault="004B607C">
      <w:pPr>
        <w:suppressLineNumbers/>
        <w:spacing w:after="2"/>
        <w:jc w:val="center"/>
      </w:pPr>
      <w:r>
        <w:rPr>
          <w:rFonts w:ascii="Times New Roman"/>
          <w:b/>
          <w:sz w:val="24"/>
        </w:rPr>
        <w:t>Angelo J. Puppolo, Jr.</w:t>
      </w:r>
    </w:p>
    <w:p w:rsidR="00B1277B" w:rsidRDefault="004B607C">
      <w:pPr>
        <w:suppressLineNumbers/>
        <w:jc w:val="center"/>
      </w:pPr>
      <w:r>
        <w:rPr>
          <w:rFonts w:ascii="Times New Roman"/>
          <w:b/>
          <w:sz w:val="32"/>
          <w:vertAlign w:val="superscript"/>
        </w:rPr>
        <w:t>_______________</w:t>
      </w:r>
    </w:p>
    <w:p w:rsidR="00B1277B" w:rsidRDefault="004B607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1277B" w:rsidRDefault="004B607C">
      <w:pPr>
        <w:suppressLineNumbers/>
      </w:pPr>
      <w:r>
        <w:rPr>
          <w:rFonts w:ascii="Times New Roman"/>
          <w:sz w:val="20"/>
        </w:rPr>
        <w:tab/>
        <w:t>The undersigned legislators and/or citizens respectfully petition for the passage of the accompanying bill:</w:t>
      </w:r>
    </w:p>
    <w:p w:rsidR="00B1277B" w:rsidRDefault="004B607C">
      <w:pPr>
        <w:suppressLineNumbers/>
        <w:spacing w:after="2"/>
        <w:jc w:val="center"/>
      </w:pPr>
      <w:r>
        <w:rPr>
          <w:rFonts w:ascii="Times New Roman"/>
          <w:sz w:val="24"/>
        </w:rPr>
        <w:t>An Act relative to municipal</w:t>
      </w:r>
      <w:r>
        <w:rPr>
          <w:rFonts w:ascii="Times New Roman"/>
          <w:sz w:val="24"/>
        </w:rPr>
        <w:t xml:space="preserve"> and town cell </w:t>
      </w:r>
      <w:proofErr w:type="gramStart"/>
      <w:r>
        <w:rPr>
          <w:rFonts w:ascii="Times New Roman"/>
          <w:sz w:val="24"/>
        </w:rPr>
        <w:t>phones .</w:t>
      </w:r>
      <w:proofErr w:type="gramEnd"/>
    </w:p>
    <w:p w:rsidR="00B1277B" w:rsidRDefault="004B607C">
      <w:pPr>
        <w:suppressLineNumbers/>
        <w:spacing w:after="2"/>
        <w:jc w:val="center"/>
      </w:pPr>
      <w:r>
        <w:rPr>
          <w:rFonts w:ascii="Times New Roman"/>
          <w:b/>
          <w:sz w:val="32"/>
          <w:vertAlign w:val="superscript"/>
        </w:rPr>
        <w:t>_______________</w:t>
      </w:r>
    </w:p>
    <w:p w:rsidR="00B1277B" w:rsidRDefault="004B607C">
      <w:pPr>
        <w:suppressLineNumbers/>
        <w:jc w:val="center"/>
      </w:pPr>
      <w:r>
        <w:rPr>
          <w:rFonts w:ascii="Times New Roman"/>
          <w:sz w:val="20"/>
        </w:rPr>
        <w:t>PETITION OF:</w:t>
      </w:r>
    </w:p>
    <w:p w:rsidR="00B1277B" w:rsidRDefault="00B127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1277B">
            <w:tblPrEx>
              <w:tblCellMar>
                <w:top w:w="0" w:type="dxa"/>
                <w:bottom w:w="0" w:type="dxa"/>
              </w:tblCellMar>
            </w:tblPrEx>
            <w:tc>
              <w:tcPr>
                <w:tcW w:w="4500" w:type="dxa"/>
                <w:tcBorders>
                  <w:top w:val="nil"/>
                  <w:bottom w:val="single" w:sz="4" w:space="0" w:color="auto"/>
                  <w:right w:val="single" w:sz="4" w:space="0" w:color="auto"/>
                </w:tcBorders>
              </w:tcPr>
              <w:p w:rsidR="00B1277B" w:rsidRDefault="004B607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1277B" w:rsidRDefault="004B607C">
                <w:pPr>
                  <w:suppressLineNumbers/>
                  <w:spacing w:after="2"/>
                  <w:rPr>
                    <w:smallCaps/>
                  </w:rPr>
                </w:pPr>
                <w:r>
                  <w:rPr>
                    <w:rFonts w:ascii="Times New Roman"/>
                    <w:smallCaps/>
                    <w:sz w:val="24"/>
                  </w:rPr>
                  <w:t>District/Address:</w:t>
                </w:r>
              </w:p>
            </w:tc>
          </w:tr>
          <w:tr w:rsidR="00B1277B">
            <w:tblPrEx>
              <w:tblCellMar>
                <w:top w:w="0" w:type="dxa"/>
                <w:bottom w:w="0" w:type="dxa"/>
              </w:tblCellMar>
            </w:tblPrEx>
            <w:tc>
              <w:tcPr>
                <w:tcW w:w="4500" w:type="dxa"/>
              </w:tcPr>
              <w:p w:rsidR="00B1277B" w:rsidRDefault="004B607C">
                <w:pPr>
                  <w:suppressLineNumbers/>
                  <w:spacing w:after="2"/>
                  <w:rPr>
                    <w:rFonts w:ascii="Times New Roman"/>
                  </w:rPr>
                </w:pPr>
                <w:r>
                  <w:rPr>
                    <w:rFonts w:ascii="Times New Roman"/>
                  </w:rPr>
                  <w:t>Angelo J. Puppolo, Jr.</w:t>
                </w:r>
              </w:p>
            </w:tc>
            <w:tc>
              <w:tcPr>
                <w:tcW w:w="4500" w:type="dxa"/>
              </w:tcPr>
              <w:p w:rsidR="00B1277B" w:rsidRDefault="004B607C">
                <w:pPr>
                  <w:suppressLineNumbers/>
                  <w:spacing w:after="2"/>
                  <w:rPr>
                    <w:rFonts w:ascii="Times New Roman"/>
                  </w:rPr>
                </w:pPr>
                <w:r>
                  <w:rPr>
                    <w:rFonts w:ascii="Times New Roman"/>
                  </w:rPr>
                  <w:t>12th Hampden</w:t>
                </w:r>
              </w:p>
            </w:tc>
          </w:tr>
        </w:tbl>
      </w:sdtContent>
    </w:sdt>
    <w:p w:rsidR="00B1277B" w:rsidRDefault="004B607C">
      <w:pPr>
        <w:suppressLineNumbers/>
      </w:pPr>
      <w:r>
        <w:br w:type="page"/>
      </w:r>
    </w:p>
    <w:p w:rsidR="00B1277B" w:rsidRDefault="004B607C">
      <w:pPr>
        <w:suppressLineNumbers/>
        <w:jc w:val="center"/>
      </w:pPr>
      <w:r>
        <w:rPr>
          <w:rFonts w:ascii="Times New Roman"/>
          <w:sz w:val="24"/>
        </w:rPr>
        <w:lastRenderedPageBreak/>
        <w:t>[SIMILAR MATTER FILED IN PREVIOUS SESSION</w:t>
      </w:r>
      <w:r>
        <w:rPr>
          <w:rFonts w:ascii="Times New Roman"/>
          <w:sz w:val="24"/>
        </w:rPr>
        <w:br/>
        <w:t>SEE HOUSE, NO. 3362 OF 2007-2008.]</w:t>
      </w:r>
    </w:p>
    <w:p w:rsidR="00B1277B" w:rsidRDefault="004B607C">
      <w:pPr>
        <w:suppressLineNumbers/>
        <w:spacing w:before="2" w:after="2"/>
        <w:jc w:val="center"/>
      </w:pPr>
      <w:r>
        <w:rPr>
          <w:rFonts w:ascii="Old English Text MT"/>
          <w:sz w:val="32"/>
        </w:rPr>
        <w:t>The Commonwealth of Massachusetts</w:t>
      </w:r>
      <w:r>
        <w:rPr>
          <w:rFonts w:ascii="Old English Text MT"/>
          <w:sz w:val="32"/>
        </w:rPr>
        <w:br/>
      </w:r>
    </w:p>
    <w:p w:rsidR="00B1277B" w:rsidRDefault="004B607C">
      <w:pPr>
        <w:suppressLineNumbers/>
        <w:spacing w:after="2"/>
        <w:jc w:val="center"/>
      </w:pPr>
      <w:r>
        <w:rPr>
          <w:rFonts w:ascii="Times New Roman"/>
          <w:b/>
          <w:sz w:val="24"/>
          <w:vertAlign w:val="superscript"/>
        </w:rPr>
        <w:t>_______________</w:t>
      </w:r>
    </w:p>
    <w:p w:rsidR="00B1277B" w:rsidRDefault="004B607C">
      <w:pPr>
        <w:suppressLineNumbers/>
        <w:spacing w:after="2"/>
        <w:jc w:val="center"/>
      </w:pPr>
      <w:r>
        <w:rPr>
          <w:rFonts w:ascii="Times New Roman"/>
          <w:b/>
          <w:sz w:val="18"/>
        </w:rPr>
        <w:t>In the Year Two Thousand and Nine</w:t>
      </w:r>
    </w:p>
    <w:p w:rsidR="00B1277B" w:rsidRDefault="004B607C">
      <w:pPr>
        <w:suppressLineNumbers/>
        <w:spacing w:after="2"/>
        <w:jc w:val="center"/>
      </w:pPr>
      <w:r>
        <w:rPr>
          <w:rFonts w:ascii="Times New Roman"/>
          <w:b/>
          <w:sz w:val="24"/>
          <w:vertAlign w:val="superscript"/>
        </w:rPr>
        <w:t>_______________</w:t>
      </w:r>
    </w:p>
    <w:p w:rsidR="00B1277B" w:rsidRDefault="004B607C">
      <w:pPr>
        <w:suppressLineNumbers/>
        <w:spacing w:after="2"/>
      </w:pPr>
      <w:r>
        <w:rPr>
          <w:sz w:val="14"/>
        </w:rPr>
        <w:br/>
      </w:r>
      <w:r>
        <w:br/>
      </w:r>
    </w:p>
    <w:p w:rsidR="00B1277B" w:rsidRDefault="004B607C">
      <w:pPr>
        <w:suppressLineNumbers/>
      </w:pPr>
      <w:r>
        <w:rPr>
          <w:rFonts w:ascii="Times New Roman"/>
          <w:smallCaps/>
          <w:sz w:val="28"/>
        </w:rPr>
        <w:t xml:space="preserve">An Act relative to municipal and town cell </w:t>
      </w:r>
      <w:proofErr w:type="gramStart"/>
      <w:r>
        <w:rPr>
          <w:rFonts w:ascii="Times New Roman"/>
          <w:smallCaps/>
          <w:sz w:val="28"/>
        </w:rPr>
        <w:t>phones .</w:t>
      </w:r>
      <w:proofErr w:type="gramEnd"/>
      <w:r>
        <w:br/>
      </w:r>
      <w:r>
        <w:br/>
      </w:r>
      <w:r>
        <w:br/>
      </w:r>
    </w:p>
    <w:p w:rsidR="00B1277B" w:rsidRDefault="004B607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B607C" w:rsidRDefault="004B607C" w:rsidP="004B607C">
      <w:r>
        <w:rPr>
          <w:rFonts w:ascii="Times New Roman"/>
        </w:rPr>
        <w:tab/>
      </w:r>
      <w:proofErr w:type="gramStart"/>
      <w:r>
        <w:t>SECTION 1.</w:t>
      </w:r>
      <w:proofErr w:type="gramEnd"/>
      <w:r>
        <w:t xml:space="preserve">  Notwithstanding the provisions of any general law, rule or regulation to the contrary, any cell phone carrier whose customer is a municipality or town in the Commonwealth, and said cell phone service is for official city or town business use related or connected to a public safety department of said community, shall not shut off or otherwise disconnect, discontinue, or cancel said cell phone service for any reason without first notifying by written communication the municipality or town that the said cell phone service will be</w:t>
      </w:r>
      <w:r w:rsidRPr="004F65DA">
        <w:t xml:space="preserve"> </w:t>
      </w:r>
      <w:r>
        <w:t xml:space="preserve">shut off, disconnected, discontinued, or canceled. </w:t>
      </w:r>
    </w:p>
    <w:p w:rsidR="004B607C" w:rsidRDefault="004B607C" w:rsidP="004B607C"/>
    <w:p w:rsidR="004B607C" w:rsidRDefault="004B607C" w:rsidP="004B607C">
      <w:r>
        <w:t xml:space="preserve">Such notification shall be in writing by the cell phone carrier and specifically explain the reasons and exact date by which any said action will be taken. Furthermore, the written communication must be received by the said city or town at least 60 days prior to any such action undertaken by the carrier. </w:t>
      </w:r>
    </w:p>
    <w:p w:rsidR="00B1277B" w:rsidRDefault="00B1277B">
      <w:pPr>
        <w:spacing w:line="336" w:lineRule="auto"/>
      </w:pPr>
    </w:p>
    <w:sectPr w:rsidR="00B1277B" w:rsidSect="00B127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1277B"/>
    <w:rsid w:val="004B607C"/>
    <w:rsid w:val="00B12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07C"/>
    <w:rPr>
      <w:rFonts w:ascii="Tahoma" w:hAnsi="Tahoma" w:cs="Tahoma"/>
      <w:sz w:val="16"/>
      <w:szCs w:val="16"/>
    </w:rPr>
  </w:style>
  <w:style w:type="character" w:styleId="LineNumber">
    <w:name w:val="line number"/>
    <w:basedOn w:val="DefaultParagraphFont"/>
    <w:uiPriority w:val="99"/>
    <w:semiHidden/>
    <w:unhideWhenUsed/>
    <w:rsid w:val="004B607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277</Words>
  <Characters>1582</Characters>
  <Application>Microsoft Office Word</Application>
  <DocSecurity>0</DocSecurity>
  <Lines>13</Lines>
  <Paragraphs>3</Paragraphs>
  <ScaleCrop>false</ScaleCrop>
  <Company>LEG</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apuppolo</cp:lastModifiedBy>
  <cp:revision>2</cp:revision>
  <dcterms:created xsi:type="dcterms:W3CDTF">2009-01-08T20:52:00Z</dcterms:created>
  <dcterms:modified xsi:type="dcterms:W3CDTF">2009-01-08T20:54:00Z</dcterms:modified>
</cp:coreProperties>
</file>