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58056C" w:rsidRDefault="00402DDA">
      <w:pPr>
        <w:suppressLineNumbers/>
        <w:spacing w:after="2"/>
        <w:jc w:val="center"/>
      </w:pPr>
      <w:r>
        <w:rPr>
          <w:rFonts w:ascii="Arial"/>
          <w:sz w:val="18"/>
        </w:rPr>
        <w:t>HOUSE DOCKET, NO.         FILED ON: 1/13/2009</w:t>
      </w:r>
    </w:p>
    <w:p w:rsidR="0058056C" w:rsidRDefault="00402DDA">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402DDA">
            <w:pPr>
              <w:suppressLineNumbers/>
              <w:jc w:val="right"/>
              <w:rPr>
                <w:b/>
                <w:sz w:val="28"/>
              </w:rPr>
            </w:pPr>
          </w:p>
        </w:tc>
      </w:tr>
    </w:tbl>
    <w:p w:rsidR="0058056C" w:rsidRDefault="00402DDA">
      <w:pPr>
        <w:suppressLineNumbers/>
        <w:spacing w:before="2" w:after="2"/>
        <w:jc w:val="center"/>
      </w:pPr>
      <w:r>
        <w:rPr>
          <w:rFonts w:ascii="Old English Text MT"/>
          <w:sz w:val="32"/>
        </w:rPr>
        <w:t>The Commonwealth of Massachusetts</w:t>
      </w:r>
    </w:p>
    <w:p w:rsidR="0058056C" w:rsidRDefault="00402DDA">
      <w:pPr>
        <w:suppressLineNumbers/>
        <w:spacing w:after="2"/>
        <w:jc w:val="center"/>
      </w:pPr>
      <w:r>
        <w:rPr>
          <w:rFonts w:ascii="Times New Roman"/>
          <w:b/>
          <w:sz w:val="32"/>
          <w:vertAlign w:val="superscript"/>
        </w:rPr>
        <w:t>_______________</w:t>
      </w:r>
    </w:p>
    <w:p w:rsidR="0058056C" w:rsidRDefault="00402DDA">
      <w:pPr>
        <w:suppressLineNumbers/>
        <w:spacing w:before="2"/>
        <w:jc w:val="center"/>
      </w:pPr>
      <w:r>
        <w:rPr>
          <w:rFonts w:ascii="Times New Roman"/>
          <w:sz w:val="20"/>
        </w:rPr>
        <w:t>PRESENTED BY:</w:t>
      </w:r>
    </w:p>
    <w:p w:rsidR="0058056C" w:rsidRDefault="00402DDA">
      <w:pPr>
        <w:suppressLineNumbers/>
        <w:spacing w:after="2"/>
        <w:jc w:val="center"/>
      </w:pPr>
      <w:r>
        <w:rPr>
          <w:rFonts w:ascii="Times New Roman"/>
          <w:b/>
          <w:sz w:val="24"/>
        </w:rPr>
        <w:t>Elizabeth Poirier</w:t>
      </w:r>
    </w:p>
    <w:p w:rsidR="0058056C" w:rsidRDefault="00402DDA">
      <w:pPr>
        <w:suppressLineNumbers/>
        <w:jc w:val="center"/>
      </w:pPr>
      <w:r>
        <w:rPr>
          <w:rFonts w:ascii="Times New Roman"/>
          <w:b/>
          <w:sz w:val="32"/>
          <w:vertAlign w:val="superscript"/>
        </w:rPr>
        <w:t>_______________</w:t>
      </w:r>
    </w:p>
    <w:p w:rsidR="0058056C" w:rsidRDefault="00402DD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58056C" w:rsidRDefault="00402DDA">
      <w:pPr>
        <w:suppressLineNumbers/>
      </w:pPr>
      <w:r>
        <w:rPr>
          <w:rFonts w:ascii="Times New Roman"/>
          <w:sz w:val="20"/>
        </w:rPr>
        <w:tab/>
        <w:t>The undersigned legislators and/or citizens respectfully petition for the passage of the accompanying bill:</w:t>
      </w:r>
    </w:p>
    <w:p w:rsidR="0058056C" w:rsidRDefault="00402DDA">
      <w:pPr>
        <w:suppressLineNumbers/>
        <w:spacing w:after="2"/>
        <w:jc w:val="center"/>
      </w:pPr>
      <w:proofErr w:type="gramStart"/>
      <w:r>
        <w:rPr>
          <w:rFonts w:ascii="Times New Roman"/>
          <w:sz w:val="24"/>
        </w:rPr>
        <w:t>An Act relative to sales and</w:t>
      </w:r>
      <w:r>
        <w:rPr>
          <w:rFonts w:ascii="Times New Roman"/>
          <w:sz w:val="24"/>
        </w:rPr>
        <w:t xml:space="preserve"> excise tax exemptions for disabled veterans.</w:t>
      </w:r>
      <w:proofErr w:type="gramEnd"/>
    </w:p>
    <w:p w:rsidR="0058056C" w:rsidRDefault="00402DDA">
      <w:pPr>
        <w:suppressLineNumbers/>
        <w:spacing w:after="2"/>
        <w:jc w:val="center"/>
      </w:pPr>
      <w:r>
        <w:rPr>
          <w:rFonts w:ascii="Times New Roman"/>
          <w:b/>
          <w:sz w:val="32"/>
          <w:vertAlign w:val="superscript"/>
        </w:rPr>
        <w:t>_______________</w:t>
      </w:r>
    </w:p>
    <w:p w:rsidR="0058056C" w:rsidRDefault="00402DDA">
      <w:pPr>
        <w:suppressLineNumbers/>
        <w:jc w:val="center"/>
      </w:pPr>
      <w:r>
        <w:rPr>
          <w:rFonts w:ascii="Times New Roman"/>
          <w:sz w:val="20"/>
        </w:rPr>
        <w:t>PETITION OF:</w:t>
      </w:r>
    </w:p>
    <w:p w:rsidR="0058056C" w:rsidRDefault="0058056C">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Elizabeth Poirier</w:t>
                </w:r>
              </w:p>
            </w:tc>
            <w:tc>
              <w:tcPr>
                <w:tcW w:w="4500" w:type="dxa"/>
              </w:tcPr>
              <w:p>
                <w:pPr>
                  <w:suppressLineNumbers/>
                  <w:spacing w:after="2"/>
                  <w:rPr>
                    <w:rFonts w:ascii="Times New Roman"/>
                    <w:sz w:val="22"/>
                  </w:rPr>
                </w:pPr>
                <w:r>
                  <w:rPr>
                    <w:rFonts w:ascii="Times New Roman"/>
                    <w:sz w:val="22"/>
                  </w:rPr>
                  <w:t>14th Bristol</w:t>
                </w:r>
              </w:p>
            </w:tc>
          </w:tr>
          <w:tr>
            <w:tc>
              <w:tcPr>
                <w:tcW w:w="4500" w:type="dxa"/>
              </w:tcPr>
              <w:p>
                <w:pPr>
                  <w:suppressLineNumbers/>
                  <w:spacing w:after="2"/>
                  <w:rPr>
                    <w:rFonts w:ascii="Times New Roman"/>
                    <w:sz w:val="22"/>
                  </w:rPr>
                </w:pPr>
                <w:r>
                  <w:rPr>
                    <w:rFonts w:ascii="Times New Roman"/>
                    <w:sz w:val="22"/>
                  </w:rPr>
                  <w:t>Jeffrey Davis Perry</w:t>
                </w:r>
              </w:p>
            </w:tc>
            <w:tc>
              <w:tcPr>
                <w:tcW w:w="4500" w:type="dxa"/>
              </w:tcPr>
              <w:p>
                <w:pPr>
                  <w:suppressLineNumbers/>
                  <w:spacing w:after="2"/>
                  <w:rPr>
                    <w:rFonts w:ascii="Times New Roman"/>
                    <w:sz w:val="22"/>
                  </w:rPr>
                </w:pPr>
                <w:r>
                  <w:rPr>
                    <w:rFonts w:ascii="Times New Roman"/>
                    <w:sz w:val="22"/>
                  </w:rPr>
                  <w:t>5th Barnstable</w:t>
                </w:r>
              </w:p>
            </w:tc>
          </w:tr>
        </w:tbl>
      </w:sdtContent>
    </w:sdt>
    <w:p w:rsidR="0058056C" w:rsidRDefault="00402DDA">
      <w:pPr>
        <w:suppressLineNumbers/>
      </w:pPr>
      <w:r>
        <w:br w:type="page"/>
      </w:r>
    </w:p>
    <w:p w:rsidR="0058056C" w:rsidRDefault="00402DDA">
      <w:pPr>
        <w:suppressLineNumbers/>
        <w:jc w:val="center"/>
      </w:pPr>
      <w:r>
        <w:rPr>
          <w:rFonts w:ascii="Times New Roman"/>
          <w:sz w:val="24"/>
        </w:rPr>
        <w:lastRenderedPageBreak/>
        <w:t>[SIMILAR MATTER FILED IN PREVIOUS SESSION</w:t>
      </w:r>
      <w:r>
        <w:rPr>
          <w:rFonts w:ascii="Times New Roman"/>
          <w:sz w:val="24"/>
        </w:rPr>
        <w:br/>
        <w:t>SEE HOUSE, NO. 4313 OF 2007-2008.]</w:t>
      </w:r>
    </w:p>
    <w:p w:rsidR="0058056C" w:rsidRDefault="00402DDA">
      <w:pPr>
        <w:suppressLineNumbers/>
        <w:spacing w:before="2" w:after="2"/>
        <w:jc w:val="center"/>
      </w:pPr>
      <w:r>
        <w:rPr>
          <w:rFonts w:ascii="Old English Text MT"/>
          <w:sz w:val="32"/>
        </w:rPr>
        <w:t>The Commonwealth of Massachusetts</w:t>
      </w:r>
      <w:r>
        <w:rPr>
          <w:rFonts w:ascii="Old English Text MT"/>
          <w:sz w:val="32"/>
        </w:rPr>
        <w:br/>
      </w:r>
    </w:p>
    <w:p w:rsidR="0058056C" w:rsidRDefault="00402DDA">
      <w:pPr>
        <w:suppressLineNumbers/>
        <w:spacing w:after="2"/>
        <w:jc w:val="center"/>
      </w:pPr>
      <w:r>
        <w:rPr>
          <w:rFonts w:ascii="Times New Roman"/>
          <w:b/>
          <w:sz w:val="24"/>
          <w:vertAlign w:val="superscript"/>
        </w:rPr>
        <w:t>_______________</w:t>
      </w:r>
    </w:p>
    <w:p w:rsidR="0058056C" w:rsidRDefault="00402DDA">
      <w:pPr>
        <w:suppressLineNumbers/>
        <w:spacing w:after="2"/>
        <w:jc w:val="center"/>
      </w:pPr>
      <w:r>
        <w:rPr>
          <w:rFonts w:ascii="Times New Roman"/>
          <w:b/>
          <w:sz w:val="18"/>
        </w:rPr>
        <w:t>In the Year Two Thousand and Nine</w:t>
      </w:r>
    </w:p>
    <w:p w:rsidR="0058056C" w:rsidRDefault="00402DDA">
      <w:pPr>
        <w:suppressLineNumbers/>
        <w:spacing w:after="2"/>
        <w:jc w:val="center"/>
      </w:pPr>
      <w:r>
        <w:rPr>
          <w:rFonts w:ascii="Times New Roman"/>
          <w:b/>
          <w:sz w:val="24"/>
          <w:vertAlign w:val="superscript"/>
        </w:rPr>
        <w:t>_______________</w:t>
      </w:r>
    </w:p>
    <w:p w:rsidR="0058056C" w:rsidRDefault="00402DDA">
      <w:pPr>
        <w:suppressLineNumbers/>
        <w:spacing w:after="2"/>
      </w:pPr>
      <w:r>
        <w:rPr>
          <w:sz w:val="14"/>
        </w:rPr>
        <w:br/>
      </w:r>
      <w:r>
        <w:br/>
      </w:r>
    </w:p>
    <w:p w:rsidR="0058056C" w:rsidRDefault="00402DDA">
      <w:pPr>
        <w:suppressLineNumbers/>
      </w:pPr>
      <w:proofErr w:type="gramStart"/>
      <w:r>
        <w:rPr>
          <w:rFonts w:ascii="Times New Roman"/>
          <w:smallCaps/>
          <w:sz w:val="28"/>
        </w:rPr>
        <w:t>An Act relative to sales and excise tax exemptions for disabled veterans.</w:t>
      </w:r>
      <w:proofErr w:type="gramEnd"/>
      <w:r>
        <w:br/>
      </w:r>
      <w:r>
        <w:br/>
      </w:r>
      <w:r>
        <w:br/>
      </w:r>
    </w:p>
    <w:p w:rsidR="0058056C" w:rsidRDefault="00402DDA">
      <w:pPr>
        <w:suppressLineNumbers/>
      </w:pPr>
      <w:r>
        <w:rPr>
          <w:rFonts w:ascii="Times New Roman"/>
          <w:i/>
        </w:rPr>
        <w:t>Whereas</w:t>
      </w:r>
      <w:r>
        <w:rPr>
          <w:rFonts w:ascii="Times New Roman"/>
        </w:rPr>
        <w:t xml:space="preserve">, The deferred operation for this act would tend to defeat its purpose, which is forthwith to </w:t>
      </w:r>
      <w:proofErr w:type="gramStart"/>
      <w:r>
        <w:rPr>
          <w:rFonts w:ascii="Times New Roman"/>
        </w:rPr>
        <w:t xml:space="preserve">make </w:t>
      </w:r>
      <w:r>
        <w:rPr>
          <w:rFonts w:ascii="Times New Roman"/>
        </w:rPr>
        <w:t>,</w:t>
      </w:r>
      <w:proofErr w:type="gramEnd"/>
      <w:r>
        <w:rPr>
          <w:rFonts w:ascii="Times New Roman"/>
        </w:rPr>
        <w:t xml:space="preserve"> therefore it is hereby declared to be an emergency law, necessary for the immediate preservation of the public convenience.</w:t>
      </w:r>
      <w:r>
        <w:rPr>
          <w:rFonts w:ascii="Times New Roman"/>
        </w:rPr>
        <w:br/>
      </w:r>
      <w:r>
        <w:rPr>
          <w:rFonts w:ascii="Times New Roman"/>
        </w:rPr>
        <w:br/>
      </w:r>
    </w:p>
    <w:p w:rsidR="0058056C" w:rsidRDefault="00402DDA">
      <w:pPr>
        <w:suppressLineNumbers/>
      </w:pPr>
      <w:r>
        <w:rPr>
          <w:rFonts w:ascii="Times New Roman"/>
          <w:i/>
          <w:sz w:val="20"/>
        </w:rPr>
        <w:tab/>
        <w:t>Be it enacted by the Senate and House of Representatives in General Court assembled, and by the authority of the same, as follo</w:t>
      </w:r>
      <w:r>
        <w:rPr>
          <w:rFonts w:ascii="Times New Roman"/>
          <w:i/>
          <w:sz w:val="20"/>
        </w:rPr>
        <w:t>ws:</w:t>
      </w:r>
      <w:r>
        <w:rPr>
          <w:rFonts w:ascii="Times New Roman"/>
          <w:i/>
          <w:sz w:val="20"/>
        </w:rPr>
        <w:br/>
      </w:r>
    </w:p>
    <w:p w:rsidR="00402DDA" w:rsidP="00402DDA" w:rsidRDefault="00402DDA">
      <w:pPr>
        <w:tabs>
          <w:tab w:val="left" w:pos="1872"/>
          <w:tab w:val="left" w:pos="2160"/>
        </w:tabs>
        <w:jc w:val="both"/>
        <w:rPr>
          <w:rStyle w:val="Strong"/>
          <w:b w:val="0"/>
          <w:sz w:val="20"/>
          <w:szCs w:val="24"/>
        </w:rPr>
      </w:pPr>
      <w:r>
        <w:rPr>
          <w:bCs/>
          <w:sz w:val="20"/>
        </w:rPr>
        <w:t>Whereas, the deferred operation of this act would tend to defeat its purpose, which is to allow disabled veterans access to sales and excise tax exemptions, therefore it is hereby declared to be an emergency law, necessary for the immediate preservation of the public convenience.</w:t>
      </w:r>
    </w:p>
    <w:p w:rsidR="0058056C" w:rsidP="00402DDA" w:rsidRDefault="00402DDA">
      <w:pPr>
        <w:jc w:val="both"/>
      </w:pPr>
      <w:r>
        <w:rPr>
          <w:rStyle w:val="Strong"/>
          <w:sz w:val="20"/>
        </w:rPr>
        <w:t>Section 1 of chapter 60A of the General Laws, as appearing in the 2006 Official Edition, is hereby amended by inserting, in line 101, after the word "disabled" the following words:--and who qualify for and are therefore entitled to display thereon the distinctive number plates authorized by section 2 chapter 90.</w:t>
      </w:r>
    </w:p>
    <w:sectPr w:rsidR="0058056C" w:rsidSect="0058056C">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useFELayout/>
  </w:compat>
  <w:rsids>
    <w:rsidRoot w:val="0058056C"/>
    <w:rsid w:val="00402DDA"/>
    <w:rsid w:val="005805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2D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2DDA"/>
    <w:rPr>
      <w:rFonts w:ascii="Tahoma" w:hAnsi="Tahoma" w:cs="Tahoma"/>
      <w:sz w:val="16"/>
      <w:szCs w:val="16"/>
    </w:rPr>
  </w:style>
  <w:style w:type="character" w:styleId="LineNumber">
    <w:name w:val="line number"/>
    <w:basedOn w:val="DefaultParagraphFont"/>
    <w:uiPriority w:val="99"/>
    <w:semiHidden/>
    <w:unhideWhenUsed/>
    <w:rsid w:val="00402DDA"/>
  </w:style>
  <w:style w:type="character" w:styleId="Strong">
    <w:name w:val="Strong"/>
    <w:basedOn w:val="DefaultParagraphFont"/>
    <w:qFormat/>
    <w:rsid w:val="00402DDA"/>
    <w:rPr>
      <w:b/>
      <w:bCs/>
    </w:rPr>
  </w:style>
</w:styles>
</file>

<file path=word/webSettings.xml><?xml version="1.0" encoding="utf-8"?>
<w:webSettings xmlns:r="http://schemas.openxmlformats.org/officeDocument/2006/relationships" xmlns:w="http://schemas.openxmlformats.org/wordprocessingml/2006/main">
  <w:divs>
    <w:div w:id="9308172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270</Words>
  <Characters>1543</Characters>
  <Application>Microsoft Office Word</Application>
  <DocSecurity>0</DocSecurity>
  <Lines>12</Lines>
  <Paragraphs>3</Paragraphs>
  <ScaleCrop>false</ScaleCrop>
  <Company>LEG</Company>
  <LinksUpToDate>false</LinksUpToDate>
  <CharactersWithSpaces>1810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ehyland</cp:lastModifiedBy>
  <cp:revision>2</cp:revision>
  <dcterms:created xsi:type="dcterms:W3CDTF">2009-01-13T18:40:00Z</dcterms:created>
  <dcterms:modified xsi:type="dcterms:W3CDTF">2009-01-13T18:40:00Z</dcterms:modified>
</cp:coreProperties>
</file>