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3D" w:rsidRDefault="00A65871">
      <w:pPr>
        <w:suppressLineNumbers/>
        <w:spacing w:after="2"/>
        <w:jc w:val="center"/>
      </w:pPr>
      <w:r>
        <w:rPr>
          <w:rFonts w:ascii="Arial"/>
          <w:sz w:val="18"/>
        </w:rPr>
        <w:t>HOUSE DOCKET, NO.         FILED ON: 1/16/2009</w:t>
      </w:r>
    </w:p>
    <w:p w:rsidR="0079053D" w:rsidRDefault="00A6587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65871" w:rsidP="00DB534B">
            <w:pPr>
              <w:suppressLineNumbers/>
              <w:jc w:val="right"/>
              <w:rPr>
                <w:b/>
                <w:sz w:val="28"/>
              </w:rPr>
            </w:pPr>
          </w:p>
        </w:tc>
      </w:tr>
    </w:tbl>
    <w:p w:rsidR="0079053D" w:rsidRDefault="00A65871">
      <w:pPr>
        <w:suppressLineNumbers/>
        <w:spacing w:before="2" w:after="2"/>
        <w:jc w:val="center"/>
      </w:pPr>
      <w:r>
        <w:rPr>
          <w:rFonts w:ascii="Old English Text MT"/>
          <w:sz w:val="32"/>
        </w:rPr>
        <w:t>The Commonwealth of Massachusetts</w:t>
      </w:r>
    </w:p>
    <w:p w:rsidR="0079053D" w:rsidRDefault="00A65871">
      <w:pPr>
        <w:suppressLineNumbers/>
        <w:spacing w:after="2"/>
        <w:jc w:val="center"/>
      </w:pPr>
      <w:r>
        <w:rPr>
          <w:rFonts w:ascii="Times New Roman"/>
          <w:b/>
          <w:sz w:val="32"/>
          <w:vertAlign w:val="superscript"/>
        </w:rPr>
        <w:t>_______________</w:t>
      </w:r>
    </w:p>
    <w:p w:rsidR="0079053D" w:rsidRDefault="00A65871">
      <w:pPr>
        <w:suppressLineNumbers/>
        <w:spacing w:before="2"/>
        <w:jc w:val="center"/>
      </w:pPr>
      <w:r>
        <w:rPr>
          <w:rFonts w:ascii="Times New Roman"/>
          <w:sz w:val="20"/>
        </w:rPr>
        <w:t>PRESENTED BY:</w:t>
      </w:r>
    </w:p>
    <w:p w:rsidR="0079053D" w:rsidRDefault="00A65871">
      <w:pPr>
        <w:suppressLineNumbers/>
        <w:spacing w:after="2"/>
        <w:jc w:val="center"/>
      </w:pPr>
      <w:r>
        <w:rPr>
          <w:rFonts w:ascii="Times New Roman"/>
          <w:b/>
          <w:sz w:val="24"/>
        </w:rPr>
        <w:t>Alice Hanlon Peisch</w:t>
      </w:r>
    </w:p>
    <w:p w:rsidR="0079053D" w:rsidRDefault="00A65871">
      <w:pPr>
        <w:suppressLineNumbers/>
        <w:jc w:val="center"/>
      </w:pPr>
      <w:r>
        <w:rPr>
          <w:rFonts w:ascii="Times New Roman"/>
          <w:b/>
          <w:sz w:val="32"/>
          <w:vertAlign w:val="superscript"/>
        </w:rPr>
        <w:t>_______________</w:t>
      </w:r>
    </w:p>
    <w:p w:rsidR="0079053D" w:rsidRDefault="00A6587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053D" w:rsidRDefault="00A65871">
      <w:pPr>
        <w:suppressLineNumbers/>
      </w:pPr>
      <w:r>
        <w:rPr>
          <w:rFonts w:ascii="Times New Roman"/>
          <w:sz w:val="20"/>
        </w:rPr>
        <w:tab/>
        <w:t>The undersigned legislators and/or citizens respectfully petition for the passage of the accompanying bill:</w:t>
      </w:r>
    </w:p>
    <w:p w:rsidR="0079053D" w:rsidRDefault="00A65871">
      <w:pPr>
        <w:suppressLineNumbers/>
        <w:spacing w:after="2"/>
        <w:jc w:val="center"/>
      </w:pPr>
      <w:proofErr w:type="gramStart"/>
      <w:r>
        <w:rPr>
          <w:rFonts w:ascii="Times New Roman"/>
          <w:sz w:val="24"/>
        </w:rPr>
        <w:t>An Act relating to public sc</w:t>
      </w:r>
      <w:r>
        <w:rPr>
          <w:rFonts w:ascii="Times New Roman"/>
          <w:sz w:val="24"/>
        </w:rPr>
        <w:t>hool employment during the summer months.</w:t>
      </w:r>
      <w:proofErr w:type="gramEnd"/>
    </w:p>
    <w:p w:rsidR="0079053D" w:rsidRDefault="00A65871">
      <w:pPr>
        <w:suppressLineNumbers/>
        <w:spacing w:after="2"/>
        <w:jc w:val="center"/>
      </w:pPr>
      <w:r>
        <w:rPr>
          <w:rFonts w:ascii="Times New Roman"/>
          <w:b/>
          <w:sz w:val="32"/>
          <w:vertAlign w:val="superscript"/>
        </w:rPr>
        <w:t>_______________</w:t>
      </w:r>
    </w:p>
    <w:p w:rsidR="0079053D" w:rsidRDefault="00A65871">
      <w:pPr>
        <w:suppressLineNumbers/>
        <w:jc w:val="center"/>
      </w:pPr>
      <w:r>
        <w:rPr>
          <w:rFonts w:ascii="Times New Roman"/>
          <w:sz w:val="20"/>
        </w:rPr>
        <w:t>PETITION OF:</w:t>
      </w:r>
    </w:p>
    <w:p w:rsidR="0079053D" w:rsidRDefault="007905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053D">
            <w:tblPrEx>
              <w:tblCellMar>
                <w:top w:w="0" w:type="dxa"/>
                <w:bottom w:w="0" w:type="dxa"/>
              </w:tblCellMar>
            </w:tblPrEx>
            <w:tc>
              <w:tcPr>
                <w:tcW w:w="4500" w:type="dxa"/>
                <w:tcBorders>
                  <w:top w:val="nil"/>
                  <w:bottom w:val="single" w:sz="4" w:space="0" w:color="auto"/>
                  <w:right w:val="single" w:sz="4" w:space="0" w:color="auto"/>
                </w:tcBorders>
              </w:tcPr>
              <w:p w:rsidR="0079053D" w:rsidRDefault="00A6587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053D" w:rsidRDefault="00A65871">
                <w:pPr>
                  <w:suppressLineNumbers/>
                  <w:spacing w:after="2"/>
                  <w:rPr>
                    <w:smallCaps/>
                  </w:rPr>
                </w:pPr>
                <w:r>
                  <w:rPr>
                    <w:rFonts w:ascii="Times New Roman"/>
                    <w:smallCaps/>
                    <w:sz w:val="24"/>
                  </w:rPr>
                  <w:t>District/Address:</w:t>
                </w:r>
              </w:p>
            </w:tc>
          </w:tr>
          <w:tr w:rsidR="0079053D">
            <w:tblPrEx>
              <w:tblCellMar>
                <w:top w:w="0" w:type="dxa"/>
                <w:bottom w:w="0" w:type="dxa"/>
              </w:tblCellMar>
            </w:tblPrEx>
            <w:tc>
              <w:tcPr>
                <w:tcW w:w="4500" w:type="dxa"/>
              </w:tcPr>
              <w:p w:rsidR="0079053D" w:rsidRDefault="00A65871">
                <w:pPr>
                  <w:suppressLineNumbers/>
                  <w:spacing w:after="2"/>
                  <w:rPr>
                    <w:rFonts w:ascii="Times New Roman"/>
                  </w:rPr>
                </w:pPr>
                <w:r>
                  <w:rPr>
                    <w:rFonts w:ascii="Times New Roman"/>
                  </w:rPr>
                  <w:t>Alice Hanlon Peisch</w:t>
                </w:r>
              </w:p>
            </w:tc>
            <w:tc>
              <w:tcPr>
                <w:tcW w:w="4500" w:type="dxa"/>
              </w:tcPr>
              <w:p w:rsidR="0079053D" w:rsidRDefault="00A65871">
                <w:pPr>
                  <w:suppressLineNumbers/>
                  <w:spacing w:after="2"/>
                  <w:rPr>
                    <w:rFonts w:ascii="Times New Roman"/>
                  </w:rPr>
                </w:pPr>
                <w:r>
                  <w:rPr>
                    <w:rFonts w:ascii="Times New Roman"/>
                  </w:rPr>
                  <w:t>14th Norfolk</w:t>
                </w:r>
              </w:p>
            </w:tc>
          </w:tr>
        </w:tbl>
      </w:sdtContent>
    </w:sdt>
    <w:p w:rsidR="0079053D" w:rsidRDefault="00A65871">
      <w:pPr>
        <w:suppressLineNumbers/>
      </w:pPr>
      <w:r>
        <w:br w:type="page"/>
      </w:r>
    </w:p>
    <w:p w:rsidR="0079053D" w:rsidRDefault="00A65871">
      <w:pPr>
        <w:suppressLineNumbers/>
        <w:jc w:val="center"/>
      </w:pPr>
      <w:r>
        <w:rPr>
          <w:rFonts w:ascii="Times New Roman"/>
          <w:sz w:val="24"/>
        </w:rPr>
        <w:lastRenderedPageBreak/>
        <w:t>[SIMILAR MATTER FILED IN PREVIOUS SESSION</w:t>
      </w:r>
      <w:r>
        <w:rPr>
          <w:rFonts w:ascii="Times New Roman"/>
          <w:sz w:val="24"/>
        </w:rPr>
        <w:br/>
        <w:t>SEE HOUSE, NO. 2688 OF 2007-2008.]</w:t>
      </w:r>
    </w:p>
    <w:p w:rsidR="0079053D" w:rsidRDefault="00A65871">
      <w:pPr>
        <w:suppressLineNumbers/>
        <w:spacing w:before="2" w:after="2"/>
        <w:jc w:val="center"/>
      </w:pPr>
      <w:r>
        <w:rPr>
          <w:rFonts w:ascii="Old English Text MT"/>
          <w:sz w:val="32"/>
        </w:rPr>
        <w:t>The Commonwealth of Massachusetts</w:t>
      </w:r>
      <w:r>
        <w:rPr>
          <w:rFonts w:ascii="Old English Text MT"/>
          <w:sz w:val="32"/>
        </w:rPr>
        <w:br/>
      </w:r>
    </w:p>
    <w:p w:rsidR="0079053D" w:rsidRDefault="00A65871">
      <w:pPr>
        <w:suppressLineNumbers/>
        <w:spacing w:after="2"/>
        <w:jc w:val="center"/>
      </w:pPr>
      <w:r>
        <w:rPr>
          <w:rFonts w:ascii="Times New Roman"/>
          <w:b/>
          <w:sz w:val="24"/>
          <w:vertAlign w:val="superscript"/>
        </w:rPr>
        <w:t>_______________</w:t>
      </w:r>
    </w:p>
    <w:p w:rsidR="0079053D" w:rsidRDefault="00A65871">
      <w:pPr>
        <w:suppressLineNumbers/>
        <w:spacing w:after="2"/>
        <w:jc w:val="center"/>
      </w:pPr>
      <w:r>
        <w:rPr>
          <w:rFonts w:ascii="Times New Roman"/>
          <w:b/>
          <w:sz w:val="18"/>
        </w:rPr>
        <w:t>In the Year Two Thousand and Nine</w:t>
      </w:r>
    </w:p>
    <w:p w:rsidR="0079053D" w:rsidRDefault="00A65871">
      <w:pPr>
        <w:suppressLineNumbers/>
        <w:spacing w:after="2"/>
        <w:jc w:val="center"/>
      </w:pPr>
      <w:r>
        <w:rPr>
          <w:rFonts w:ascii="Times New Roman"/>
          <w:b/>
          <w:sz w:val="24"/>
          <w:vertAlign w:val="superscript"/>
        </w:rPr>
        <w:t>_______________</w:t>
      </w:r>
    </w:p>
    <w:p w:rsidR="0079053D" w:rsidRDefault="00A65871">
      <w:pPr>
        <w:suppressLineNumbers/>
        <w:spacing w:after="2"/>
      </w:pPr>
      <w:r>
        <w:rPr>
          <w:sz w:val="14"/>
        </w:rPr>
        <w:br/>
      </w:r>
      <w:r>
        <w:br/>
      </w:r>
    </w:p>
    <w:p w:rsidR="0079053D" w:rsidRDefault="00A65871">
      <w:pPr>
        <w:suppressLineNumbers/>
      </w:pPr>
      <w:proofErr w:type="gramStart"/>
      <w:r>
        <w:rPr>
          <w:rFonts w:ascii="Times New Roman"/>
          <w:smallCaps/>
          <w:sz w:val="28"/>
        </w:rPr>
        <w:t>An Act relating to public school employment during the summer months.</w:t>
      </w:r>
      <w:proofErr w:type="gramEnd"/>
      <w:r>
        <w:br/>
      </w:r>
      <w:r>
        <w:br/>
      </w:r>
      <w:r>
        <w:br/>
      </w:r>
    </w:p>
    <w:p w:rsidR="0079053D" w:rsidRDefault="00A6587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65871" w:rsidRPr="00A65871" w:rsidRDefault="00A65871" w:rsidP="00A65871">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A65871">
        <w:rPr>
          <w:rFonts w:ascii="Times New Roman" w:eastAsia="Times New Roman" w:hAnsi="Times New Roman" w:cs="Times New Roman"/>
          <w:sz w:val="20"/>
          <w:szCs w:val="20"/>
        </w:rPr>
        <w:t>SECTION 1.</w:t>
      </w:r>
      <w:proofErr w:type="gramEnd"/>
      <w:r w:rsidRPr="00A65871">
        <w:rPr>
          <w:rFonts w:ascii="Times New Roman" w:eastAsia="Times New Roman" w:hAnsi="Times New Roman" w:cs="Times New Roman"/>
          <w:sz w:val="20"/>
          <w:szCs w:val="20"/>
        </w:rPr>
        <w:t xml:space="preserve"> Subsection (d) of Section 2 of Chapter 32B of the General Laws, as appearing in the 200</w:t>
      </w:r>
      <w:r>
        <w:rPr>
          <w:rFonts w:ascii="Times New Roman" w:eastAsia="Times New Roman" w:hAnsi="Times New Roman" w:cs="Times New Roman"/>
          <w:sz w:val="20"/>
          <w:szCs w:val="20"/>
        </w:rPr>
        <w:t>6</w:t>
      </w:r>
      <w:r w:rsidRPr="00A65871">
        <w:rPr>
          <w:rFonts w:ascii="Times New Roman" w:eastAsia="Times New Roman" w:hAnsi="Times New Roman" w:cs="Times New Roman"/>
          <w:sz w:val="20"/>
          <w:szCs w:val="20"/>
        </w:rPr>
        <w:t xml:space="preserve"> Official Edition, is hereby amended by adding the following after “during the previous year” in the third to last section of the subsection: -</w:t>
      </w:r>
    </w:p>
    <w:p w:rsidR="00A65871" w:rsidRPr="00A65871" w:rsidRDefault="00A65871" w:rsidP="00A65871">
      <w:pPr>
        <w:spacing w:after="0" w:line="240" w:lineRule="auto"/>
        <w:jc w:val="both"/>
        <w:rPr>
          <w:rFonts w:ascii="Times New Roman" w:eastAsia="Times New Roman" w:hAnsi="Times New Roman" w:cs="Times New Roman"/>
          <w:sz w:val="24"/>
          <w:szCs w:val="24"/>
        </w:rPr>
      </w:pPr>
      <w:r w:rsidRPr="00A65871">
        <w:rPr>
          <w:rFonts w:ascii="Times New Roman" w:eastAsia="Times New Roman" w:hAnsi="Times New Roman" w:cs="Times New Roman"/>
          <w:sz w:val="20"/>
          <w:szCs w:val="20"/>
        </w:rPr>
        <w:t> </w:t>
      </w:r>
    </w:p>
    <w:p w:rsidR="00A65871" w:rsidRPr="00A65871" w:rsidRDefault="00A65871" w:rsidP="00A65871">
      <w:pPr>
        <w:spacing w:after="0" w:line="240" w:lineRule="auto"/>
        <w:jc w:val="both"/>
        <w:rPr>
          <w:rFonts w:ascii="Times New Roman" w:eastAsia="Times New Roman" w:hAnsi="Times New Roman" w:cs="Times New Roman"/>
          <w:sz w:val="24"/>
          <w:szCs w:val="24"/>
        </w:rPr>
      </w:pPr>
      <w:proofErr w:type="gramStart"/>
      <w:r w:rsidRPr="00A65871">
        <w:rPr>
          <w:rFonts w:ascii="Times New Roman" w:eastAsia="Times New Roman" w:hAnsi="Times New Roman" w:cs="Times New Roman"/>
          <w:sz w:val="20"/>
          <w:szCs w:val="20"/>
        </w:rPr>
        <w:t>and</w:t>
      </w:r>
      <w:proofErr w:type="gramEnd"/>
      <w:r w:rsidRPr="00A65871">
        <w:rPr>
          <w:rFonts w:ascii="Times New Roman" w:eastAsia="Times New Roman" w:hAnsi="Times New Roman" w:cs="Times New Roman"/>
          <w:sz w:val="20"/>
          <w:szCs w:val="20"/>
        </w:rPr>
        <w:t xml:space="preserve"> the employee and employer both anticipate continued employment for the next consecutive school year.  Employees terminated for cause or poor performance during, or at the end of the school year, would not be </w:t>
      </w:r>
      <w:proofErr w:type="gramStart"/>
      <w:r w:rsidRPr="00A65871">
        <w:rPr>
          <w:rFonts w:ascii="Times New Roman" w:eastAsia="Times New Roman" w:hAnsi="Times New Roman" w:cs="Times New Roman"/>
          <w:sz w:val="20"/>
          <w:szCs w:val="20"/>
        </w:rPr>
        <w:t>subject</w:t>
      </w:r>
      <w:proofErr w:type="gramEnd"/>
      <w:r w:rsidRPr="00A65871">
        <w:rPr>
          <w:rFonts w:ascii="Times New Roman" w:eastAsia="Times New Roman" w:hAnsi="Times New Roman" w:cs="Times New Roman"/>
          <w:sz w:val="20"/>
          <w:szCs w:val="20"/>
        </w:rPr>
        <w:t xml:space="preserve"> to health insurance coverage post termination date.</w:t>
      </w:r>
    </w:p>
    <w:p w:rsidR="0079053D" w:rsidRDefault="00A65871">
      <w:pPr>
        <w:spacing w:line="336" w:lineRule="auto"/>
      </w:pPr>
      <w:r>
        <w:rPr>
          <w:rFonts w:ascii="Times New Roman"/>
        </w:rPr>
        <w:tab/>
      </w:r>
    </w:p>
    <w:sectPr w:rsidR="0079053D" w:rsidSect="007905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053D"/>
    <w:rsid w:val="0079053D"/>
    <w:rsid w:val="00A658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871"/>
    <w:rPr>
      <w:rFonts w:ascii="Tahoma" w:hAnsi="Tahoma" w:cs="Tahoma"/>
      <w:sz w:val="16"/>
      <w:szCs w:val="16"/>
    </w:rPr>
  </w:style>
  <w:style w:type="character" w:styleId="LineNumber">
    <w:name w:val="line number"/>
    <w:basedOn w:val="DefaultParagraphFont"/>
    <w:uiPriority w:val="99"/>
    <w:semiHidden/>
    <w:unhideWhenUsed/>
    <w:rsid w:val="00A65871"/>
  </w:style>
</w:styles>
</file>

<file path=word/webSettings.xml><?xml version="1.0" encoding="utf-8"?>
<w:webSettings xmlns:r="http://schemas.openxmlformats.org/officeDocument/2006/relationships" xmlns:w="http://schemas.openxmlformats.org/wordprocessingml/2006/main">
  <w:divs>
    <w:div w:id="8148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1276</Characters>
  <Application>Microsoft Office Word</Application>
  <DocSecurity>0</DocSecurity>
  <Lines>10</Lines>
  <Paragraphs>2</Paragraphs>
  <ScaleCrop>false</ScaleCrop>
  <Company>LEG</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Nagle</cp:lastModifiedBy>
  <cp:revision>2</cp:revision>
  <dcterms:created xsi:type="dcterms:W3CDTF">2009-01-16T16:53:00Z</dcterms:created>
  <dcterms:modified xsi:type="dcterms:W3CDTF">2009-01-16T16:53:00Z</dcterms:modified>
</cp:coreProperties>
</file>