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4380A" w:rsidRDefault="00D551FA">
      <w:pPr>
        <w:suppressLineNumbers/>
        <w:spacing w:after="2"/>
        <w:jc w:val="center"/>
      </w:pPr>
      <w:r>
        <w:rPr>
          <w:rFonts w:ascii="Arial"/>
          <w:sz w:val="18"/>
        </w:rPr>
        <w:t>HOUSE DOCKET, NO.         FILED ON: 1/13/2009</w:t>
      </w:r>
    </w:p>
    <w:p w:rsidR="00B4380A" w:rsidRDefault="00D551FA">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D02DEB">
            <w:pPr>
              <w:suppressLineNumbers/>
              <w:jc w:val="right"/>
              <w:rPr>
                <w:b/>
                <w:sz w:val="28"/>
              </w:rPr>
            </w:pPr>
          </w:p>
        </w:tc>
      </w:tr>
    </w:tbl>
    <w:p w:rsidR="00B4380A" w:rsidRDefault="00D551FA">
      <w:pPr>
        <w:suppressLineNumbers/>
        <w:spacing w:before="2" w:after="2"/>
        <w:jc w:val="center"/>
      </w:pPr>
      <w:r>
        <w:rPr>
          <w:rFonts w:ascii="Old English Text MT"/>
          <w:sz w:val="32"/>
        </w:rPr>
        <w:t>The Commonwealth of Massachusetts</w:t>
      </w:r>
    </w:p>
    <w:p w:rsidR="00B4380A" w:rsidRDefault="00D551FA">
      <w:pPr>
        <w:suppressLineNumbers/>
        <w:spacing w:after="2"/>
        <w:jc w:val="center"/>
      </w:pPr>
      <w:r>
        <w:rPr>
          <w:rFonts w:ascii="Times New Roman"/>
          <w:b/>
          <w:sz w:val="32"/>
          <w:vertAlign w:val="superscript"/>
        </w:rPr>
        <w:t>_______________</w:t>
      </w:r>
    </w:p>
    <w:p w:rsidR="00B4380A" w:rsidRDefault="00D551FA">
      <w:pPr>
        <w:suppressLineNumbers/>
        <w:spacing w:before="2"/>
        <w:jc w:val="center"/>
      </w:pPr>
      <w:r>
        <w:rPr>
          <w:rFonts w:ascii="Times New Roman"/>
          <w:sz w:val="20"/>
        </w:rPr>
        <w:t>PRESENTED BY:</w:t>
      </w:r>
    </w:p>
    <w:p w:rsidR="00B4380A" w:rsidRDefault="00D551FA">
      <w:pPr>
        <w:suppressLineNumbers/>
        <w:spacing w:after="2"/>
        <w:jc w:val="center"/>
      </w:pPr>
      <w:r>
        <w:rPr>
          <w:rFonts w:ascii="Times New Roman"/>
          <w:b/>
          <w:sz w:val="24"/>
        </w:rPr>
        <w:t>Matthew C. Patrick</w:t>
      </w:r>
    </w:p>
    <w:p w:rsidR="00B4380A" w:rsidRDefault="00D551FA">
      <w:pPr>
        <w:suppressLineNumbers/>
        <w:jc w:val="center"/>
      </w:pPr>
      <w:r>
        <w:rPr>
          <w:rFonts w:ascii="Times New Roman"/>
          <w:b/>
          <w:sz w:val="32"/>
          <w:vertAlign w:val="superscript"/>
        </w:rPr>
        <w:t>_______________</w:t>
      </w:r>
    </w:p>
    <w:p w:rsidR="00B4380A" w:rsidRDefault="00D551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4380A" w:rsidRDefault="00D551FA">
      <w:pPr>
        <w:suppressLineNumbers/>
      </w:pPr>
      <w:r>
        <w:rPr>
          <w:rFonts w:ascii="Times New Roman"/>
          <w:sz w:val="20"/>
        </w:rPr>
        <w:tab/>
        <w:t>The undersigned legislators and/or citizens respectfully petition for the passage of the accompanying bill:</w:t>
      </w:r>
    </w:p>
    <w:p w:rsidR="00B4380A" w:rsidRDefault="00D551FA">
      <w:pPr>
        <w:suppressLineNumbers/>
        <w:spacing w:after="2"/>
        <w:jc w:val="center"/>
      </w:pPr>
      <w:r>
        <w:rPr>
          <w:rFonts w:ascii="Times New Roman"/>
          <w:sz w:val="24"/>
        </w:rPr>
        <w:t>An Act relative to the Cape Care Community Health Trust.</w:t>
      </w:r>
    </w:p>
    <w:p w:rsidR="00B4380A" w:rsidRDefault="00D551FA">
      <w:pPr>
        <w:suppressLineNumbers/>
        <w:spacing w:after="2"/>
        <w:jc w:val="center"/>
      </w:pPr>
      <w:r>
        <w:rPr>
          <w:rFonts w:ascii="Times New Roman"/>
          <w:b/>
          <w:sz w:val="32"/>
          <w:vertAlign w:val="superscript"/>
        </w:rPr>
        <w:t>_______________</w:t>
      </w:r>
    </w:p>
    <w:p w:rsidR="00B4380A" w:rsidRDefault="00D551FA">
      <w:pPr>
        <w:suppressLineNumbers/>
        <w:jc w:val="center"/>
      </w:pPr>
      <w:r>
        <w:rPr>
          <w:rFonts w:ascii="Times New Roman"/>
          <w:sz w:val="20"/>
        </w:rPr>
        <w:t>PETITION OF:</w:t>
      </w:r>
    </w:p>
    <w:p w:rsidR="00B4380A" w:rsidRDefault="00B4380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Sarah K. Peake</w:t>
                </w:r>
              </w:p>
            </w:tc>
            <w:tc>
              <w:tcPr>
                <w:tcW w:w="4500" w:type="dxa"/>
              </w:tcPr>
              <w:p>
                <w:pPr>
                  <w:suppressLineNumbers/>
                  <w:spacing w:after="2"/>
                  <w:rPr>
                    <w:rFonts w:ascii="Times New Roman"/>
                    <w:sz w:val="22"/>
                  </w:rPr>
                </w:pPr>
                <w:r>
                  <w:rPr>
                    <w:rFonts w:ascii="Times New Roman"/>
                    <w:sz w:val="22"/>
                  </w:rPr>
                  <w:t>4th Barnstable</w:t>
                </w:r>
              </w:p>
            </w:tc>
          </w:tr>
          <w:tr>
            <w:tc>
              <w:tcPr>
                <w:tcW w:w="4500" w:type="dxa"/>
              </w:tcPr>
              <w:p>
                <w:pPr>
                  <w:suppressLineNumbers/>
                  <w:spacing w:after="2"/>
                  <w:rPr>
                    <w:rFonts w:ascii="Times New Roman"/>
                    <w:sz w:val="22"/>
                  </w:rPr>
                </w:pPr>
                <w:r>
                  <w:rPr>
                    <w:rFonts w:ascii="Times New Roman"/>
                    <w:sz w:val="22"/>
                  </w:rPr>
                  <w:t>Robert A. O'Leary</w:t>
                </w:r>
              </w:p>
            </w:tc>
            <w:tc>
              <w:tcPr>
                <w:tcW w:w="4500" w:type="dxa"/>
              </w:tcPr>
              <w:p>
                <w:pPr>
                  <w:suppressLineNumbers/>
                  <w:spacing w:after="2"/>
                  <w:rPr>
                    <w:rFonts w:ascii="Times New Roman"/>
                    <w:sz w:val="22"/>
                  </w:rPr>
                </w:pPr>
                <w:r>
                  <w:rPr>
                    <w:rFonts w:ascii="Times New Roman"/>
                    <w:sz w:val="22"/>
                  </w:rPr>
                  <w:t>Cape and Islands</w:t>
                </w:r>
              </w:p>
            </w:tc>
          </w:tr>
        </w:tbl>
      </w:sdtContent>
    </w:sdt>
    <w:p w:rsidR="00B4380A" w:rsidRDefault="00D551FA">
      <w:pPr>
        <w:suppressLineNumbers/>
      </w:pPr>
      <w:r>
        <w:br w:type="page"/>
      </w:r>
    </w:p>
    <w:p w:rsidR="00B4380A" w:rsidRDefault="00D551FA">
      <w:pPr>
        <w:suppressLineNumbers/>
        <w:spacing w:before="2" w:after="2"/>
        <w:jc w:val="center"/>
      </w:pPr>
      <w:r>
        <w:rPr>
          <w:rFonts w:ascii="Old English Text MT"/>
          <w:sz w:val="32"/>
        </w:rPr>
        <w:lastRenderedPageBreak/>
        <w:t>The Commonwealth of Massachusetts</w:t>
      </w:r>
      <w:r>
        <w:rPr>
          <w:rFonts w:ascii="Old English Text MT"/>
          <w:sz w:val="32"/>
        </w:rPr>
        <w:br/>
      </w:r>
    </w:p>
    <w:p w:rsidR="00B4380A" w:rsidRDefault="00D551FA">
      <w:pPr>
        <w:suppressLineNumbers/>
        <w:spacing w:after="2"/>
        <w:jc w:val="center"/>
      </w:pPr>
      <w:r>
        <w:rPr>
          <w:rFonts w:ascii="Times New Roman"/>
          <w:b/>
          <w:sz w:val="24"/>
          <w:vertAlign w:val="superscript"/>
        </w:rPr>
        <w:t>_______________</w:t>
      </w:r>
    </w:p>
    <w:p w:rsidR="00B4380A" w:rsidRDefault="00D551FA">
      <w:pPr>
        <w:suppressLineNumbers/>
        <w:spacing w:after="2"/>
        <w:jc w:val="center"/>
      </w:pPr>
      <w:r>
        <w:rPr>
          <w:rFonts w:ascii="Times New Roman"/>
          <w:b/>
          <w:sz w:val="18"/>
        </w:rPr>
        <w:t>In the Year Two Thousand and Nine</w:t>
      </w:r>
    </w:p>
    <w:p w:rsidR="00B4380A" w:rsidRDefault="00D551FA">
      <w:pPr>
        <w:suppressLineNumbers/>
        <w:spacing w:after="2"/>
        <w:jc w:val="center"/>
      </w:pPr>
      <w:r>
        <w:rPr>
          <w:rFonts w:ascii="Times New Roman"/>
          <w:b/>
          <w:sz w:val="24"/>
          <w:vertAlign w:val="superscript"/>
        </w:rPr>
        <w:t>_______________</w:t>
      </w:r>
    </w:p>
    <w:p w:rsidR="00B4380A" w:rsidRDefault="00D551FA">
      <w:pPr>
        <w:suppressLineNumbers/>
        <w:spacing w:after="2"/>
      </w:pPr>
      <w:r>
        <w:rPr>
          <w:sz w:val="14"/>
        </w:rPr>
        <w:br/>
      </w:r>
      <w:r>
        <w:br/>
      </w:r>
    </w:p>
    <w:p w:rsidR="00B4380A" w:rsidRDefault="00D551FA">
      <w:pPr>
        <w:suppressLineNumbers/>
      </w:pPr>
      <w:r>
        <w:rPr>
          <w:rFonts w:ascii="Times New Roman"/>
          <w:smallCaps/>
          <w:sz w:val="28"/>
        </w:rPr>
        <w:t>An Act relative to the Cape Care Community Health Trust.</w:t>
      </w:r>
      <w:r>
        <w:br/>
      </w:r>
      <w:r>
        <w:br/>
      </w:r>
      <w:r>
        <w:br/>
      </w:r>
    </w:p>
    <w:p w:rsidR="00B4380A" w:rsidRDefault="00D551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551FA" w:rsidR="00D551FA" w:rsidP="00D551FA" w:rsidRDefault="00D551FA">
      <w:pPr>
        <w:spacing w:line="336" w:lineRule="auto"/>
        <w:rPr>
          <w:rFonts w:ascii="Times New Roman"/>
        </w:rPr>
      </w:pPr>
      <w:r>
        <w:rPr>
          <w:rFonts w:ascii="Times New Roman"/>
        </w:rPr>
        <w:tab/>
      </w:r>
      <w:r w:rsidRPr="00D551FA">
        <w:rPr>
          <w:rFonts w:ascii="Times New Roman"/>
        </w:rPr>
        <w:t>The Massachusetts General Laws are hereby amended by adding the following:</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89499991" w:id="0"/>
      <w:bookmarkStart w:name="_Toc91479042" w:id="1"/>
      <w:r w:rsidRPr="00D551FA">
        <w:rPr>
          <w:rFonts w:ascii="Times New Roman"/>
          <w:b/>
        </w:rPr>
        <w:t>Section 1: Preamble.</w:t>
      </w:r>
      <w:bookmarkEnd w:id="0"/>
      <w:bookmarkEnd w:id="1"/>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foundation for a productive and healthy Barnstable County is a health care system</w:t>
      </w:r>
      <w:r w:rsidRPr="00D551FA" w:rsidR="00B05795">
        <w:rPr>
          <w:rFonts w:ascii="Times New Roman"/>
        </w:rPr>
        <w:fldChar w:fldCharType="begin"/>
      </w:r>
      <w:r w:rsidRPr="00D551FA">
        <w:rPr>
          <w:rFonts w:ascii="Times New Roman"/>
        </w:rPr>
        <w:instrText xml:space="preserve"> XE "health care system" </w:instrText>
      </w:r>
      <w:r w:rsidRPr="00D551FA" w:rsidR="00B05795">
        <w:rPr>
          <w:rFonts w:ascii="Times New Roman"/>
        </w:rPr>
        <w:fldChar w:fldCharType="end"/>
      </w:r>
      <w:r w:rsidRPr="00D551FA">
        <w:rPr>
          <w:rFonts w:ascii="Times New Roman"/>
        </w:rPr>
        <w:t xml:space="preserve"> that provides equal access</w:t>
      </w:r>
      <w:r w:rsidRPr="00D551FA" w:rsidR="00B05795">
        <w:rPr>
          <w:rFonts w:ascii="Times New Roman"/>
        </w:rPr>
        <w:fldChar w:fldCharType="begin"/>
      </w:r>
      <w:r w:rsidRPr="00D551FA">
        <w:rPr>
          <w:rFonts w:ascii="Times New Roman"/>
        </w:rPr>
        <w:instrText xml:space="preserve"> XE "equal access" </w:instrText>
      </w:r>
      <w:r w:rsidRPr="00D551FA" w:rsidR="00B05795">
        <w:rPr>
          <w:rFonts w:ascii="Times New Roman"/>
        </w:rPr>
        <w:fldChar w:fldCharType="end"/>
      </w:r>
      <w:r w:rsidRPr="00D551FA">
        <w:rPr>
          <w:rFonts w:ascii="Times New Roman"/>
        </w:rPr>
        <w:t xml:space="preserve"> to quality health care for all its residents. Massachusetts spends more on health care per capita than any other state or country in the world, causing undue hardship for the state, municipalities, businesses, and residents, but without achieving universal access</w:t>
      </w:r>
      <w:r w:rsidRPr="00D551FA" w:rsidR="00B05795">
        <w:rPr>
          <w:rFonts w:ascii="Times New Roman"/>
        </w:rPr>
        <w:fldChar w:fldCharType="begin"/>
      </w:r>
      <w:r w:rsidRPr="00D551FA">
        <w:rPr>
          <w:rFonts w:ascii="Times New Roman"/>
        </w:rPr>
        <w:instrText xml:space="preserve"> XE "access" </w:instrText>
      </w:r>
      <w:r w:rsidRPr="00D551FA" w:rsidR="00B05795">
        <w:rPr>
          <w:rFonts w:ascii="Times New Roman"/>
        </w:rPr>
        <w:fldChar w:fldCharType="end"/>
      </w:r>
      <w:r w:rsidRPr="00D551FA">
        <w:rPr>
          <w:rFonts w:ascii="Times New Roman"/>
        </w:rPr>
        <w:t xml:space="preserve"> to quality health care.  In Barnstable County, the worsening economic pressure on care providers</w:t>
      </w:r>
      <w:r w:rsidRPr="00D551FA" w:rsidR="00B05795">
        <w:rPr>
          <w:rFonts w:ascii="Times New Roman"/>
        </w:rPr>
        <w:fldChar w:fldCharType="begin"/>
      </w:r>
      <w:r w:rsidRPr="00D551FA">
        <w:rPr>
          <w:rFonts w:ascii="Times New Roman"/>
        </w:rPr>
        <w:instrText xml:space="preserve"> XE "providers" </w:instrText>
      </w:r>
      <w:r w:rsidRPr="00D551FA" w:rsidR="00B05795">
        <w:rPr>
          <w:rFonts w:ascii="Times New Roman"/>
        </w:rPr>
        <w:fldChar w:fldCharType="end"/>
      </w:r>
      <w:r w:rsidRPr="00D551FA">
        <w:rPr>
          <w:rFonts w:ascii="Times New Roman"/>
        </w:rPr>
        <w:t xml:space="preserve"> has resulted in out-migration, with diminished access to care.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will promote the three main pillars of a just, efficient health care system for our residents: cost control</w:t>
      </w:r>
      <w:r w:rsidRPr="00D551FA" w:rsidR="00B05795">
        <w:rPr>
          <w:rFonts w:ascii="Times New Roman"/>
        </w:rPr>
        <w:fldChar w:fldCharType="begin"/>
      </w:r>
      <w:r w:rsidRPr="00D551FA">
        <w:rPr>
          <w:rFonts w:ascii="Times New Roman"/>
        </w:rPr>
        <w:instrText xml:space="preserve"> XE "cost control" </w:instrText>
      </w:r>
      <w:r w:rsidRPr="00D551FA" w:rsidR="00B05795">
        <w:rPr>
          <w:rFonts w:ascii="Times New Roman"/>
        </w:rPr>
        <w:fldChar w:fldCharType="end"/>
      </w:r>
      <w:r w:rsidRPr="00D551FA">
        <w:rPr>
          <w:rFonts w:ascii="Times New Roman"/>
        </w:rPr>
        <w:t xml:space="preserve"> and affordability</w:t>
      </w:r>
      <w:r w:rsidRPr="00D551FA" w:rsidR="00B05795">
        <w:rPr>
          <w:rFonts w:ascii="Times New Roman"/>
        </w:rPr>
        <w:fldChar w:fldCharType="begin"/>
      </w:r>
      <w:r w:rsidRPr="00D551FA">
        <w:rPr>
          <w:rFonts w:ascii="Times New Roman"/>
        </w:rPr>
        <w:instrText xml:space="preserve"> XE "affordability" </w:instrText>
      </w:r>
      <w:r w:rsidRPr="00D551FA" w:rsidR="00B05795">
        <w:rPr>
          <w:rFonts w:ascii="Times New Roman"/>
        </w:rPr>
        <w:fldChar w:fldCharType="end"/>
      </w:r>
      <w:r w:rsidRPr="00D551FA">
        <w:rPr>
          <w:rFonts w:ascii="Times New Roman"/>
        </w:rPr>
        <w:t>, universal equitable access, and high quality medical care.</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89499992" w:id="2"/>
      <w:bookmarkStart w:name="_Toc91479043" w:id="3"/>
      <w:r w:rsidRPr="00D551FA">
        <w:rPr>
          <w:rFonts w:ascii="Times New Roman"/>
          <w:b/>
        </w:rPr>
        <w:t>(a) Cost Control and Affordability</w:t>
      </w:r>
      <w:bookmarkEnd w:id="2"/>
      <w:bookmarkEnd w:id="3"/>
    </w:p>
    <w:p w:rsidRPr="00D551FA" w:rsidR="00D551FA" w:rsidP="00D551FA" w:rsidRDefault="00D551FA">
      <w:pPr>
        <w:spacing w:line="336" w:lineRule="auto"/>
        <w:rPr>
          <w:rFonts w:ascii="Times New Roman"/>
        </w:rPr>
      </w:pPr>
      <w:r w:rsidRPr="00D551FA">
        <w:rPr>
          <w:rFonts w:ascii="Times New Roman"/>
        </w:rPr>
        <w:t>Controlling costs is the most important component of establishing a sustainable health care system for the County.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will control costs by establishing a global budget, by achieving significant savings on administrative overhead</w:t>
      </w:r>
      <w:r w:rsidRPr="00D551FA" w:rsidR="00B05795">
        <w:rPr>
          <w:rFonts w:ascii="Times New Roman"/>
        </w:rPr>
        <w:fldChar w:fldCharType="begin"/>
      </w:r>
      <w:r w:rsidRPr="00D551FA">
        <w:rPr>
          <w:rFonts w:ascii="Times New Roman"/>
        </w:rPr>
        <w:instrText xml:space="preserve"> XE "administrative overhead" </w:instrText>
      </w:r>
      <w:r w:rsidRPr="00D551FA" w:rsidR="00B05795">
        <w:rPr>
          <w:rFonts w:ascii="Times New Roman"/>
        </w:rPr>
        <w:fldChar w:fldCharType="end"/>
      </w:r>
      <w:r w:rsidRPr="00D551FA">
        <w:rPr>
          <w:rFonts w:ascii="Times New Roman"/>
        </w:rPr>
        <w:t xml:space="preserve"> through consolidating the financing of our </w:t>
      </w:r>
      <w:r w:rsidRPr="00D551FA">
        <w:rPr>
          <w:rFonts w:ascii="Times New Roman"/>
        </w:rPr>
        <w:lastRenderedPageBreak/>
        <w:t>health care system</w:t>
      </w:r>
      <w:r w:rsidRPr="00D551FA" w:rsidR="00B05795">
        <w:rPr>
          <w:rFonts w:ascii="Times New Roman"/>
        </w:rPr>
        <w:fldChar w:fldCharType="begin"/>
      </w:r>
      <w:r w:rsidRPr="00D551FA">
        <w:rPr>
          <w:rFonts w:ascii="Times New Roman"/>
        </w:rPr>
        <w:instrText xml:space="preserve"> XE "financing of health care system" </w:instrText>
      </w:r>
      <w:r w:rsidRPr="00D551FA" w:rsidR="00B05795">
        <w:rPr>
          <w:rFonts w:ascii="Times New Roman"/>
        </w:rPr>
        <w:fldChar w:fldCharType="end"/>
      </w:r>
      <w:r w:rsidRPr="00D551FA">
        <w:rPr>
          <w:rFonts w:ascii="Times New Roman"/>
        </w:rPr>
        <w:t>, by volume purchasing</w:t>
      </w:r>
      <w:r w:rsidRPr="00D551FA" w:rsidR="00B05795">
        <w:rPr>
          <w:rFonts w:ascii="Times New Roman"/>
        </w:rPr>
        <w:fldChar w:fldCharType="begin"/>
      </w:r>
      <w:r w:rsidRPr="00D551FA">
        <w:rPr>
          <w:rFonts w:ascii="Times New Roman"/>
        </w:rPr>
        <w:instrText xml:space="preserve"> XE "volume purchasing" </w:instrText>
      </w:r>
      <w:r w:rsidRPr="00D551FA" w:rsidR="00B05795">
        <w:rPr>
          <w:rFonts w:ascii="Times New Roman"/>
        </w:rPr>
        <w:fldChar w:fldCharType="end"/>
      </w:r>
      <w:r w:rsidRPr="00D551FA">
        <w:rPr>
          <w:rFonts w:ascii="Times New Roman"/>
        </w:rPr>
        <w:t xml:space="preserve"> of pharmaceuticals and medical supplies, and by more efficient use of our health care facilities</w:t>
      </w:r>
      <w:r w:rsidRPr="00D551FA" w:rsidR="00B05795">
        <w:rPr>
          <w:rFonts w:ascii="Times New Roman"/>
        </w:rPr>
        <w:fldChar w:fldCharType="begin"/>
      </w:r>
      <w:r w:rsidRPr="00D551FA">
        <w:rPr>
          <w:rFonts w:ascii="Times New Roman"/>
        </w:rPr>
        <w:instrText xml:space="preserve"> XE "health care facilities" </w:instrText>
      </w:r>
      <w:r w:rsidRPr="00D551FA" w:rsidR="00B05795">
        <w:rPr>
          <w:rFonts w:ascii="Times New Roman"/>
        </w:rPr>
        <w:fldChar w:fldCharType="end"/>
      </w:r>
      <w:r w:rsidRPr="00D551FA">
        <w:rPr>
          <w:rFonts w:ascii="Times New Roman"/>
        </w:rPr>
        <w:t xml:space="preserve"> and provider network</w:t>
      </w:r>
      <w:r w:rsidRPr="00D551FA" w:rsidR="00B05795">
        <w:rPr>
          <w:rFonts w:ascii="Times New Roman"/>
        </w:rPr>
        <w:fldChar w:fldCharType="begin"/>
      </w:r>
      <w:r w:rsidRPr="00D551FA">
        <w:rPr>
          <w:rFonts w:ascii="Times New Roman"/>
        </w:rPr>
        <w:instrText xml:space="preserve"> XE "provider network" </w:instrText>
      </w:r>
      <w:r w:rsidRPr="00D551FA" w:rsidR="00B05795">
        <w:rPr>
          <w:rFonts w:ascii="Times New Roman"/>
        </w:rPr>
        <w:fldChar w:fldCharType="end"/>
      </w:r>
      <w:r w:rsidRPr="00D551FA">
        <w:rPr>
          <w:rFonts w:ascii="Times New Roman"/>
        </w:rPr>
        <w:t>. The strong public health</w:t>
      </w:r>
      <w:r w:rsidRPr="00D551FA" w:rsidR="00B05795">
        <w:rPr>
          <w:rFonts w:ascii="Times New Roman"/>
        </w:rPr>
        <w:fldChar w:fldCharType="begin"/>
      </w:r>
      <w:r w:rsidRPr="00D551FA">
        <w:rPr>
          <w:rFonts w:ascii="Times New Roman"/>
        </w:rPr>
        <w:instrText xml:space="preserve"> XE "public health" </w:instrText>
      </w:r>
      <w:r w:rsidRPr="00D551FA" w:rsidR="00B05795">
        <w:rPr>
          <w:rFonts w:ascii="Times New Roman"/>
        </w:rPr>
        <w:fldChar w:fldCharType="end"/>
      </w:r>
      <w:r w:rsidRPr="00D551FA">
        <w:rPr>
          <w:rFonts w:ascii="Times New Roman"/>
        </w:rPr>
        <w:t xml:space="preserve"> tradition in this county will be strengthened by enhanced data management</w:t>
      </w:r>
      <w:r w:rsidRPr="00D551FA" w:rsidR="00B05795">
        <w:rPr>
          <w:rFonts w:ascii="Times New Roman"/>
        </w:rPr>
        <w:fldChar w:fldCharType="begin"/>
      </w:r>
      <w:r w:rsidRPr="00D551FA">
        <w:rPr>
          <w:rFonts w:ascii="Times New Roman"/>
        </w:rPr>
        <w:instrText xml:space="preserve"> XE "data management" </w:instrText>
      </w:r>
      <w:r w:rsidRPr="00D551FA" w:rsidR="00B05795">
        <w:rPr>
          <w:rFonts w:ascii="Times New Roman"/>
        </w:rPr>
        <w:fldChar w:fldCharType="end"/>
      </w:r>
      <w:r w:rsidRPr="00D551FA">
        <w:rPr>
          <w:rFonts w:ascii="Times New Roman"/>
        </w:rPr>
        <w:t xml:space="preserve"> capabilities, and will lead to improved control of infectious disease</w:t>
      </w:r>
      <w:r w:rsidRPr="00D551FA" w:rsidR="00B05795">
        <w:rPr>
          <w:rFonts w:ascii="Times New Roman"/>
        </w:rPr>
        <w:fldChar w:fldCharType="begin"/>
      </w:r>
      <w:r w:rsidRPr="00D551FA">
        <w:rPr>
          <w:rFonts w:ascii="Times New Roman"/>
        </w:rPr>
        <w:instrText xml:space="preserve"> XE "infectious disease" </w:instrText>
      </w:r>
      <w:r w:rsidRPr="00D551FA" w:rsidR="00B05795">
        <w:rPr>
          <w:rFonts w:ascii="Times New Roman"/>
        </w:rPr>
        <w:fldChar w:fldCharType="end"/>
      </w:r>
      <w:r w:rsidRPr="00D551FA">
        <w:rPr>
          <w:rFonts w:ascii="Times New Roman"/>
        </w:rPr>
        <w:t xml:space="preserve"> and environmental health risks</w:t>
      </w:r>
      <w:r w:rsidRPr="00D551FA" w:rsidR="00B05795">
        <w:rPr>
          <w:rFonts w:ascii="Times New Roman"/>
        </w:rPr>
        <w:fldChar w:fldCharType="begin"/>
      </w:r>
      <w:r w:rsidRPr="00D551FA">
        <w:rPr>
          <w:rFonts w:ascii="Times New Roman"/>
        </w:rPr>
        <w:instrText xml:space="preserve"> XE "environmental health risks" </w:instrText>
      </w:r>
      <w:r w:rsidRPr="00D551FA" w:rsidR="00B05795">
        <w:rPr>
          <w:rFonts w:ascii="Times New Roman"/>
        </w:rPr>
        <w:fldChar w:fldCharType="end"/>
      </w:r>
      <w:r w:rsidRPr="00D551FA">
        <w:rPr>
          <w:rFonts w:ascii="Times New Roman"/>
        </w:rPr>
        <w:t>. Our present fragmented system also leads to a lack of effective preventive</w:t>
      </w:r>
      <w:r w:rsidRPr="00D551FA" w:rsidR="00B05795">
        <w:rPr>
          <w:rFonts w:ascii="Times New Roman"/>
        </w:rPr>
        <w:fldChar w:fldCharType="begin"/>
      </w:r>
      <w:r w:rsidRPr="00D551FA">
        <w:rPr>
          <w:rFonts w:ascii="Times New Roman"/>
        </w:rPr>
        <w:instrText xml:space="preserve"> XE "preventive" </w:instrText>
      </w:r>
      <w:r w:rsidRPr="00D551FA" w:rsidR="00B05795">
        <w:rPr>
          <w:rFonts w:ascii="Times New Roman"/>
        </w:rPr>
        <w:fldChar w:fldCharType="end"/>
      </w:r>
      <w:r w:rsidRPr="00D551FA">
        <w:rPr>
          <w:rFonts w:ascii="Times New Roman"/>
        </w:rPr>
        <w:t xml:space="preserve"> care. Cape Care will enhance primary care</w:t>
      </w:r>
      <w:r w:rsidRPr="00D551FA" w:rsidR="00B05795">
        <w:rPr>
          <w:rFonts w:ascii="Times New Roman"/>
        </w:rPr>
        <w:fldChar w:fldCharType="begin"/>
      </w:r>
      <w:r w:rsidRPr="00D551FA">
        <w:rPr>
          <w:rFonts w:ascii="Times New Roman"/>
        </w:rPr>
        <w:instrText xml:space="preserve"> XE "primary care" </w:instrText>
      </w:r>
      <w:r w:rsidRPr="00D551FA" w:rsidR="00B05795">
        <w:rPr>
          <w:rFonts w:ascii="Times New Roman"/>
        </w:rPr>
        <w:fldChar w:fldCharType="end"/>
      </w:r>
      <w:r w:rsidRPr="00D551FA">
        <w:rPr>
          <w:rFonts w:ascii="Times New Roman"/>
        </w:rPr>
        <w:t xml:space="preserve"> </w:t>
      </w:r>
      <w:r w:rsidRPr="00D551FA">
        <w:rPr>
          <w:rFonts w:ascii="Times New Roman"/>
        </w:rPr>
        <w:t>“</w:t>
      </w:r>
      <w:r w:rsidRPr="00D551FA">
        <w:rPr>
          <w:rFonts w:ascii="Times New Roman"/>
        </w:rPr>
        <w:t>homes</w:t>
      </w:r>
      <w:r w:rsidRPr="00D551FA">
        <w:rPr>
          <w:rFonts w:ascii="Times New Roman"/>
        </w:rPr>
        <w:t>”</w:t>
      </w:r>
      <w:r w:rsidRPr="00D551FA">
        <w:rPr>
          <w:rFonts w:ascii="Times New Roman"/>
        </w:rPr>
        <w:t xml:space="preserve"> for all enrolled</w:t>
      </w:r>
      <w:r w:rsidRPr="00D551FA" w:rsidR="00B05795">
        <w:rPr>
          <w:rFonts w:ascii="Times New Roman"/>
        </w:rPr>
        <w:fldChar w:fldCharType="begin"/>
      </w:r>
      <w:r w:rsidRPr="00D551FA">
        <w:rPr>
          <w:rFonts w:ascii="Times New Roman"/>
        </w:rPr>
        <w:instrText xml:space="preserve"> XE "enrolled" </w:instrText>
      </w:r>
      <w:r w:rsidRPr="00D551FA" w:rsidR="00B05795">
        <w:rPr>
          <w:rFonts w:ascii="Times New Roman"/>
        </w:rPr>
        <w:fldChar w:fldCharType="end"/>
      </w:r>
      <w:r w:rsidRPr="00D551FA">
        <w:rPr>
          <w:rFonts w:ascii="Times New Roman"/>
        </w:rPr>
        <w:t>, coordinating health services and removing barriers to access</w:t>
      </w:r>
      <w:r w:rsidRPr="00D551FA" w:rsidR="00B05795">
        <w:rPr>
          <w:rFonts w:ascii="Times New Roman"/>
        </w:rPr>
        <w:fldChar w:fldCharType="begin"/>
      </w:r>
      <w:r w:rsidRPr="00D551FA">
        <w:rPr>
          <w:rFonts w:ascii="Times New Roman"/>
        </w:rPr>
        <w:instrText xml:space="preserve"> XE "access" </w:instrText>
      </w:r>
      <w:r w:rsidRPr="00D551FA" w:rsidR="00B05795">
        <w:rPr>
          <w:rFonts w:ascii="Times New Roman"/>
        </w:rPr>
        <w:fldChar w:fldCharType="end"/>
      </w:r>
      <w:r w:rsidRPr="00D551FA">
        <w:rPr>
          <w:rFonts w:ascii="Times New Roman"/>
        </w:rPr>
        <w:t xml:space="preserve"> will promote early detection and intervention</w:t>
      </w:r>
      <w:r w:rsidRPr="00D551FA" w:rsidR="00B05795">
        <w:rPr>
          <w:rFonts w:ascii="Times New Roman"/>
        </w:rPr>
        <w:fldChar w:fldCharType="begin"/>
      </w:r>
      <w:r w:rsidRPr="00D551FA">
        <w:rPr>
          <w:rFonts w:ascii="Times New Roman"/>
        </w:rPr>
        <w:instrText xml:space="preserve"> XE "early detection and intervention" </w:instrText>
      </w:r>
      <w:r w:rsidRPr="00D551FA" w:rsidR="00B05795">
        <w:rPr>
          <w:rFonts w:ascii="Times New Roman"/>
        </w:rPr>
        <w:fldChar w:fldCharType="end"/>
      </w:r>
      <w:r w:rsidRPr="00D551FA">
        <w:rPr>
          <w:rFonts w:ascii="Times New Roman"/>
        </w:rPr>
        <w:t xml:space="preserve">, avoiding more serious illnesses and more costly treatments. </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89499993" w:id="4"/>
      <w:bookmarkStart w:name="_Toc91479044" w:id="5"/>
      <w:r w:rsidRPr="00D551FA">
        <w:rPr>
          <w:rFonts w:ascii="Times New Roman"/>
          <w:b/>
        </w:rPr>
        <w:t>(b) Universal Equitable Access</w:t>
      </w:r>
      <w:bookmarkEnd w:id="4"/>
      <w:bookmarkEnd w:id="5"/>
    </w:p>
    <w:p w:rsidRPr="00D551FA" w:rsidR="00D551FA" w:rsidP="00D551FA" w:rsidRDefault="00D551FA">
      <w:pPr>
        <w:spacing w:line="336" w:lineRule="auto"/>
        <w:rPr>
          <w:rFonts w:ascii="Times New Roman"/>
        </w:rPr>
      </w:pPr>
      <w:r w:rsidRPr="00D551FA" w:rsidDel="00C707F9">
        <w:rPr>
          <w:rFonts w:ascii="Times New Roman"/>
        </w:rPr>
        <w:t>Thousands</w:t>
      </w:r>
      <w:r w:rsidRPr="00D551FA">
        <w:rPr>
          <w:rFonts w:ascii="Times New Roman"/>
        </w:rPr>
        <w:t xml:space="preserve"> of Barnstable County residents still lack health insurance</w:t>
      </w:r>
      <w:r w:rsidRPr="00D551FA" w:rsidR="00B05795">
        <w:rPr>
          <w:rFonts w:ascii="Times New Roman"/>
        </w:rPr>
        <w:fldChar w:fldCharType="begin"/>
      </w:r>
      <w:r w:rsidRPr="00D551FA">
        <w:rPr>
          <w:rFonts w:ascii="Times New Roman"/>
        </w:rPr>
        <w:instrText xml:space="preserve"> XE "insurance" </w:instrText>
      </w:r>
      <w:r w:rsidRPr="00D551FA" w:rsidR="00B05795">
        <w:rPr>
          <w:rFonts w:ascii="Times New Roman"/>
        </w:rPr>
        <w:fldChar w:fldCharType="end"/>
      </w:r>
      <w:r w:rsidRPr="00D551FA">
        <w:rPr>
          <w:rFonts w:ascii="Times New Roman"/>
        </w:rPr>
        <w:t xml:space="preserve"> coverage of any sort.  Even more residents are covered by plans requiring high deductibles</w:t>
      </w:r>
      <w:r w:rsidRPr="00D551FA" w:rsidR="00B05795">
        <w:rPr>
          <w:rFonts w:ascii="Times New Roman"/>
        </w:rPr>
        <w:fldChar w:fldCharType="begin"/>
      </w:r>
      <w:r w:rsidRPr="00D551FA">
        <w:rPr>
          <w:rFonts w:ascii="Times New Roman"/>
        </w:rPr>
        <w:instrText xml:space="preserve"> XE "deductibles" </w:instrText>
      </w:r>
      <w:r w:rsidRPr="00D551FA" w:rsidR="00B05795">
        <w:rPr>
          <w:rFonts w:ascii="Times New Roman"/>
        </w:rPr>
        <w:fldChar w:fldCharType="end"/>
      </w:r>
      <w:r w:rsidRPr="00D551FA">
        <w:rPr>
          <w:rFonts w:ascii="Times New Roman"/>
        </w:rPr>
        <w:t xml:space="preserve"> and co-payments</w:t>
      </w:r>
      <w:r w:rsidRPr="00D551FA" w:rsidR="00B05795">
        <w:rPr>
          <w:rFonts w:ascii="Times New Roman"/>
        </w:rPr>
        <w:fldChar w:fldCharType="begin"/>
      </w:r>
      <w:r w:rsidRPr="00D551FA">
        <w:rPr>
          <w:rFonts w:ascii="Times New Roman"/>
        </w:rPr>
        <w:instrText xml:space="preserve"> XE "deductibles and co-payments" </w:instrText>
      </w:r>
      <w:r w:rsidRPr="00D551FA" w:rsidR="00B05795">
        <w:rPr>
          <w:rFonts w:ascii="Times New Roman"/>
        </w:rPr>
        <w:fldChar w:fldCharType="end"/>
      </w:r>
      <w:r w:rsidRPr="00D551FA">
        <w:rPr>
          <w:rFonts w:ascii="Times New Roman"/>
        </w:rPr>
        <w:t xml:space="preserve"> that make medical care unaffordable even for the insured. Even with insurance, many barriers impede access</w:t>
      </w:r>
      <w:r w:rsidRPr="00D551FA" w:rsidR="00B05795">
        <w:rPr>
          <w:rFonts w:ascii="Times New Roman"/>
        </w:rPr>
        <w:fldChar w:fldCharType="begin"/>
      </w:r>
      <w:r w:rsidRPr="00D551FA">
        <w:rPr>
          <w:rFonts w:ascii="Times New Roman"/>
        </w:rPr>
        <w:instrText xml:space="preserve"> XE "access" </w:instrText>
      </w:r>
      <w:r w:rsidRPr="00D551FA" w:rsidR="00B05795">
        <w:rPr>
          <w:rFonts w:ascii="Times New Roman"/>
        </w:rPr>
        <w:fldChar w:fldCharType="end"/>
      </w:r>
      <w:r w:rsidRPr="00D551FA">
        <w:rPr>
          <w:rFonts w:ascii="Times New Roman"/>
        </w:rPr>
        <w:t xml:space="preserve"> to care. The Community Health Care Trust will provide health care access</w:t>
      </w:r>
      <w:r w:rsidRPr="00D551FA" w:rsidR="00B05795">
        <w:rPr>
          <w:rFonts w:ascii="Times New Roman"/>
        </w:rPr>
        <w:fldChar w:fldCharType="begin"/>
      </w:r>
      <w:r w:rsidRPr="00D551FA">
        <w:rPr>
          <w:rFonts w:ascii="Times New Roman"/>
        </w:rPr>
        <w:instrText xml:space="preserve"> XE "health care access" </w:instrText>
      </w:r>
      <w:r w:rsidRPr="00D551FA" w:rsidR="00B05795">
        <w:rPr>
          <w:rFonts w:ascii="Times New Roman"/>
        </w:rPr>
        <w:fldChar w:fldCharType="end"/>
      </w:r>
      <w:r w:rsidRPr="00D551FA">
        <w:rPr>
          <w:rFonts w:ascii="Times New Roman"/>
        </w:rPr>
        <w:t xml:space="preserve"> to all residents without regard to financial status, employment status, ethnicity, gender, or previous health problems.  Coverage will be continuous and affordable for individuals and families, since there will be minimal or no financial barriers to access</w:t>
      </w:r>
      <w:r w:rsidRPr="00D551FA" w:rsidR="00B05795">
        <w:rPr>
          <w:rFonts w:ascii="Times New Roman"/>
        </w:rPr>
        <w:fldChar w:fldCharType="begin"/>
      </w:r>
      <w:r w:rsidRPr="00D551FA">
        <w:rPr>
          <w:rFonts w:ascii="Times New Roman"/>
        </w:rPr>
        <w:instrText xml:space="preserve"> XE "financial barriers to access" </w:instrText>
      </w:r>
      <w:r w:rsidRPr="00D551FA" w:rsidR="00B05795">
        <w:rPr>
          <w:rFonts w:ascii="Times New Roman"/>
        </w:rPr>
        <w:fldChar w:fldCharType="end"/>
      </w:r>
      <w:r w:rsidRPr="00D551FA">
        <w:rPr>
          <w:rFonts w:ascii="Times New Roman"/>
        </w:rPr>
        <w:t>, such as co-pays or deductibles. And a coordinated approach to care will assure that continuous primary care</w:t>
      </w:r>
      <w:r w:rsidRPr="00D551FA" w:rsidR="00B05795">
        <w:rPr>
          <w:rFonts w:ascii="Times New Roman"/>
        </w:rPr>
        <w:fldChar w:fldCharType="begin"/>
      </w:r>
      <w:r w:rsidRPr="00D551FA">
        <w:rPr>
          <w:rFonts w:ascii="Times New Roman"/>
        </w:rPr>
        <w:instrText xml:space="preserve"> XE "primary care" </w:instrText>
      </w:r>
      <w:r w:rsidRPr="00D551FA" w:rsidR="00B05795">
        <w:rPr>
          <w:rFonts w:ascii="Times New Roman"/>
        </w:rPr>
        <w:fldChar w:fldCharType="end"/>
      </w:r>
      <w:r w:rsidRPr="00D551FA">
        <w:rPr>
          <w:rFonts w:ascii="Times New Roman"/>
        </w:rPr>
        <w:t xml:space="preserve"> and timely access to specialty care</w:t>
      </w:r>
      <w:r w:rsidRPr="00D551FA" w:rsidR="00B05795">
        <w:rPr>
          <w:rFonts w:ascii="Times New Roman"/>
        </w:rPr>
        <w:fldChar w:fldCharType="begin"/>
      </w:r>
      <w:r w:rsidRPr="00D551FA">
        <w:rPr>
          <w:rFonts w:ascii="Times New Roman"/>
        </w:rPr>
        <w:instrText xml:space="preserve"> XE "access to specialty care" </w:instrText>
      </w:r>
      <w:r w:rsidRPr="00D551FA" w:rsidR="00B05795">
        <w:rPr>
          <w:rFonts w:ascii="Times New Roman"/>
        </w:rPr>
        <w:fldChar w:fldCharType="end"/>
      </w:r>
      <w:r w:rsidRPr="00D551FA">
        <w:rPr>
          <w:rFonts w:ascii="Times New Roman"/>
        </w:rPr>
        <w:t xml:space="preserve"> is available to all.</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89499994" w:id="6"/>
      <w:bookmarkStart w:name="_Toc91479045" w:id="7"/>
      <w:r w:rsidRPr="00D551FA">
        <w:rPr>
          <w:rFonts w:ascii="Times New Roman"/>
          <w:b/>
        </w:rPr>
        <w:t>(c) Quality of Care</w:t>
      </w:r>
      <w:bookmarkEnd w:id="6"/>
      <w:bookmarkEnd w:id="7"/>
      <w:r w:rsidRPr="00D551FA" w:rsidR="00B05795">
        <w:rPr>
          <w:rFonts w:ascii="Times New Roman"/>
          <w:b/>
        </w:rPr>
        <w:fldChar w:fldCharType="begin"/>
      </w:r>
      <w:r w:rsidRPr="00D551FA">
        <w:rPr>
          <w:rFonts w:ascii="Times New Roman"/>
          <w:b/>
        </w:rPr>
        <w:instrText xml:space="preserve"> XE "quality of care" </w:instrText>
      </w:r>
      <w:r w:rsidRPr="00D551FA" w:rsidR="00B05795">
        <w:rPr>
          <w:rFonts w:ascii="Times New Roman"/>
          <w:b/>
        </w:rPr>
        <w:fldChar w:fldCharType="end"/>
      </w:r>
    </w:p>
    <w:p w:rsidRPr="00D551FA" w:rsidR="00D551FA" w:rsidP="00D551FA" w:rsidRDefault="00D551FA">
      <w:pPr>
        <w:spacing w:line="336" w:lineRule="auto"/>
        <w:rPr>
          <w:rFonts w:ascii="Times New Roman"/>
        </w:rPr>
      </w:pPr>
      <w:r w:rsidRPr="00D551FA">
        <w:rPr>
          <w:rFonts w:ascii="Times New Roman"/>
        </w:rPr>
        <w:t>The World Health Organization rates health outcomes in the United States health care system lower than those of almost all other industrialized countries, and a number of developing countries as well. Poor health outcomes result from the lack of universal access</w:t>
      </w:r>
      <w:r w:rsidRPr="00D551FA" w:rsidR="00B05795">
        <w:rPr>
          <w:rFonts w:ascii="Times New Roman"/>
        </w:rPr>
        <w:fldChar w:fldCharType="begin"/>
      </w:r>
      <w:r w:rsidRPr="00D551FA">
        <w:rPr>
          <w:rFonts w:ascii="Times New Roman"/>
        </w:rPr>
        <w:instrText xml:space="preserve"> XE "access" </w:instrText>
      </w:r>
      <w:r w:rsidRPr="00D551FA" w:rsidR="00B05795">
        <w:rPr>
          <w:rFonts w:ascii="Times New Roman"/>
        </w:rPr>
        <w:fldChar w:fldCharType="end"/>
      </w:r>
      <w:r w:rsidRPr="00D551FA">
        <w:rPr>
          <w:rFonts w:ascii="Times New Roman"/>
        </w:rPr>
        <w:t>, the lack of oversight on quality due to the fragmentation and complexity</w:t>
      </w:r>
      <w:r w:rsidRPr="00D551FA" w:rsidR="00B05795">
        <w:rPr>
          <w:rFonts w:ascii="Times New Roman"/>
        </w:rPr>
        <w:fldChar w:fldCharType="begin"/>
      </w:r>
      <w:r w:rsidRPr="00D551FA">
        <w:rPr>
          <w:rFonts w:ascii="Times New Roman"/>
        </w:rPr>
        <w:instrText xml:space="preserve"> XE "fragmentation and complexity" </w:instrText>
      </w:r>
      <w:r w:rsidRPr="00D551FA" w:rsidR="00B05795">
        <w:rPr>
          <w:rFonts w:ascii="Times New Roman"/>
        </w:rPr>
        <w:fldChar w:fldCharType="end"/>
      </w:r>
      <w:r w:rsidRPr="00D551FA">
        <w:rPr>
          <w:rFonts w:ascii="Times New Roman"/>
        </w:rPr>
        <w:t xml:space="preserve"> of our health care system, and the frequent lack of preventive</w:t>
      </w:r>
      <w:r w:rsidRPr="00D551FA" w:rsidR="00B05795">
        <w:rPr>
          <w:rFonts w:ascii="Times New Roman"/>
        </w:rPr>
        <w:fldChar w:fldCharType="begin"/>
      </w:r>
      <w:r w:rsidRPr="00D551FA">
        <w:rPr>
          <w:rFonts w:ascii="Times New Roman"/>
        </w:rPr>
        <w:instrText xml:space="preserve"> XE "preventive" </w:instrText>
      </w:r>
      <w:r w:rsidRPr="00D551FA" w:rsidR="00B05795">
        <w:rPr>
          <w:rFonts w:ascii="Times New Roman"/>
        </w:rPr>
        <w:fldChar w:fldCharType="end"/>
      </w:r>
      <w:r w:rsidRPr="00D551FA">
        <w:rPr>
          <w:rFonts w:ascii="Times New Roman"/>
        </w:rPr>
        <w:t xml:space="preserve"> and comprehensive care benefits offered under commercial health plans.  The Trust will reduce errors through information technology</w:t>
      </w:r>
      <w:r w:rsidRPr="00D551FA" w:rsidR="00B05795">
        <w:rPr>
          <w:rFonts w:ascii="Times New Roman"/>
        </w:rPr>
        <w:fldChar w:fldCharType="begin"/>
      </w:r>
      <w:r w:rsidRPr="00D551FA">
        <w:rPr>
          <w:rFonts w:ascii="Times New Roman"/>
        </w:rPr>
        <w:instrText xml:space="preserve"> XE "information technology" </w:instrText>
      </w:r>
      <w:r w:rsidRPr="00D551FA" w:rsidR="00B05795">
        <w:rPr>
          <w:rFonts w:ascii="Times New Roman"/>
        </w:rPr>
        <w:fldChar w:fldCharType="end"/>
      </w:r>
      <w:r w:rsidRPr="00D551FA">
        <w:rPr>
          <w:rFonts w:ascii="Times New Roman"/>
        </w:rPr>
        <w:t>, will improve medical care by eliminating much of the present administrative complexity to focus on care, and will incorporate evidence-based</w:t>
      </w:r>
      <w:r w:rsidRPr="00D551FA" w:rsidR="00B05795">
        <w:rPr>
          <w:rFonts w:ascii="Times New Roman"/>
        </w:rPr>
        <w:fldChar w:fldCharType="begin"/>
      </w:r>
      <w:r w:rsidRPr="00D551FA">
        <w:rPr>
          <w:rFonts w:ascii="Times New Roman"/>
        </w:rPr>
        <w:instrText xml:space="preserve"> XE "evidence-based" </w:instrText>
      </w:r>
      <w:r w:rsidRPr="00D551FA" w:rsidR="00B05795">
        <w:rPr>
          <w:rFonts w:ascii="Times New Roman"/>
        </w:rPr>
        <w:fldChar w:fldCharType="end"/>
      </w:r>
      <w:r w:rsidRPr="00D551FA">
        <w:rPr>
          <w:rFonts w:ascii="Times New Roman"/>
        </w:rPr>
        <w:t>, non-commercial education for both providers</w:t>
      </w:r>
      <w:r w:rsidRPr="00D551FA" w:rsidR="00B05795">
        <w:rPr>
          <w:rFonts w:ascii="Times New Roman"/>
        </w:rPr>
        <w:fldChar w:fldCharType="begin"/>
      </w:r>
      <w:r w:rsidRPr="00D551FA">
        <w:rPr>
          <w:rFonts w:ascii="Times New Roman"/>
        </w:rPr>
        <w:instrText xml:space="preserve"> XE "education for providers" </w:instrText>
      </w:r>
      <w:r w:rsidRPr="00D551FA" w:rsidR="00B05795">
        <w:rPr>
          <w:rFonts w:ascii="Times New Roman"/>
        </w:rPr>
        <w:fldChar w:fldCharType="end"/>
      </w:r>
      <w:r w:rsidRPr="00D551FA">
        <w:rPr>
          <w:rFonts w:ascii="Times New Roman"/>
        </w:rPr>
        <w:t xml:space="preserve"> and consumers</w:t>
      </w:r>
      <w:r w:rsidRPr="00D551FA" w:rsidR="00B05795">
        <w:rPr>
          <w:rFonts w:ascii="Times New Roman"/>
        </w:rPr>
        <w:fldChar w:fldCharType="begin"/>
      </w:r>
      <w:r w:rsidRPr="00D551FA">
        <w:rPr>
          <w:rFonts w:ascii="Times New Roman"/>
        </w:rPr>
        <w:instrText xml:space="preserve"> XE "education for consumers" </w:instrText>
      </w:r>
      <w:r w:rsidRPr="00D551FA" w:rsidR="00B05795">
        <w:rPr>
          <w:rFonts w:ascii="Times New Roman"/>
        </w:rPr>
        <w:fldChar w:fldCharType="end"/>
      </w:r>
      <w:r w:rsidRPr="00D551FA">
        <w:rPr>
          <w:rFonts w:ascii="Times New Roman"/>
        </w:rPr>
        <w:t>. The facilitation of community-wide Electronic Health Records</w:t>
      </w:r>
      <w:r w:rsidRPr="00D551FA" w:rsidR="00B05795">
        <w:rPr>
          <w:rFonts w:ascii="Times New Roman"/>
        </w:rPr>
        <w:fldChar w:fldCharType="begin"/>
      </w:r>
      <w:r w:rsidRPr="00D551FA">
        <w:rPr>
          <w:rFonts w:ascii="Times New Roman"/>
        </w:rPr>
        <w:instrText xml:space="preserve"> XE "Electronic Health Records" </w:instrText>
      </w:r>
      <w:r w:rsidRPr="00D551FA" w:rsidR="00B05795">
        <w:rPr>
          <w:rFonts w:ascii="Times New Roman"/>
        </w:rPr>
        <w:fldChar w:fldCharType="end"/>
      </w:r>
      <w:r w:rsidRPr="00D551FA">
        <w:rPr>
          <w:rFonts w:ascii="Times New Roman"/>
        </w:rPr>
        <w:t xml:space="preserve"> as a means to enhance effective, coordinated and affordable health care, will be a key enhancement possible within a true care-delivery system. The Trust will solicit and evaluate</w:t>
      </w:r>
      <w:r w:rsidRPr="00D551FA" w:rsidR="00B05795">
        <w:rPr>
          <w:rFonts w:ascii="Times New Roman"/>
        </w:rPr>
        <w:fldChar w:fldCharType="begin"/>
      </w:r>
      <w:r w:rsidRPr="00D551FA">
        <w:rPr>
          <w:rFonts w:ascii="Times New Roman"/>
        </w:rPr>
        <w:instrText xml:space="preserve"> XE "evaluate" </w:instrText>
      </w:r>
      <w:r w:rsidRPr="00D551FA" w:rsidR="00B05795">
        <w:rPr>
          <w:rFonts w:ascii="Times New Roman"/>
        </w:rPr>
        <w:fldChar w:fldCharType="end"/>
      </w:r>
      <w:r w:rsidRPr="00D551FA">
        <w:rPr>
          <w:rFonts w:ascii="Times New Roman"/>
        </w:rPr>
        <w:t xml:space="preserve"> input from patients on the functioning of the health system, and will report to the County and community on outcomes measures.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89499995" w:id="8"/>
      <w:bookmarkStart w:name="_Toc91479046" w:id="9"/>
      <w:r w:rsidRPr="00D551FA">
        <w:rPr>
          <w:rFonts w:ascii="Times New Roman"/>
          <w:b/>
        </w:rPr>
        <w:lastRenderedPageBreak/>
        <w:t>Section 2: Definitions.</w:t>
      </w:r>
      <w:bookmarkEnd w:id="8"/>
      <w:bookmarkEnd w:id="9"/>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following words and phrases as used in this chapter shall have the following meanings, except where the context clearly requires otherwise:</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b/>
        </w:rPr>
        <w:t>“</w:t>
      </w:r>
      <w:r w:rsidRPr="00D551FA">
        <w:rPr>
          <w:rFonts w:ascii="Times New Roman"/>
          <w:b/>
        </w:rPr>
        <w:t>Board</w:t>
      </w:r>
      <w:r w:rsidRPr="00D551FA">
        <w:rPr>
          <w:rFonts w:ascii="Times New Roman"/>
          <w:b/>
        </w:rPr>
        <w:t>”</w:t>
      </w:r>
      <w:r w:rsidRPr="00D551FA">
        <w:rPr>
          <w:rFonts w:ascii="Times New Roman"/>
          <w:b/>
        </w:rPr>
        <w:t xml:space="preserve"> </w:t>
      </w:r>
      <w:r w:rsidRPr="00D551FA">
        <w:rPr>
          <w:rFonts w:ascii="Times New Roman"/>
        </w:rPr>
        <w:t>means the board of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xml:space="preserve"> of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b/>
        </w:rPr>
        <w:t>“</w:t>
      </w:r>
      <w:r w:rsidRPr="00D551FA">
        <w:rPr>
          <w:rFonts w:ascii="Times New Roman"/>
          <w:b/>
        </w:rPr>
        <w:t>Employer</w:t>
      </w:r>
      <w:r w:rsidRPr="00D551FA">
        <w:rPr>
          <w:rFonts w:ascii="Times New Roman"/>
          <w:b/>
        </w:rPr>
        <w:t>”</w:t>
      </w:r>
      <w:r w:rsidRPr="00D551FA">
        <w:rPr>
          <w:rFonts w:ascii="Times New Roman"/>
        </w:rPr>
        <w:t xml:space="preserve"> means every person, partnership, association, corporation, trustee, receiver, the legal representatives of a deceased employer</w:t>
      </w:r>
      <w:r w:rsidRPr="00D551FA" w:rsidR="00B05795">
        <w:rPr>
          <w:rFonts w:ascii="Times New Roman"/>
        </w:rPr>
        <w:fldChar w:fldCharType="begin"/>
      </w:r>
      <w:r w:rsidRPr="00D551FA">
        <w:rPr>
          <w:rFonts w:ascii="Times New Roman"/>
        </w:rPr>
        <w:instrText xml:space="preserve"> XE "employer" </w:instrText>
      </w:r>
      <w:r w:rsidRPr="00D551FA" w:rsidR="00B05795">
        <w:rPr>
          <w:rFonts w:ascii="Times New Roman"/>
        </w:rPr>
        <w:fldChar w:fldCharType="end"/>
      </w:r>
      <w:r w:rsidRPr="00D551FA">
        <w:rPr>
          <w:rFonts w:ascii="Times New Roman"/>
        </w:rPr>
        <w:t xml:space="preserve"> and every other person, including any person or corporation operating a railroad and any public service corporation, the state, county, municipal corporation, township, school or road, school board, board of education, curators, managers or control commission, board or any other political subdivision, corporation, or quasi-corporation, or city or town under special charter, or under the commission for of government, using the service of another for pay in the commonwealth.</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w:t>
      </w:r>
      <w:r w:rsidRPr="00D551FA">
        <w:rPr>
          <w:rFonts w:ascii="Times New Roman"/>
          <w:b/>
        </w:rPr>
        <w:t>Executive Director</w:t>
      </w:r>
      <w:r w:rsidRPr="00D551FA">
        <w:rPr>
          <w:rFonts w:ascii="Times New Roman"/>
        </w:rPr>
        <w:t>”</w:t>
      </w:r>
      <w:r w:rsidRPr="00D551FA">
        <w:rPr>
          <w:rFonts w:ascii="Times New Roman"/>
        </w:rPr>
        <w:t xml:space="preserve"> means the executive director</w:t>
      </w:r>
      <w:r w:rsidRPr="00D551FA" w:rsidR="00B05795">
        <w:rPr>
          <w:rFonts w:ascii="Times New Roman"/>
        </w:rPr>
        <w:fldChar w:fldCharType="begin"/>
      </w:r>
      <w:r w:rsidRPr="00D551FA">
        <w:rPr>
          <w:rFonts w:ascii="Times New Roman"/>
        </w:rPr>
        <w:instrText xml:space="preserve"> XE "executive director" </w:instrText>
      </w:r>
      <w:r w:rsidRPr="00D551FA" w:rsidR="00B05795">
        <w:rPr>
          <w:rFonts w:ascii="Times New Roman"/>
        </w:rPr>
        <w:fldChar w:fldCharType="end"/>
      </w:r>
      <w:r w:rsidRPr="00D551FA">
        <w:rPr>
          <w:rFonts w:ascii="Times New Roman"/>
        </w:rPr>
        <w:t xml:space="preserve"> of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w:t>
      </w:r>
      <w:r w:rsidRPr="00D551FA">
        <w:rPr>
          <w:rFonts w:ascii="Times New Roman"/>
          <w:b/>
        </w:rPr>
        <w:t>Health care</w:t>
      </w:r>
      <w:r w:rsidRPr="00D551FA">
        <w:rPr>
          <w:rFonts w:ascii="Times New Roman"/>
        </w:rPr>
        <w:t>”</w:t>
      </w:r>
      <w:r w:rsidRPr="00D551FA">
        <w:rPr>
          <w:rFonts w:ascii="Times New Roman"/>
        </w:rPr>
        <w:t xml:space="preserve"> means care provided to a specific individual by a licensed health care professional to promote physical and mental health</w:t>
      </w:r>
      <w:r w:rsidRPr="00D551FA" w:rsidR="00B05795">
        <w:rPr>
          <w:rFonts w:ascii="Times New Roman"/>
        </w:rPr>
        <w:fldChar w:fldCharType="begin"/>
      </w:r>
      <w:r w:rsidRPr="00D551FA">
        <w:rPr>
          <w:rFonts w:ascii="Times New Roman"/>
        </w:rPr>
        <w:instrText xml:space="preserve"> XE "mental health" </w:instrText>
      </w:r>
      <w:r w:rsidRPr="00D551FA" w:rsidR="00B05795">
        <w:rPr>
          <w:rFonts w:ascii="Times New Roman"/>
        </w:rPr>
        <w:fldChar w:fldCharType="end"/>
      </w:r>
      <w:r w:rsidRPr="00D551FA">
        <w:rPr>
          <w:rFonts w:ascii="Times New Roman"/>
        </w:rPr>
        <w:t>, to treat illness and injury and to prevent illness and injury.</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w:t>
      </w:r>
      <w:r w:rsidRPr="00D551FA">
        <w:rPr>
          <w:rFonts w:ascii="Times New Roman"/>
          <w:b/>
        </w:rPr>
        <w:t>Health care facility</w:t>
      </w:r>
      <w:r w:rsidRPr="00D551FA">
        <w:rPr>
          <w:rFonts w:ascii="Times New Roman"/>
        </w:rPr>
        <w:t>”</w:t>
      </w:r>
      <w:r w:rsidRPr="00D551FA">
        <w:rPr>
          <w:rFonts w:ascii="Times New Roman"/>
        </w:rPr>
        <w:t xml:space="preserve"> means any facility or institution, whether public or private, proprietary or nonprofit, that is organized, maintained, and operated for health maintenance or for the prevention</w:t>
      </w:r>
      <w:r w:rsidRPr="00D551FA" w:rsidR="00B05795">
        <w:rPr>
          <w:rFonts w:ascii="Times New Roman"/>
        </w:rPr>
        <w:fldChar w:fldCharType="begin"/>
      </w:r>
      <w:r w:rsidRPr="00D551FA">
        <w:rPr>
          <w:rFonts w:ascii="Times New Roman"/>
        </w:rPr>
        <w:instrText xml:space="preserve"> XE "prevention" </w:instrText>
      </w:r>
      <w:r w:rsidRPr="00D551FA" w:rsidR="00B05795">
        <w:rPr>
          <w:rFonts w:ascii="Times New Roman"/>
        </w:rPr>
        <w:fldChar w:fldCharType="end"/>
      </w:r>
      <w:r w:rsidRPr="00D551FA">
        <w:rPr>
          <w:rFonts w:ascii="Times New Roman"/>
        </w:rPr>
        <w:t>, diagnosis, care and treatment of human illness, physical or mental, for one or more persons.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w:t>
      </w:r>
      <w:r w:rsidRPr="00D551FA">
        <w:rPr>
          <w:rFonts w:ascii="Times New Roman"/>
          <w:b/>
        </w:rPr>
        <w:t>Health care provider</w:t>
      </w:r>
      <w:r w:rsidRPr="00D551FA" w:rsidR="00B05795">
        <w:rPr>
          <w:rFonts w:ascii="Times New Roman"/>
          <w:b/>
        </w:rPr>
        <w:fldChar w:fldCharType="begin"/>
      </w:r>
      <w:r w:rsidRPr="00D551FA">
        <w:rPr>
          <w:rFonts w:ascii="Times New Roman"/>
        </w:rPr>
        <w:instrText xml:space="preserve"> XE "Health care provider" </w:instrText>
      </w:r>
      <w:r w:rsidRPr="00D551FA" w:rsidR="00B05795">
        <w:rPr>
          <w:rFonts w:ascii="Times New Roman"/>
          <w:b/>
        </w:rPr>
        <w:fldChar w:fldCharType="end"/>
      </w:r>
      <w:r w:rsidRPr="00D551FA">
        <w:rPr>
          <w:rFonts w:ascii="Times New Roman"/>
        </w:rPr>
        <w:t>”</w:t>
      </w:r>
      <w:r w:rsidRPr="00D551FA">
        <w:rPr>
          <w:rFonts w:ascii="Times New Roman"/>
        </w:rPr>
        <w:t xml:space="preserve"> means any professional person, medical group, independent practice association, organization, health care facility, or other person or institution licensed or authorized by law to provide professional health care services to an individual in the commonwealth.</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lastRenderedPageBreak/>
        <w:t>“</w:t>
      </w:r>
      <w:r w:rsidRPr="00D551FA">
        <w:rPr>
          <w:rFonts w:ascii="Times New Roman"/>
          <w:b/>
        </w:rPr>
        <w:t>Health maintenance organization</w:t>
      </w:r>
      <w:r w:rsidRPr="00D551FA">
        <w:rPr>
          <w:rFonts w:ascii="Times New Roman"/>
        </w:rPr>
        <w:t>”</w:t>
      </w:r>
      <w:r w:rsidRPr="00D551FA">
        <w:rPr>
          <w:rFonts w:ascii="Times New Roman"/>
        </w:rPr>
        <w:t xml:space="preserve"> means a provider organization that meets the following criteria:</w:t>
      </w:r>
    </w:p>
    <w:p w:rsidRPr="00D551FA" w:rsidR="00D551FA" w:rsidP="00D551FA" w:rsidRDefault="00D551FA">
      <w:pPr>
        <w:spacing w:line="336" w:lineRule="auto"/>
        <w:rPr>
          <w:rFonts w:ascii="Times New Roman"/>
        </w:rPr>
      </w:pPr>
      <w:r w:rsidRPr="00D551FA">
        <w:rPr>
          <w:rFonts w:ascii="Times New Roman"/>
        </w:rPr>
        <w:tab/>
        <w:t xml:space="preserve">(1) Is fully integrated operationally and clinically to provide a broad range of health care services; </w:t>
      </w:r>
    </w:p>
    <w:p w:rsidRPr="00D551FA" w:rsidR="00D551FA" w:rsidP="00D551FA" w:rsidRDefault="00D551FA">
      <w:pPr>
        <w:spacing w:line="336" w:lineRule="auto"/>
        <w:rPr>
          <w:rFonts w:ascii="Times New Roman"/>
        </w:rPr>
      </w:pPr>
      <w:r w:rsidRPr="00D551FA">
        <w:rPr>
          <w:rFonts w:ascii="Times New Roman"/>
        </w:rPr>
        <w:t>(2) Is compensated using capitation or overall operating budget; and</w:t>
      </w:r>
    </w:p>
    <w:p w:rsidRPr="00D551FA" w:rsidR="00D551FA" w:rsidP="00D551FA" w:rsidRDefault="00D551FA">
      <w:pPr>
        <w:spacing w:line="336" w:lineRule="auto"/>
        <w:rPr>
          <w:rFonts w:ascii="Times New Roman"/>
        </w:rPr>
      </w:pPr>
      <w:r w:rsidRPr="00D551FA">
        <w:rPr>
          <w:rFonts w:ascii="Times New Roman"/>
        </w:rPr>
        <w:t>(3) Provides health care services primarily through direct care providers</w:t>
      </w:r>
      <w:r w:rsidRPr="00D551FA" w:rsidR="00B05795">
        <w:rPr>
          <w:rFonts w:ascii="Times New Roman"/>
        </w:rPr>
        <w:fldChar w:fldCharType="begin"/>
      </w:r>
      <w:r w:rsidRPr="00D551FA">
        <w:rPr>
          <w:rFonts w:ascii="Times New Roman"/>
        </w:rPr>
        <w:instrText xml:space="preserve"> XE "providers" </w:instrText>
      </w:r>
      <w:r w:rsidRPr="00D551FA" w:rsidR="00B05795">
        <w:rPr>
          <w:rFonts w:ascii="Times New Roman"/>
        </w:rPr>
        <w:fldChar w:fldCharType="end"/>
      </w:r>
      <w:r w:rsidRPr="00D551FA">
        <w:rPr>
          <w:rFonts w:ascii="Times New Roman"/>
        </w:rPr>
        <w:t xml:space="preserve"> who are either employees or partners of the organization, or through arrangements with direct care providers or one or more groups of physicians, organized on a group practice or individual practice basis.</w:t>
      </w:r>
    </w:p>
    <w:p w:rsidRPr="00D551FA" w:rsidR="00D551FA" w:rsidP="00D551FA" w:rsidRDefault="00D551FA">
      <w:pPr>
        <w:spacing w:line="336" w:lineRule="auto"/>
        <w:rPr>
          <w:rFonts w:ascii="Times New Roman"/>
        </w:rPr>
      </w:pPr>
    </w:p>
    <w:p w:rsidRPr="00D551FA" w:rsidR="00D551FA" w:rsidDel="008A04AF" w:rsidP="00D551FA" w:rsidRDefault="00D551FA">
      <w:pPr>
        <w:spacing w:line="336" w:lineRule="auto"/>
        <w:rPr>
          <w:rFonts w:ascii="Times New Roman"/>
        </w:rPr>
      </w:pPr>
      <w:r w:rsidRPr="00D551FA">
        <w:rPr>
          <w:rFonts w:ascii="Times New Roman"/>
        </w:rPr>
        <w:t>“</w:t>
      </w:r>
      <w:r w:rsidRPr="00D551FA">
        <w:rPr>
          <w:rFonts w:ascii="Times New Roman"/>
          <w:b/>
        </w:rPr>
        <w:t>Professional advisory</w:t>
      </w:r>
      <w:r w:rsidRPr="00D551FA" w:rsidDel="00C707F9">
        <w:rPr>
          <w:rFonts w:ascii="Times New Roman"/>
          <w:b/>
        </w:rPr>
        <w:t xml:space="preserve"> </w:t>
      </w:r>
      <w:r w:rsidRPr="00D551FA">
        <w:rPr>
          <w:rFonts w:ascii="Times New Roman"/>
          <w:b/>
        </w:rPr>
        <w:t>board</w:t>
      </w:r>
      <w:r w:rsidRPr="00D551FA">
        <w:rPr>
          <w:rFonts w:ascii="Times New Roman"/>
        </w:rPr>
        <w:t>”</w:t>
      </w:r>
      <w:r w:rsidRPr="00D551FA">
        <w:rPr>
          <w:rFonts w:ascii="Times New Roman"/>
        </w:rPr>
        <w:t xml:space="preserve"> means a committee of advisors</w:t>
      </w:r>
      <w:r w:rsidRPr="00D551FA" w:rsidR="00B05795">
        <w:rPr>
          <w:rFonts w:ascii="Times New Roman"/>
        </w:rPr>
        <w:fldChar w:fldCharType="begin"/>
      </w:r>
      <w:r w:rsidRPr="00D551FA">
        <w:rPr>
          <w:rFonts w:ascii="Times New Roman"/>
        </w:rPr>
        <w:instrText xml:space="preserve"> XE "advisors" </w:instrText>
      </w:r>
      <w:r w:rsidRPr="00D551FA" w:rsidR="00B05795">
        <w:rPr>
          <w:rFonts w:ascii="Times New Roman"/>
        </w:rPr>
        <w:fldChar w:fldCharType="end"/>
      </w:r>
      <w:r w:rsidRPr="00D551FA">
        <w:rPr>
          <w:rFonts w:ascii="Times New Roman"/>
        </w:rPr>
        <w:t xml:space="preserve"> appointed</w:t>
      </w:r>
      <w:r w:rsidRPr="00D551FA" w:rsidDel="008A04AF">
        <w:rPr>
          <w:rFonts w:ascii="Times New Roman"/>
        </w:rPr>
        <w:t xml:space="preserve"> by the Trustees.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w:t>
      </w:r>
      <w:r w:rsidRPr="00D551FA">
        <w:rPr>
          <w:rFonts w:ascii="Times New Roman"/>
          <w:b/>
        </w:rPr>
        <w:t>Resident</w:t>
      </w:r>
      <w:r w:rsidRPr="00D551FA">
        <w:rPr>
          <w:rFonts w:ascii="Times New Roman"/>
        </w:rPr>
        <w:t>”</w:t>
      </w:r>
      <w:r w:rsidRPr="00D551FA">
        <w:rPr>
          <w:rFonts w:ascii="Times New Roman"/>
        </w:rPr>
        <w:t xml:space="preserve"> means a person who lives in</w:t>
      </w:r>
      <w:r w:rsidRPr="00D551FA" w:rsidDel="00C707F9">
        <w:rPr>
          <w:rFonts w:ascii="Times New Roman"/>
        </w:rPr>
        <w:t xml:space="preserve"> </w:t>
      </w:r>
      <w:r w:rsidRPr="00D551FA">
        <w:rPr>
          <w:rFonts w:ascii="Times New Roman"/>
        </w:rPr>
        <w:t>Barnstable County as evidenced by an intent to continue to live in</w:t>
      </w:r>
      <w:r w:rsidRPr="00D551FA" w:rsidDel="00C707F9">
        <w:rPr>
          <w:rFonts w:ascii="Times New Roman"/>
        </w:rPr>
        <w:t xml:space="preserve"> </w:t>
      </w:r>
      <w:r w:rsidRPr="00D551FA">
        <w:rPr>
          <w:rFonts w:ascii="Times New Roman"/>
        </w:rPr>
        <w:t>Barnstable County and to return to Barnstable County if temporarily absent, coupled with an act or acts consistent with that intent. The Trust shall adopt standards and procedures for determining whether a person is a resident</w:t>
      </w:r>
      <w:r w:rsidRPr="00D551FA" w:rsidR="00B05795">
        <w:rPr>
          <w:rFonts w:ascii="Times New Roman"/>
        </w:rPr>
        <w:fldChar w:fldCharType="begin"/>
      </w:r>
      <w:r w:rsidRPr="00D551FA">
        <w:rPr>
          <w:rFonts w:ascii="Times New Roman"/>
        </w:rPr>
        <w:instrText xml:space="preserve"> XE "resident" </w:instrText>
      </w:r>
      <w:r w:rsidRPr="00D551FA" w:rsidR="00B05795">
        <w:rPr>
          <w:rFonts w:ascii="Times New Roman"/>
        </w:rPr>
        <w:fldChar w:fldCharType="end"/>
      </w:r>
      <w:r w:rsidRPr="00D551FA">
        <w:rPr>
          <w:rFonts w:ascii="Times New Roman"/>
        </w:rPr>
        <w:t>. Such rules shall include:</w:t>
      </w:r>
    </w:p>
    <w:p w:rsidRPr="00D551FA" w:rsidR="00D551FA" w:rsidP="00D551FA" w:rsidRDefault="00D551FA">
      <w:pPr>
        <w:spacing w:line="336" w:lineRule="auto"/>
        <w:rPr>
          <w:rFonts w:ascii="Times New Roman"/>
        </w:rPr>
      </w:pPr>
      <w:r w:rsidRPr="00D551FA">
        <w:rPr>
          <w:rFonts w:ascii="Times New Roman"/>
        </w:rPr>
        <w:t>(1) a provision requiring that the person seeking resident</w:t>
      </w:r>
      <w:r w:rsidRPr="00D551FA" w:rsidR="00B05795">
        <w:rPr>
          <w:rFonts w:ascii="Times New Roman"/>
        </w:rPr>
        <w:fldChar w:fldCharType="begin"/>
      </w:r>
      <w:r w:rsidRPr="00D551FA">
        <w:rPr>
          <w:rFonts w:ascii="Times New Roman"/>
        </w:rPr>
        <w:instrText xml:space="preserve"> XE "resident" </w:instrText>
      </w:r>
      <w:r w:rsidRPr="00D551FA" w:rsidR="00B05795">
        <w:rPr>
          <w:rFonts w:ascii="Times New Roman"/>
        </w:rPr>
        <w:fldChar w:fldCharType="end"/>
      </w:r>
      <w:r w:rsidRPr="00D551FA">
        <w:rPr>
          <w:rFonts w:ascii="Times New Roman"/>
        </w:rPr>
        <w:t xml:space="preserve"> status has the burden of proof in such determination;</w:t>
      </w:r>
    </w:p>
    <w:p w:rsidRPr="00D551FA" w:rsidR="00D551FA" w:rsidP="00D551FA" w:rsidRDefault="00D551FA">
      <w:pPr>
        <w:spacing w:line="336" w:lineRule="auto"/>
        <w:rPr>
          <w:rFonts w:ascii="Times New Roman"/>
        </w:rPr>
      </w:pPr>
      <w:r w:rsidRPr="00D551FA">
        <w:rPr>
          <w:rFonts w:ascii="Times New Roman"/>
        </w:rPr>
        <w:t>(2) a provision requiring reasonable durational domicile requirements not to exceed 2 years for long term care</w:t>
      </w:r>
      <w:r w:rsidRPr="00D551FA" w:rsidR="00B05795">
        <w:rPr>
          <w:rFonts w:ascii="Times New Roman"/>
        </w:rPr>
        <w:fldChar w:fldCharType="begin"/>
      </w:r>
      <w:r w:rsidRPr="00D551FA">
        <w:rPr>
          <w:rFonts w:ascii="Times New Roman"/>
        </w:rPr>
        <w:instrText xml:space="preserve"> XE "long term care" </w:instrText>
      </w:r>
      <w:r w:rsidRPr="00D551FA" w:rsidR="00B05795">
        <w:rPr>
          <w:rFonts w:ascii="Times New Roman"/>
        </w:rPr>
        <w:fldChar w:fldCharType="end"/>
      </w:r>
      <w:r w:rsidRPr="00D551FA">
        <w:rPr>
          <w:rFonts w:ascii="Times New Roman"/>
        </w:rPr>
        <w:t xml:space="preserve"> and 90 days for all other covered services;</w:t>
      </w:r>
    </w:p>
    <w:p w:rsidRPr="00D551FA" w:rsidR="00D551FA" w:rsidP="00D551FA" w:rsidRDefault="00D551FA">
      <w:pPr>
        <w:spacing w:line="336" w:lineRule="auto"/>
        <w:rPr>
          <w:rFonts w:ascii="Times New Roman"/>
        </w:rPr>
      </w:pPr>
      <w:r w:rsidRPr="00D551FA">
        <w:rPr>
          <w:rFonts w:ascii="Times New Roman"/>
        </w:rPr>
        <w:t>(3) a provision that a residence established for the purpose of seeking health care shall not by itself establish that a person is a resident</w:t>
      </w:r>
      <w:r w:rsidRPr="00D551FA" w:rsidR="00B05795">
        <w:rPr>
          <w:rFonts w:ascii="Times New Roman"/>
        </w:rPr>
        <w:fldChar w:fldCharType="begin"/>
      </w:r>
      <w:r w:rsidRPr="00D551FA">
        <w:rPr>
          <w:rFonts w:ascii="Times New Roman"/>
        </w:rPr>
        <w:instrText xml:space="preserve"> XE "resident" </w:instrText>
      </w:r>
      <w:r w:rsidRPr="00D551FA" w:rsidR="00B05795">
        <w:rPr>
          <w:rFonts w:ascii="Times New Roman"/>
        </w:rPr>
        <w:fldChar w:fldCharType="end"/>
      </w:r>
      <w:r w:rsidRPr="00D551FA">
        <w:rPr>
          <w:rFonts w:ascii="Times New Roman"/>
        </w:rPr>
        <w:t xml:space="preserve"> of the County; and</w:t>
      </w:r>
    </w:p>
    <w:p w:rsidRPr="00D551FA" w:rsidR="00D551FA" w:rsidP="00D551FA" w:rsidRDefault="00D551FA">
      <w:pPr>
        <w:spacing w:line="336" w:lineRule="auto"/>
        <w:rPr>
          <w:rFonts w:ascii="Times New Roman"/>
        </w:rPr>
      </w:pPr>
      <w:r w:rsidRPr="00D551FA">
        <w:rPr>
          <w:rFonts w:ascii="Times New Roman"/>
        </w:rPr>
        <w:t xml:space="preserve">(4) a provision that, for the purposes of this chapter, the terms </w:t>
      </w:r>
      <w:r w:rsidRPr="00D551FA">
        <w:rPr>
          <w:rFonts w:ascii="Times New Roman"/>
        </w:rPr>
        <w:t>“</w:t>
      </w:r>
      <w:r w:rsidRPr="00D551FA">
        <w:rPr>
          <w:rFonts w:ascii="Times New Roman"/>
        </w:rPr>
        <w:t>domicile</w:t>
      </w:r>
      <w:r w:rsidRPr="00D551FA">
        <w:rPr>
          <w:rFonts w:ascii="Times New Roman"/>
        </w:rPr>
        <w:t>”</w:t>
      </w:r>
      <w:r w:rsidRPr="00D551FA">
        <w:rPr>
          <w:rFonts w:ascii="Times New Roman"/>
        </w:rPr>
        <w:t xml:space="preserve"> and </w:t>
      </w:r>
      <w:r w:rsidRPr="00D551FA">
        <w:rPr>
          <w:rFonts w:ascii="Times New Roman"/>
        </w:rPr>
        <w:t>“</w:t>
      </w:r>
      <w:r w:rsidRPr="00D551FA">
        <w:rPr>
          <w:rFonts w:ascii="Times New Roman"/>
        </w:rPr>
        <w:t>dwelling place</w:t>
      </w:r>
      <w:r w:rsidRPr="00D551FA">
        <w:rPr>
          <w:rFonts w:ascii="Times New Roman"/>
        </w:rPr>
        <w:t>”</w:t>
      </w:r>
      <w:r w:rsidRPr="00D551FA">
        <w:rPr>
          <w:rFonts w:ascii="Times New Roman"/>
        </w:rPr>
        <w:t xml:space="preserve"> are not limited to any particular structure or interest in real property. Homeless individuals meeting criteria above shall specifically be considered </w:t>
      </w:r>
      <w:r w:rsidRPr="00D551FA">
        <w:rPr>
          <w:rFonts w:ascii="Times New Roman"/>
        </w:rPr>
        <w:t>“</w:t>
      </w:r>
      <w:r w:rsidRPr="00D551FA">
        <w:rPr>
          <w:rFonts w:ascii="Times New Roman"/>
        </w:rPr>
        <w:t>resident.</w:t>
      </w:r>
      <w:r w:rsidRPr="00D551FA">
        <w:rPr>
          <w:rFonts w:ascii="Times New Roman"/>
        </w:rPr>
        <w: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b/>
        </w:rPr>
        <w:t>“</w:t>
      </w:r>
      <w:r w:rsidRPr="00D551FA">
        <w:rPr>
          <w:rFonts w:ascii="Times New Roman"/>
          <w:b/>
        </w:rPr>
        <w:t>Trust</w:t>
      </w:r>
      <w:r w:rsidRPr="00D551FA">
        <w:rPr>
          <w:rFonts w:ascii="Times New Roman"/>
          <w:b/>
        </w:rPr>
        <w:t>”</w:t>
      </w:r>
      <w:r w:rsidRPr="00D551FA">
        <w:rPr>
          <w:rFonts w:ascii="Times New Roman"/>
        </w:rPr>
        <w:t xml:space="preserve"> means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established in section three of this chapter.</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89499996" w:id="10"/>
      <w:bookmarkStart w:name="_Toc91479047" w:id="11"/>
      <w:r w:rsidRPr="00D551FA">
        <w:rPr>
          <w:rFonts w:ascii="Times New Roman"/>
          <w:b/>
        </w:rPr>
        <w:t>Section 3. Establishment of the Cape Care Community Health Trust</w:t>
      </w:r>
      <w:r w:rsidRPr="00D551FA" w:rsidR="00B05795">
        <w:rPr>
          <w:rFonts w:ascii="Times New Roman"/>
          <w:b/>
        </w:rPr>
        <w:fldChar w:fldCharType="begin"/>
      </w:r>
      <w:r w:rsidRPr="00D551FA">
        <w:rPr>
          <w:rFonts w:ascii="Times New Roman"/>
          <w:b/>
        </w:rPr>
        <w:instrText xml:space="preserve"> XE "Cape Care Community Health Trust" </w:instrText>
      </w:r>
      <w:r w:rsidRPr="00D551FA" w:rsidR="00B05795">
        <w:rPr>
          <w:rFonts w:ascii="Times New Roman"/>
          <w:b/>
        </w:rPr>
        <w:fldChar w:fldCharType="end"/>
      </w:r>
      <w:r w:rsidRPr="00D551FA">
        <w:rPr>
          <w:rFonts w:ascii="Times New Roman"/>
          <w:b/>
        </w:rPr>
        <w:t>.</w:t>
      </w:r>
      <w:bookmarkEnd w:id="10"/>
      <w:bookmarkEnd w:id="11"/>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There is hereby created an independent body, politic and corporate, to be known as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also hereinafter referred to as the Trust, to function as the single public agency, or </w:t>
      </w:r>
      <w:r w:rsidRPr="00D551FA">
        <w:rPr>
          <w:rFonts w:ascii="Times New Roman"/>
        </w:rPr>
        <w:t>“</w:t>
      </w:r>
      <w:r w:rsidRPr="00D551FA">
        <w:rPr>
          <w:rFonts w:ascii="Times New Roman"/>
        </w:rPr>
        <w:t>single payer</w:t>
      </w:r>
      <w:r w:rsidRPr="00D551FA" w:rsidR="00B05795">
        <w:rPr>
          <w:rFonts w:ascii="Times New Roman"/>
        </w:rPr>
        <w:fldChar w:fldCharType="begin"/>
      </w:r>
      <w:r w:rsidRPr="00D551FA">
        <w:rPr>
          <w:rFonts w:ascii="Times New Roman"/>
        </w:rPr>
        <w:instrText xml:space="preserve"> XE "single payer" </w:instrText>
      </w:r>
      <w:r w:rsidRPr="00D551FA" w:rsidR="00B05795">
        <w:rPr>
          <w:rFonts w:ascii="Times New Roman"/>
        </w:rPr>
        <w:fldChar w:fldCharType="end"/>
      </w:r>
      <w:r w:rsidRPr="00D551FA">
        <w:rPr>
          <w:rFonts w:ascii="Times New Roman"/>
        </w:rPr>
        <w:t>”</w:t>
      </w:r>
      <w:r w:rsidRPr="00D551FA">
        <w:rPr>
          <w:rFonts w:ascii="Times New Roman"/>
        </w:rPr>
        <w:t>, responsible for the collection and disbursement of funds required to provide health care services for every resident</w:t>
      </w:r>
      <w:r w:rsidRPr="00D551FA" w:rsidR="00B05795">
        <w:rPr>
          <w:rFonts w:ascii="Times New Roman"/>
        </w:rPr>
        <w:fldChar w:fldCharType="begin"/>
      </w:r>
      <w:r w:rsidRPr="00D551FA">
        <w:rPr>
          <w:rFonts w:ascii="Times New Roman"/>
        </w:rPr>
        <w:instrText xml:space="preserve"> XE "resident" </w:instrText>
      </w:r>
      <w:r w:rsidRPr="00D551FA" w:rsidR="00B05795">
        <w:rPr>
          <w:rFonts w:ascii="Times New Roman"/>
        </w:rPr>
        <w:fldChar w:fldCharType="end"/>
      </w:r>
      <w:r w:rsidRPr="00D551FA">
        <w:rPr>
          <w:rFonts w:ascii="Times New Roman"/>
        </w:rPr>
        <w:t xml:space="preserve"> of Barnstable County. The Cape Care Community Health Trust is hereby constituted a public instrumentality of the County and the exercise</w:t>
      </w:r>
      <w:r w:rsidRPr="00D551FA" w:rsidR="00B05795">
        <w:rPr>
          <w:rFonts w:ascii="Times New Roman"/>
        </w:rPr>
        <w:fldChar w:fldCharType="begin"/>
      </w:r>
      <w:r w:rsidRPr="00D551FA">
        <w:rPr>
          <w:rFonts w:ascii="Times New Roman"/>
        </w:rPr>
        <w:instrText xml:space="preserve"> XE "exercise" </w:instrText>
      </w:r>
      <w:r w:rsidRPr="00D551FA" w:rsidR="00B05795">
        <w:rPr>
          <w:rFonts w:ascii="Times New Roman"/>
        </w:rPr>
        <w:fldChar w:fldCharType="end"/>
      </w:r>
      <w:r w:rsidRPr="00D551FA">
        <w:rPr>
          <w:rFonts w:ascii="Times New Roman"/>
        </w:rPr>
        <w:t xml:space="preserve"> by the Trust of the powers</w:t>
      </w:r>
      <w:r w:rsidRPr="00D551FA" w:rsidR="00B05795">
        <w:rPr>
          <w:rFonts w:ascii="Times New Roman"/>
        </w:rPr>
        <w:fldChar w:fldCharType="begin"/>
      </w:r>
      <w:r w:rsidRPr="00D551FA">
        <w:rPr>
          <w:rFonts w:ascii="Times New Roman"/>
        </w:rPr>
        <w:instrText xml:space="preserve"> XE "powers" </w:instrText>
      </w:r>
      <w:r w:rsidRPr="00D551FA" w:rsidR="00B05795">
        <w:rPr>
          <w:rFonts w:ascii="Times New Roman"/>
        </w:rPr>
        <w:fldChar w:fldCharType="end"/>
      </w:r>
      <w:r w:rsidRPr="00D551FA">
        <w:rPr>
          <w:rFonts w:ascii="Times New Roman"/>
        </w:rPr>
        <w:t xml:space="preserve"> conferred by this chapter shall be deemed and held the performance of an essential governmental function. The Cape Care Community Health Trust is hereby placed in some relation, to be determined, to the Barnstable County Department of Human Services, </w:t>
      </w:r>
      <w:r w:rsidRPr="00D551FA" w:rsidR="00B05795">
        <w:rPr>
          <w:rFonts w:ascii="Times New Roman"/>
        </w:rPr>
        <w:fldChar w:fldCharType="begin"/>
      </w:r>
      <w:r w:rsidRPr="00D551FA">
        <w:rPr>
          <w:rFonts w:ascii="Times New Roman"/>
        </w:rPr>
        <w:instrText xml:space="preserve"> XE "Department of Human Services" </w:instrText>
      </w:r>
      <w:r w:rsidRPr="00D551FA" w:rsidR="00B05795">
        <w:rPr>
          <w:rFonts w:ascii="Times New Roman"/>
        </w:rPr>
        <w:fldChar w:fldCharType="end"/>
      </w:r>
      <w:r w:rsidRPr="00D551FA">
        <w:rPr>
          <w:rFonts w:ascii="Times New Roman"/>
        </w:rPr>
        <w:t xml:space="preserve"> but shall not be subject to the supervision or control of said office or of any board, bureau, department or other agency of the commonwealth or county except as specifically provided by this chapter.</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provisions of chapter two hundred sixty-eight A shall apply to all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officers</w:t>
      </w:r>
      <w:r w:rsidRPr="00D551FA" w:rsidR="00B05795">
        <w:rPr>
          <w:rFonts w:ascii="Times New Roman"/>
        </w:rPr>
        <w:fldChar w:fldCharType="begin"/>
      </w:r>
      <w:r w:rsidRPr="00D551FA">
        <w:rPr>
          <w:rFonts w:ascii="Times New Roman"/>
        </w:rPr>
        <w:instrText xml:space="preserve"> XE "officers" </w:instrText>
      </w:r>
      <w:r w:rsidRPr="00D551FA" w:rsidR="00B05795">
        <w:rPr>
          <w:rFonts w:ascii="Times New Roman"/>
        </w:rPr>
        <w:fldChar w:fldCharType="end"/>
      </w:r>
      <w:r w:rsidRPr="00D551FA">
        <w:rPr>
          <w:rFonts w:ascii="Times New Roman"/>
        </w:rPr>
        <w:t xml:space="preserve"> and employees of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except that the Cape Care Community Health Trust may purchase from, contract with or otherwise deal with any organization in which any trustee is interested or involved: provided, however, that such interest or involvement is disclosed in advance to the trustees and recorded in the minutes of the proceedings of the Cape Care Community Health Trust: and provided, further, that a trustee having such interest or involvement may not participate in any decision relating to such organization.</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Neither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nor any of its officers</w:t>
      </w:r>
      <w:r w:rsidRPr="00D551FA" w:rsidR="00B05795">
        <w:rPr>
          <w:rFonts w:ascii="Times New Roman"/>
        </w:rPr>
        <w:fldChar w:fldCharType="begin"/>
      </w:r>
      <w:r w:rsidRPr="00D551FA">
        <w:rPr>
          <w:rFonts w:ascii="Times New Roman"/>
        </w:rPr>
        <w:instrText xml:space="preserve"> XE "officers" </w:instrText>
      </w:r>
      <w:r w:rsidRPr="00D551FA" w:rsidR="00B05795">
        <w:rPr>
          <w:rFonts w:ascii="Times New Roman"/>
        </w:rPr>
        <w:fldChar w:fldCharType="end"/>
      </w:r>
      <w:r w:rsidRPr="00D551FA">
        <w:rPr>
          <w:rFonts w:ascii="Times New Roman"/>
        </w:rPr>
        <w:t>,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employees, consultants</w:t>
      </w:r>
      <w:r w:rsidRPr="00D551FA" w:rsidR="00B05795">
        <w:rPr>
          <w:rFonts w:ascii="Times New Roman"/>
        </w:rPr>
        <w:fldChar w:fldCharType="begin"/>
      </w:r>
      <w:r w:rsidRPr="00D551FA">
        <w:rPr>
          <w:rFonts w:ascii="Times New Roman"/>
        </w:rPr>
        <w:instrText xml:space="preserve"> XE "consultants" </w:instrText>
      </w:r>
      <w:r w:rsidRPr="00D551FA" w:rsidR="00B05795">
        <w:rPr>
          <w:rFonts w:ascii="Times New Roman"/>
        </w:rPr>
        <w:fldChar w:fldCharType="end"/>
      </w:r>
      <w:r w:rsidRPr="00D551FA">
        <w:rPr>
          <w:rFonts w:ascii="Times New Roman"/>
        </w:rPr>
        <w:t xml:space="preserve"> or advisors</w:t>
      </w:r>
      <w:r w:rsidRPr="00D551FA" w:rsidR="00B05795">
        <w:rPr>
          <w:rFonts w:ascii="Times New Roman"/>
        </w:rPr>
        <w:fldChar w:fldCharType="begin"/>
      </w:r>
      <w:r w:rsidRPr="00D551FA">
        <w:rPr>
          <w:rFonts w:ascii="Times New Roman"/>
        </w:rPr>
        <w:instrText xml:space="preserve"> XE "advisors" </w:instrText>
      </w:r>
      <w:r w:rsidRPr="00D551FA" w:rsidR="00B05795">
        <w:rPr>
          <w:rFonts w:ascii="Times New Roman"/>
        </w:rPr>
        <w:fldChar w:fldCharType="end"/>
      </w:r>
      <w:r w:rsidRPr="00D551FA">
        <w:rPr>
          <w:rFonts w:ascii="Times New Roman"/>
        </w:rPr>
        <w:t xml:space="preserve"> shall be subject to the provisions of section three B of chapter seven, sections nine A, forty-five, forty-six and fifty-two of chapter thirty, chapter thirty B or chapter thirty-one: provided, however, that in purchasing</w:t>
      </w:r>
      <w:r w:rsidRPr="00D551FA" w:rsidR="00B05795">
        <w:rPr>
          <w:rFonts w:ascii="Times New Roman"/>
        </w:rPr>
        <w:fldChar w:fldCharType="begin"/>
      </w:r>
      <w:r w:rsidRPr="00D551FA">
        <w:rPr>
          <w:rFonts w:ascii="Times New Roman"/>
        </w:rPr>
        <w:instrText xml:space="preserve"> XE "purchasing" </w:instrText>
      </w:r>
      <w:r w:rsidRPr="00D551FA" w:rsidR="00B05795">
        <w:rPr>
          <w:rFonts w:ascii="Times New Roman"/>
        </w:rPr>
        <w:fldChar w:fldCharType="end"/>
      </w:r>
      <w:r w:rsidRPr="00D551FA">
        <w:rPr>
          <w:rFonts w:ascii="Times New Roman"/>
        </w:rPr>
        <w:t xml:space="preserve"> goods and services, the corporation shall at all times follow generally accepted good business practices.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All officers</w:t>
      </w:r>
      <w:r w:rsidRPr="00D551FA" w:rsidR="00B05795">
        <w:rPr>
          <w:rFonts w:ascii="Times New Roman"/>
        </w:rPr>
        <w:fldChar w:fldCharType="begin"/>
      </w:r>
      <w:r w:rsidRPr="00D551FA">
        <w:rPr>
          <w:rFonts w:ascii="Times New Roman"/>
        </w:rPr>
        <w:instrText xml:space="preserve"> XE "officers" </w:instrText>
      </w:r>
      <w:r w:rsidRPr="00D551FA" w:rsidR="00B05795">
        <w:rPr>
          <w:rFonts w:ascii="Times New Roman"/>
        </w:rPr>
        <w:fldChar w:fldCharType="end"/>
      </w:r>
      <w:r w:rsidRPr="00D551FA">
        <w:rPr>
          <w:rFonts w:ascii="Times New Roman"/>
        </w:rPr>
        <w:t xml:space="preserve"> and employees of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having access</w:t>
      </w:r>
      <w:r w:rsidRPr="00D551FA" w:rsidR="00B05795">
        <w:rPr>
          <w:rFonts w:ascii="Times New Roman"/>
        </w:rPr>
        <w:fldChar w:fldCharType="begin"/>
      </w:r>
      <w:r w:rsidRPr="00D551FA">
        <w:rPr>
          <w:rFonts w:ascii="Times New Roman"/>
        </w:rPr>
        <w:instrText xml:space="preserve"> XE "access" </w:instrText>
      </w:r>
      <w:r w:rsidRPr="00D551FA" w:rsidR="00B05795">
        <w:rPr>
          <w:rFonts w:ascii="Times New Roman"/>
        </w:rPr>
        <w:fldChar w:fldCharType="end"/>
      </w:r>
      <w:r w:rsidRPr="00D551FA">
        <w:rPr>
          <w:rFonts w:ascii="Times New Roman"/>
        </w:rPr>
        <w:t xml:space="preserve"> to its cash or negotiable securities shall give bond</w:t>
      </w:r>
      <w:r w:rsidRPr="00D551FA" w:rsidR="00B05795">
        <w:rPr>
          <w:rFonts w:ascii="Times New Roman"/>
        </w:rPr>
        <w:fldChar w:fldCharType="begin"/>
      </w:r>
      <w:r w:rsidRPr="00D551FA">
        <w:rPr>
          <w:rFonts w:ascii="Times New Roman"/>
        </w:rPr>
        <w:instrText xml:space="preserve"> XE "give bond" </w:instrText>
      </w:r>
      <w:r w:rsidRPr="00D551FA" w:rsidR="00B05795">
        <w:rPr>
          <w:rFonts w:ascii="Times New Roman"/>
        </w:rPr>
        <w:fldChar w:fldCharType="end"/>
      </w:r>
      <w:r w:rsidRPr="00D551FA">
        <w:rPr>
          <w:rFonts w:ascii="Times New Roman"/>
        </w:rPr>
        <w:t xml:space="preserve"> to the Cape Care Community Health Trust at its expense, in such amount and with such surety as the board of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xml:space="preserve"> shall prescribe. The persons required to give bond may be included in one or more blanket or scheduled bonds.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lastRenderedPageBreak/>
        <w:t>Trustees, officers</w:t>
      </w:r>
      <w:r w:rsidRPr="00D551FA" w:rsidR="00B05795">
        <w:rPr>
          <w:rFonts w:ascii="Times New Roman"/>
        </w:rPr>
        <w:fldChar w:fldCharType="begin"/>
      </w:r>
      <w:r w:rsidRPr="00D551FA">
        <w:rPr>
          <w:rFonts w:ascii="Times New Roman"/>
        </w:rPr>
        <w:instrText xml:space="preserve"> XE "officers" </w:instrText>
      </w:r>
      <w:r w:rsidRPr="00D551FA" w:rsidR="00B05795">
        <w:rPr>
          <w:rFonts w:ascii="Times New Roman"/>
        </w:rPr>
        <w:fldChar w:fldCharType="end"/>
      </w:r>
      <w:r w:rsidRPr="00D551FA">
        <w:rPr>
          <w:rFonts w:ascii="Times New Roman"/>
        </w:rPr>
        <w:t xml:space="preserve"> and advisors</w:t>
      </w:r>
      <w:r w:rsidRPr="00D551FA" w:rsidR="00B05795">
        <w:rPr>
          <w:rFonts w:ascii="Times New Roman"/>
        </w:rPr>
        <w:fldChar w:fldCharType="begin"/>
      </w:r>
      <w:r w:rsidRPr="00D551FA">
        <w:rPr>
          <w:rFonts w:ascii="Times New Roman"/>
        </w:rPr>
        <w:instrText xml:space="preserve"> XE "advisors" </w:instrText>
      </w:r>
      <w:r w:rsidRPr="00D551FA" w:rsidR="00B05795">
        <w:rPr>
          <w:rFonts w:ascii="Times New Roman"/>
        </w:rPr>
        <w:fldChar w:fldCharType="end"/>
      </w:r>
      <w:r w:rsidRPr="00D551FA">
        <w:rPr>
          <w:rFonts w:ascii="Times New Roman"/>
        </w:rPr>
        <w:t xml:space="preserve"> who are not regular, compensated employees of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shall not be liable to the commonwealth, to the Trust or to any other person as a result of their activities, whether ministerial or discretionary, as such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officers or advisors except for willful dishonesty or intentional violations of law. The board of the Cape Care Community Health Trust may purchase liability insurance</w:t>
      </w:r>
      <w:r w:rsidRPr="00D551FA" w:rsidR="00B05795">
        <w:rPr>
          <w:rFonts w:ascii="Times New Roman"/>
        </w:rPr>
        <w:fldChar w:fldCharType="begin"/>
      </w:r>
      <w:r w:rsidRPr="00D551FA">
        <w:rPr>
          <w:rFonts w:ascii="Times New Roman"/>
        </w:rPr>
        <w:instrText xml:space="preserve"> XE "liability insurance" </w:instrText>
      </w:r>
      <w:r w:rsidRPr="00D551FA" w:rsidR="00B05795">
        <w:rPr>
          <w:rFonts w:ascii="Times New Roman"/>
        </w:rPr>
        <w:fldChar w:fldCharType="end"/>
      </w:r>
      <w:r w:rsidRPr="00D551FA">
        <w:rPr>
          <w:rFonts w:ascii="Times New Roman"/>
        </w:rPr>
        <w:t xml:space="preserve"> for trustees, officers, advisors and employees and may indemnify said persons against the claims of others.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89499997" w:id="12"/>
      <w:bookmarkStart w:name="_Toc91479048" w:id="13"/>
      <w:r w:rsidRPr="00D551FA">
        <w:rPr>
          <w:rFonts w:ascii="Times New Roman"/>
          <w:b/>
        </w:rPr>
        <w:t>Section 4: Powers.</w:t>
      </w:r>
      <w:bookmarkEnd w:id="12"/>
      <w:bookmarkEnd w:id="13"/>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shall have the following powers</w:t>
      </w:r>
      <w:r w:rsidRPr="00D551FA" w:rsidR="00B05795">
        <w:rPr>
          <w:rFonts w:ascii="Times New Roman"/>
        </w:rPr>
        <w:fldChar w:fldCharType="begin"/>
      </w:r>
      <w:r w:rsidRPr="00D551FA">
        <w:rPr>
          <w:rFonts w:ascii="Times New Roman"/>
        </w:rPr>
        <w:instrText xml:space="preserve"> XE "powers"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 to make, amend and repeal by-laws, rules and regulations for the management of its affairs;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(2) to adopt an official seal;</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(3) to sue and be sued in its own name;</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(4) to make contracts and execute all instruments necessary or convenient for the carrying on of the purposes of this chapter;</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(5) to acquire, own, hold, dispose of and encumber personal, real or intellectual property of any nature or any interest therein;</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(6) to enter into agreements or transactions with any federal, state or municipal agency or other public institution or with any private individual, partnership, firm, corporation, association or other entity;</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(7) to appear on its own behalf before boards, commissions, departments or other agencies of federal, state or municipal government;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(8) to appoint officers</w:t>
      </w:r>
      <w:r w:rsidRPr="00D551FA" w:rsidR="00B05795">
        <w:rPr>
          <w:rFonts w:ascii="Times New Roman"/>
        </w:rPr>
        <w:fldChar w:fldCharType="begin"/>
      </w:r>
      <w:r w:rsidRPr="00D551FA">
        <w:rPr>
          <w:rFonts w:ascii="Times New Roman"/>
        </w:rPr>
        <w:instrText xml:space="preserve"> XE "officers" </w:instrText>
      </w:r>
      <w:r w:rsidRPr="00D551FA" w:rsidR="00B05795">
        <w:rPr>
          <w:rFonts w:ascii="Times New Roman"/>
        </w:rPr>
        <w:fldChar w:fldCharType="end"/>
      </w:r>
      <w:r w:rsidRPr="00D551FA">
        <w:rPr>
          <w:rFonts w:ascii="Times New Roman"/>
        </w:rPr>
        <w:t xml:space="preserve"> and to engage and employ employees, including legal counsel, consultants</w:t>
      </w:r>
      <w:r w:rsidRPr="00D551FA" w:rsidR="00B05795">
        <w:rPr>
          <w:rFonts w:ascii="Times New Roman"/>
        </w:rPr>
        <w:fldChar w:fldCharType="begin"/>
      </w:r>
      <w:r w:rsidRPr="00D551FA">
        <w:rPr>
          <w:rFonts w:ascii="Times New Roman"/>
        </w:rPr>
        <w:instrText xml:space="preserve"> XE "consultants" </w:instrText>
      </w:r>
      <w:r w:rsidRPr="00D551FA" w:rsidR="00B05795">
        <w:rPr>
          <w:rFonts w:ascii="Times New Roman"/>
        </w:rPr>
        <w:fldChar w:fldCharType="end"/>
      </w:r>
      <w:r w:rsidRPr="00D551FA">
        <w:rPr>
          <w:rFonts w:ascii="Times New Roman"/>
        </w:rPr>
        <w:t>, agents and advisors</w:t>
      </w:r>
      <w:r w:rsidRPr="00D551FA" w:rsidR="00B05795">
        <w:rPr>
          <w:rFonts w:ascii="Times New Roman"/>
        </w:rPr>
        <w:fldChar w:fldCharType="begin"/>
      </w:r>
      <w:r w:rsidRPr="00D551FA">
        <w:rPr>
          <w:rFonts w:ascii="Times New Roman"/>
        </w:rPr>
        <w:instrText xml:space="preserve"> XE "advisors" </w:instrText>
      </w:r>
      <w:r w:rsidRPr="00D551FA" w:rsidR="00B05795">
        <w:rPr>
          <w:rFonts w:ascii="Times New Roman"/>
        </w:rPr>
        <w:fldChar w:fldCharType="end"/>
      </w:r>
      <w:r w:rsidRPr="00D551FA">
        <w:rPr>
          <w:rFonts w:ascii="Times New Roman"/>
        </w:rPr>
        <w:t xml:space="preserve"> and prescribe their duties and fix their compensations;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(9) to establish advisory boards;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(10) to procure insurance</w:t>
      </w:r>
      <w:r w:rsidRPr="00D551FA" w:rsidR="00B05795">
        <w:rPr>
          <w:rFonts w:ascii="Times New Roman"/>
        </w:rPr>
        <w:fldChar w:fldCharType="begin"/>
      </w:r>
      <w:r w:rsidRPr="00D551FA">
        <w:rPr>
          <w:rFonts w:ascii="Times New Roman"/>
        </w:rPr>
        <w:instrText xml:space="preserve"> XE "insurance" </w:instrText>
      </w:r>
      <w:r w:rsidRPr="00D551FA" w:rsidR="00B05795">
        <w:rPr>
          <w:rFonts w:ascii="Times New Roman"/>
        </w:rPr>
        <w:fldChar w:fldCharType="end"/>
      </w:r>
      <w:r w:rsidRPr="00D551FA">
        <w:rPr>
          <w:rFonts w:ascii="Times New Roman"/>
        </w:rPr>
        <w:t xml:space="preserve"> against any losses in connection with its property in such amounts, and from such insurers, as may be necessary or desirable;</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(11) to invest</w:t>
      </w:r>
      <w:r w:rsidRPr="00D551FA" w:rsidR="00B05795">
        <w:rPr>
          <w:rFonts w:ascii="Times New Roman"/>
        </w:rPr>
        <w:fldChar w:fldCharType="begin"/>
      </w:r>
      <w:r w:rsidRPr="00D551FA">
        <w:rPr>
          <w:rFonts w:ascii="Times New Roman"/>
        </w:rPr>
        <w:instrText xml:space="preserve"> XE "invest" </w:instrText>
      </w:r>
      <w:r w:rsidRPr="00D551FA" w:rsidR="00B05795">
        <w:rPr>
          <w:rFonts w:ascii="Times New Roman"/>
        </w:rPr>
        <w:fldChar w:fldCharType="end"/>
      </w:r>
      <w:r w:rsidRPr="00D551FA">
        <w:rPr>
          <w:rFonts w:ascii="Times New Roman"/>
        </w:rPr>
        <w:t xml:space="preserve"> any funds held in reserves or sinking funds, or any funds not required for immediate disbursement, in such investments</w:t>
      </w:r>
      <w:r w:rsidRPr="00D551FA" w:rsidR="00B05795">
        <w:rPr>
          <w:rFonts w:ascii="Times New Roman"/>
        </w:rPr>
        <w:fldChar w:fldCharType="begin"/>
      </w:r>
      <w:r w:rsidRPr="00D551FA">
        <w:rPr>
          <w:rFonts w:ascii="Times New Roman"/>
        </w:rPr>
        <w:instrText xml:space="preserve"> XE "investments" </w:instrText>
      </w:r>
      <w:r w:rsidRPr="00D551FA" w:rsidR="00B05795">
        <w:rPr>
          <w:rFonts w:ascii="Times New Roman"/>
        </w:rPr>
        <w:fldChar w:fldCharType="end"/>
      </w:r>
      <w:r w:rsidRPr="00D551FA">
        <w:rPr>
          <w:rFonts w:ascii="Times New Roman"/>
        </w:rPr>
        <w:t xml:space="preserve"> as may be lawful for fiduciaries in the commonwealth pursuant to sections thirty-eight and thirty-eight A of chapter twenty nine;</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(12) to accept, hold, use, apply, and dispose of any and all donations</w:t>
      </w:r>
      <w:r w:rsidRPr="00D551FA" w:rsidR="00B05795">
        <w:rPr>
          <w:rFonts w:ascii="Times New Roman"/>
        </w:rPr>
        <w:fldChar w:fldCharType="begin"/>
      </w:r>
      <w:r w:rsidRPr="00D551FA">
        <w:rPr>
          <w:rFonts w:ascii="Times New Roman"/>
        </w:rPr>
        <w:instrText xml:space="preserve"> XE "donations" </w:instrText>
      </w:r>
      <w:r w:rsidRPr="00D551FA" w:rsidR="00B05795">
        <w:rPr>
          <w:rFonts w:ascii="Times New Roman"/>
        </w:rPr>
        <w:fldChar w:fldCharType="end"/>
      </w:r>
      <w:r w:rsidRPr="00D551FA">
        <w:rPr>
          <w:rFonts w:ascii="Times New Roman"/>
        </w:rPr>
        <w:t>, grants</w:t>
      </w:r>
      <w:r w:rsidRPr="00D551FA" w:rsidR="00B05795">
        <w:rPr>
          <w:rFonts w:ascii="Times New Roman"/>
        </w:rPr>
        <w:fldChar w:fldCharType="begin"/>
      </w:r>
      <w:r w:rsidRPr="00D551FA">
        <w:rPr>
          <w:rFonts w:ascii="Times New Roman"/>
        </w:rPr>
        <w:instrText xml:space="preserve"> XE "grants" </w:instrText>
      </w:r>
      <w:r w:rsidRPr="00D551FA" w:rsidR="00B05795">
        <w:rPr>
          <w:rFonts w:ascii="Times New Roman"/>
        </w:rPr>
        <w:fldChar w:fldCharType="end"/>
      </w:r>
      <w:r w:rsidRPr="00D551FA">
        <w:rPr>
          <w:rFonts w:ascii="Times New Roman"/>
        </w:rPr>
        <w:t>, bequests and devises, conditional or otherwise, of money, property, services or other things of value which may be received from the United States or any agency thereof, any governmental agency, any institution, person, firm or corporation, public or private, such donations, grants, bequests and devises to be held, used, applied or disposed for any or all of the purposes specified in this chapter and in accordance with the terms and conditions of any such grant</w:t>
      </w:r>
      <w:r w:rsidRPr="00D551FA" w:rsidR="00B05795">
        <w:rPr>
          <w:rFonts w:ascii="Times New Roman"/>
        </w:rPr>
        <w:fldChar w:fldCharType="begin"/>
      </w:r>
      <w:r w:rsidRPr="00D551FA">
        <w:rPr>
          <w:rFonts w:ascii="Times New Roman"/>
        </w:rPr>
        <w:instrText xml:space="preserve"> XE "grant" </w:instrText>
      </w:r>
      <w:r w:rsidRPr="00D551FA" w:rsidR="00B05795">
        <w:rPr>
          <w:rFonts w:ascii="Times New Roman"/>
        </w:rPr>
        <w:fldChar w:fldCharType="end"/>
      </w:r>
      <w:r w:rsidRPr="00D551FA">
        <w:rPr>
          <w:rFonts w:ascii="Times New Roman"/>
        </w:rPr>
        <w:t>. A receipt of each such donation or grant shall be detailed in the annual report of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such annual report shall include the identity of the donor, lender, the nature of the transaction and any condition attaching thereto;</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(13) to do any and all other things necessary and convenient to carry out the purposes of this chapters.</w:t>
      </w:r>
    </w:p>
    <w:p w:rsidRPr="00D551FA" w:rsidR="00D551FA" w:rsidP="00D551FA" w:rsidRDefault="00D551FA">
      <w:pPr>
        <w:spacing w:line="336" w:lineRule="auto"/>
        <w:rPr>
          <w:rFonts w:ascii="Times New Roman"/>
          <w:b/>
        </w:rPr>
      </w:pPr>
      <w:bookmarkStart w:name="_Toc89499998" w:id="14"/>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91479049" w:id="15"/>
      <w:r w:rsidRPr="00D551FA">
        <w:rPr>
          <w:rFonts w:ascii="Times New Roman"/>
          <w:b/>
        </w:rPr>
        <w:lastRenderedPageBreak/>
        <w:t>Section 5: Purposes.</w:t>
      </w:r>
      <w:bookmarkEnd w:id="14"/>
      <w:bookmarkEnd w:id="15"/>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purposes of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shall include the following:</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 To guarantee every Barnstable County resident</w:t>
      </w:r>
      <w:r w:rsidRPr="00D551FA" w:rsidR="00B05795">
        <w:rPr>
          <w:rFonts w:ascii="Times New Roman"/>
        </w:rPr>
        <w:fldChar w:fldCharType="begin"/>
      </w:r>
      <w:r w:rsidRPr="00D551FA">
        <w:rPr>
          <w:rFonts w:ascii="Times New Roman"/>
        </w:rPr>
        <w:instrText xml:space="preserve"> XE "resident" </w:instrText>
      </w:r>
      <w:r w:rsidRPr="00D551FA" w:rsidR="00B05795">
        <w:rPr>
          <w:rFonts w:ascii="Times New Roman"/>
        </w:rPr>
        <w:fldChar w:fldCharType="end"/>
      </w:r>
      <w:r w:rsidRPr="00D551FA">
        <w:rPr>
          <w:rFonts w:ascii="Times New Roman"/>
        </w:rPr>
        <w:t xml:space="preserve"> access</w:t>
      </w:r>
      <w:r w:rsidRPr="00D551FA" w:rsidR="00B05795">
        <w:rPr>
          <w:rFonts w:ascii="Times New Roman"/>
        </w:rPr>
        <w:fldChar w:fldCharType="begin"/>
      </w:r>
      <w:r w:rsidRPr="00D551FA">
        <w:rPr>
          <w:rFonts w:ascii="Times New Roman"/>
        </w:rPr>
        <w:instrText xml:space="preserve"> XE "access" </w:instrText>
      </w:r>
      <w:r w:rsidRPr="00D551FA" w:rsidR="00B05795">
        <w:rPr>
          <w:rFonts w:ascii="Times New Roman"/>
        </w:rPr>
        <w:fldChar w:fldCharType="end"/>
      </w:r>
      <w:r w:rsidRPr="00D551FA">
        <w:rPr>
          <w:rFonts w:ascii="Times New Roman"/>
        </w:rPr>
        <w:t xml:space="preserve"> to high quality health care by providing reimbursement</w:t>
      </w:r>
      <w:r w:rsidRPr="00D551FA" w:rsidR="00B05795">
        <w:rPr>
          <w:rFonts w:ascii="Times New Roman"/>
        </w:rPr>
        <w:fldChar w:fldCharType="begin"/>
      </w:r>
      <w:r w:rsidRPr="00D551FA">
        <w:rPr>
          <w:rFonts w:ascii="Times New Roman"/>
        </w:rPr>
        <w:instrText xml:space="preserve"> XE "reimbursement" </w:instrText>
      </w:r>
      <w:r w:rsidRPr="00D551FA" w:rsidR="00B05795">
        <w:rPr>
          <w:rFonts w:ascii="Times New Roman"/>
        </w:rPr>
        <w:fldChar w:fldCharType="end"/>
      </w:r>
      <w:r w:rsidRPr="00D551FA">
        <w:rPr>
          <w:rFonts w:ascii="Times New Roman"/>
        </w:rPr>
        <w:t xml:space="preserve"> for all medically appropriate health care services offered by the eligible provider or facility of each resident</w:t>
      </w:r>
      <w:r w:rsidRPr="00D551FA">
        <w:rPr>
          <w:rFonts w:ascii="Times New Roman"/>
        </w:rPr>
        <w:t>’</w:t>
      </w:r>
      <w:r w:rsidRPr="00D551FA">
        <w:rPr>
          <w:rFonts w:ascii="Times New Roman"/>
        </w:rPr>
        <w:t>s choice;</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(2) To save money by replacing the current mixture of public and private health care plans with a uniform and comprehensive health care plan available to every Barnstable County resident</w:t>
      </w:r>
      <w:r w:rsidRPr="00D551FA" w:rsidR="00B05795">
        <w:rPr>
          <w:rFonts w:ascii="Times New Roman"/>
        </w:rPr>
        <w:fldChar w:fldCharType="begin"/>
      </w:r>
      <w:r w:rsidRPr="00D551FA">
        <w:rPr>
          <w:rFonts w:ascii="Times New Roman"/>
        </w:rPr>
        <w:instrText xml:space="preserve"> XE "resident"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(3) To replace the redundant private and public bureaucracies required to support the current system with a single administrative and payment mechanism for covered health care services;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(4) To use administrative and other savings</w:t>
      </w:r>
      <w:r w:rsidRPr="00D551FA" w:rsidR="00B05795">
        <w:rPr>
          <w:rFonts w:ascii="Times New Roman"/>
        </w:rPr>
        <w:fldChar w:fldCharType="begin"/>
      </w:r>
      <w:r w:rsidRPr="00D551FA">
        <w:rPr>
          <w:rFonts w:ascii="Times New Roman"/>
        </w:rPr>
        <w:instrText xml:space="preserve"> XE "administrative savings" </w:instrText>
      </w:r>
      <w:r w:rsidRPr="00D551FA" w:rsidR="00B05795">
        <w:rPr>
          <w:rFonts w:ascii="Times New Roman"/>
        </w:rPr>
        <w:fldChar w:fldCharType="end"/>
      </w:r>
      <w:r w:rsidRPr="00D551FA">
        <w:rPr>
          <w:rFonts w:ascii="Times New Roman"/>
        </w:rPr>
        <w:t xml:space="preserve"> to:</w:t>
      </w:r>
    </w:p>
    <w:p w:rsidRPr="00D551FA" w:rsidR="00D551FA" w:rsidP="00D551FA" w:rsidRDefault="00D551FA">
      <w:pPr>
        <w:spacing w:line="336" w:lineRule="auto"/>
        <w:rPr>
          <w:rFonts w:ascii="Times New Roman"/>
        </w:rPr>
      </w:pPr>
      <w:r w:rsidRPr="00D551FA">
        <w:rPr>
          <w:rFonts w:ascii="Times New Roman"/>
        </w:rPr>
        <w:tab/>
        <w:t>(a) assure affordable coverage to all Barnstable County residents</w:t>
      </w:r>
    </w:p>
    <w:p w:rsidRPr="00D551FA" w:rsidR="00D551FA" w:rsidP="00D551FA" w:rsidRDefault="00D551FA">
      <w:pPr>
        <w:spacing w:line="336" w:lineRule="auto"/>
        <w:rPr>
          <w:rFonts w:ascii="Times New Roman"/>
        </w:rPr>
      </w:pPr>
      <w:r w:rsidRPr="00D551FA">
        <w:rPr>
          <w:rFonts w:ascii="Times New Roman"/>
        </w:rPr>
        <w:t>(b) expand covered health care services;</w:t>
      </w:r>
    </w:p>
    <w:p w:rsidRPr="00D551FA" w:rsidR="00D551FA" w:rsidP="00D551FA" w:rsidRDefault="00D551FA">
      <w:pPr>
        <w:spacing w:line="336" w:lineRule="auto"/>
        <w:rPr>
          <w:rFonts w:ascii="Times New Roman"/>
        </w:rPr>
      </w:pPr>
      <w:r w:rsidRPr="00D551FA">
        <w:rPr>
          <w:rFonts w:ascii="Times New Roman"/>
        </w:rPr>
        <w:t>(c) contain health care cost increases; and</w:t>
      </w:r>
    </w:p>
    <w:p w:rsidRPr="00D551FA" w:rsidR="00D551FA" w:rsidP="00D551FA" w:rsidRDefault="00D551FA">
      <w:pPr>
        <w:spacing w:line="336" w:lineRule="auto"/>
        <w:rPr>
          <w:rFonts w:ascii="Times New Roman"/>
        </w:rPr>
      </w:pPr>
      <w:r w:rsidRPr="00D551FA">
        <w:rPr>
          <w:rFonts w:ascii="Times New Roman"/>
        </w:rPr>
        <w:t>(d) create provider incentives to improving health care service quality and delivery to patients;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sidDel="00C707F9">
        <w:rPr>
          <w:rFonts w:ascii="Times New Roman"/>
        </w:rPr>
        <w:t xml:space="preserve"> (5) </w:t>
      </w:r>
      <w:r w:rsidRPr="00D551FA">
        <w:rPr>
          <w:rFonts w:ascii="Times New Roman"/>
        </w:rPr>
        <w:t>To participate in the Commonwealth</w:t>
      </w:r>
      <w:r w:rsidRPr="00D551FA" w:rsidR="00B05795">
        <w:rPr>
          <w:rFonts w:ascii="Times New Roman"/>
        </w:rPr>
        <w:fldChar w:fldCharType="begin"/>
      </w:r>
      <w:r w:rsidRPr="00D551FA">
        <w:rPr>
          <w:rFonts w:ascii="Times New Roman"/>
        </w:rPr>
        <w:instrText xml:space="preserve"> XE "Commonwealth:of Massachusetts" </w:instrText>
      </w:r>
      <w:r w:rsidRPr="00D551FA" w:rsidR="00B05795">
        <w:rPr>
          <w:rFonts w:ascii="Times New Roman"/>
        </w:rPr>
        <w:fldChar w:fldCharType="end"/>
      </w:r>
      <w:r w:rsidRPr="00D551FA">
        <w:rPr>
          <w:rFonts w:ascii="Times New Roman"/>
        </w:rPr>
        <w:t>’</w:t>
      </w:r>
      <w:r w:rsidRPr="00D551FA">
        <w:rPr>
          <w:rFonts w:ascii="Times New Roman"/>
        </w:rPr>
        <w:t>s Determination</w:t>
      </w:r>
      <w:r w:rsidRPr="00D551FA" w:rsidR="00B05795">
        <w:rPr>
          <w:rFonts w:ascii="Times New Roman"/>
        </w:rPr>
        <w:fldChar w:fldCharType="begin"/>
      </w:r>
      <w:r w:rsidRPr="00D551FA">
        <w:rPr>
          <w:rFonts w:ascii="Times New Roman"/>
        </w:rPr>
        <w:instrText xml:space="preserve"> XE "Determination:of Need" </w:instrText>
      </w:r>
      <w:r w:rsidRPr="00D551FA" w:rsidR="00B05795">
        <w:rPr>
          <w:rFonts w:ascii="Times New Roman"/>
        </w:rPr>
        <w:fldChar w:fldCharType="end"/>
      </w:r>
      <w:r w:rsidRPr="00D551FA">
        <w:rPr>
          <w:rFonts w:ascii="Times New Roman"/>
        </w:rPr>
        <w:t xml:space="preserve"> of Need process for capital needs</w:t>
      </w:r>
      <w:r w:rsidRPr="00D551FA" w:rsidR="00B05795">
        <w:rPr>
          <w:rFonts w:ascii="Times New Roman"/>
        </w:rPr>
        <w:fldChar w:fldCharType="begin"/>
      </w:r>
      <w:r w:rsidRPr="00D551FA">
        <w:rPr>
          <w:rFonts w:ascii="Times New Roman"/>
        </w:rPr>
        <w:instrText xml:space="preserve"> XE "capital needs" </w:instrText>
      </w:r>
      <w:r w:rsidRPr="00D551FA" w:rsidR="00B05795">
        <w:rPr>
          <w:rFonts w:ascii="Times New Roman"/>
        </w:rPr>
        <w:fldChar w:fldCharType="end"/>
      </w:r>
      <w:r w:rsidRPr="00D551FA">
        <w:rPr>
          <w:rFonts w:ascii="Times New Roman"/>
        </w:rPr>
        <w:t xml:space="preserve"> for health care facilities</w:t>
      </w:r>
      <w:r w:rsidRPr="00D551FA" w:rsidR="00B05795">
        <w:rPr>
          <w:rFonts w:ascii="Times New Roman"/>
        </w:rPr>
        <w:fldChar w:fldCharType="begin"/>
      </w:r>
      <w:r w:rsidRPr="00D551FA">
        <w:rPr>
          <w:rFonts w:ascii="Times New Roman"/>
        </w:rPr>
        <w:instrText xml:space="preserve"> XE "health care facilities" </w:instrText>
      </w:r>
      <w:r w:rsidRPr="00D551FA" w:rsidR="00B05795">
        <w:rPr>
          <w:rFonts w:ascii="Times New Roman"/>
        </w:rPr>
        <w:fldChar w:fldCharType="end"/>
      </w:r>
      <w:r w:rsidRPr="00D551FA">
        <w:rPr>
          <w:rFonts w:ascii="Times New Roman"/>
        </w:rPr>
        <w:t xml:space="preserve"> in Barnstable County. An evaluation and public report on any Determination of Need application will be prepared and submitted to the responsible agency. A decision-making role in that process will be developed.</w:t>
      </w:r>
    </w:p>
    <w:p w:rsidRPr="00D551FA" w:rsidR="00D551FA" w:rsidDel="00C707F9"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(6) To achieve measurable improvement in health care outcomes</w:t>
      </w:r>
      <w:r w:rsidRPr="00D551FA" w:rsidR="00B05795">
        <w:rPr>
          <w:rFonts w:ascii="Times New Roman"/>
        </w:rPr>
        <w:fldChar w:fldCharType="begin"/>
      </w:r>
      <w:r w:rsidRPr="00D551FA">
        <w:rPr>
          <w:rFonts w:ascii="Times New Roman"/>
        </w:rPr>
        <w:instrText xml:space="preserve"> XE "health care outcomes"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(7) To prevent disease and disability and maintain or improve health and functionality;</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(8) To ensure that all Barnstable County residents receive care appropriate to their special needs as well as care that is culturally and linguistically competent;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(9) To increase satisfaction with the performance of the health care system among health care providers</w:t>
      </w:r>
      <w:r w:rsidRPr="00D551FA" w:rsidR="00B05795">
        <w:rPr>
          <w:rFonts w:ascii="Times New Roman"/>
        </w:rPr>
        <w:fldChar w:fldCharType="begin"/>
      </w:r>
      <w:r w:rsidRPr="00D551FA">
        <w:rPr>
          <w:rFonts w:ascii="Times New Roman"/>
        </w:rPr>
        <w:instrText xml:space="preserve"> XE "providers" </w:instrText>
      </w:r>
      <w:r w:rsidRPr="00D551FA" w:rsidR="00B05795">
        <w:rPr>
          <w:rFonts w:ascii="Times New Roman"/>
        </w:rPr>
        <w:fldChar w:fldCharType="end"/>
      </w:r>
      <w:r w:rsidRPr="00D551FA">
        <w:rPr>
          <w:rFonts w:ascii="Times New Roman"/>
        </w:rPr>
        <w:t xml:space="preserve"> and consumers, including the employers and employees of the</w:t>
      </w:r>
      <w:r w:rsidRPr="00D551FA" w:rsidDel="008A04AF">
        <w:rPr>
          <w:rFonts w:ascii="Times New Roman"/>
        </w:rPr>
        <w:t xml:space="preserve"> </w:t>
      </w:r>
      <w:r w:rsidRPr="00D551FA">
        <w:rPr>
          <w:rFonts w:ascii="Times New Roman"/>
        </w:rPr>
        <w:t>county;</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(10) To implement policies which strengthen and improve culturally and linguistically sensitive care;</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(11) To develop an integrated population-based health care database to support health care planning</w:t>
      </w:r>
      <w:r w:rsidRPr="00D551FA" w:rsidR="00B05795">
        <w:rPr>
          <w:rFonts w:ascii="Times New Roman"/>
        </w:rPr>
        <w:fldChar w:fldCharType="begin"/>
      </w:r>
      <w:r w:rsidRPr="00D551FA">
        <w:rPr>
          <w:rFonts w:ascii="Times New Roman"/>
        </w:rPr>
        <w:instrText xml:space="preserve"> XE "planning"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89499999" w:id="16"/>
      <w:bookmarkStart w:name="_Toc91479050" w:id="17"/>
      <w:r w:rsidRPr="00D551FA">
        <w:rPr>
          <w:rFonts w:ascii="Times New Roman"/>
          <w:b/>
        </w:rPr>
        <w:t>Section 6: Board of Trustees</w:t>
      </w:r>
      <w:r w:rsidRPr="00D551FA" w:rsidR="00B05795">
        <w:rPr>
          <w:rFonts w:ascii="Times New Roman"/>
          <w:b/>
        </w:rPr>
        <w:fldChar w:fldCharType="begin"/>
      </w:r>
      <w:r w:rsidRPr="00D551FA">
        <w:rPr>
          <w:rFonts w:ascii="Times New Roman"/>
          <w:b/>
        </w:rPr>
        <w:instrText xml:space="preserve"> XE "Board of Trustees" </w:instrText>
      </w:r>
      <w:r w:rsidRPr="00D551FA" w:rsidR="00B05795">
        <w:rPr>
          <w:rFonts w:ascii="Times New Roman"/>
          <w:b/>
        </w:rPr>
        <w:fldChar w:fldCharType="end"/>
      </w:r>
      <w:r w:rsidRPr="00D551FA">
        <w:rPr>
          <w:rFonts w:ascii="Times New Roman"/>
          <w:b/>
        </w:rPr>
        <w:t>; Composition; Powers and Duties.</w:t>
      </w:r>
      <w:bookmarkEnd w:id="16"/>
      <w:bookmarkEnd w:id="17"/>
    </w:p>
    <w:p w:rsidRPr="00D551FA" w:rsidR="00D551FA" w:rsidP="00D551FA" w:rsidRDefault="00D551FA">
      <w:pPr>
        <w:spacing w:line="336" w:lineRule="auto"/>
        <w:rPr>
          <w:rFonts w:ascii="Times New Roman"/>
          <w:b/>
        </w:rPr>
      </w:pPr>
    </w:p>
    <w:p w:rsidRPr="00D551FA" w:rsidR="00D551FA" w:rsidP="00D551FA" w:rsidRDefault="00D551FA">
      <w:pPr>
        <w:spacing w:line="336" w:lineRule="auto"/>
        <w:rPr>
          <w:rFonts w:ascii="Times New Roman"/>
        </w:rPr>
      </w:pPr>
      <w:r w:rsidRPr="00D551FA">
        <w:rPr>
          <w:rFonts w:ascii="Times New Roman"/>
        </w:rPr>
        <w:t>The Board of Trustees</w:t>
      </w:r>
      <w:r w:rsidRPr="00D551FA" w:rsidR="00B05795">
        <w:rPr>
          <w:rFonts w:ascii="Times New Roman"/>
        </w:rPr>
        <w:fldChar w:fldCharType="begin"/>
      </w:r>
      <w:r w:rsidRPr="00D551FA">
        <w:rPr>
          <w:rFonts w:ascii="Times New Roman"/>
        </w:rPr>
        <w:instrText xml:space="preserve"> XE "Board of Trustees" </w:instrText>
      </w:r>
      <w:r w:rsidRPr="00D551FA" w:rsidR="00B05795">
        <w:rPr>
          <w:rFonts w:ascii="Times New Roman"/>
        </w:rPr>
        <w:fldChar w:fldCharType="end"/>
      </w:r>
      <w:r w:rsidRPr="00D551FA">
        <w:rPr>
          <w:rFonts w:ascii="Times New Roman"/>
        </w:rPr>
        <w:t xml:space="preserve"> shall consist of one elected representative from each of the six state legislative districts in Barnstable County; and of not less than seven, nor more than eleven, specified ex-officio delegates, for a Board of not less than thirteen nor more than seventeen members.</w:t>
      </w:r>
    </w:p>
    <w:p w:rsidRPr="00D551FA" w:rsidR="00D551FA" w:rsidP="00D551FA" w:rsidRDefault="00D551FA">
      <w:pPr>
        <w:spacing w:line="336" w:lineRule="auto"/>
        <w:rPr>
          <w:rFonts w:ascii="Times New Roman"/>
        </w:rPr>
      </w:pPr>
    </w:p>
    <w:p w:rsidRPr="00D551FA" w:rsidR="00D551FA" w:rsidP="00D551FA" w:rsidRDefault="00D551FA">
      <w:pPr>
        <w:numPr>
          <w:ilvl w:val="0"/>
          <w:numId w:val="3"/>
        </w:numPr>
        <w:spacing w:line="336" w:lineRule="auto"/>
        <w:rPr>
          <w:rFonts w:ascii="Times New Roman"/>
        </w:rPr>
      </w:pPr>
      <w:r w:rsidRPr="00D551FA">
        <w:rPr>
          <w:rFonts w:ascii="Times New Roman"/>
        </w:rPr>
        <w:t>Elected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xml:space="preserve"> will be chosen every two years, concurrent with the regular election of state representatives. </w:t>
      </w:r>
    </w:p>
    <w:p w:rsidRPr="00D551FA" w:rsidR="00D551FA" w:rsidP="00D551FA" w:rsidRDefault="00D551FA">
      <w:pPr>
        <w:spacing w:line="336" w:lineRule="auto"/>
        <w:rPr>
          <w:rFonts w:ascii="Times New Roman"/>
        </w:rPr>
      </w:pPr>
    </w:p>
    <w:p w:rsidRPr="00D551FA" w:rsidR="00D551FA" w:rsidP="00D551FA" w:rsidRDefault="00D551FA">
      <w:pPr>
        <w:numPr>
          <w:ilvl w:val="0"/>
          <w:numId w:val="3"/>
        </w:numPr>
        <w:spacing w:line="336" w:lineRule="auto"/>
        <w:rPr>
          <w:rFonts w:ascii="Times New Roman"/>
        </w:rPr>
      </w:pPr>
      <w:r w:rsidRPr="00D551FA">
        <w:rPr>
          <w:rFonts w:ascii="Times New Roman"/>
        </w:rPr>
        <w:t>Each Trustee must be a resident</w:t>
      </w:r>
      <w:r w:rsidRPr="00D551FA" w:rsidR="00B05795">
        <w:rPr>
          <w:rFonts w:ascii="Times New Roman"/>
        </w:rPr>
        <w:fldChar w:fldCharType="begin"/>
      </w:r>
      <w:r w:rsidRPr="00D551FA">
        <w:rPr>
          <w:rFonts w:ascii="Times New Roman"/>
        </w:rPr>
        <w:instrText xml:space="preserve"> XE "resident" </w:instrText>
      </w:r>
      <w:r w:rsidRPr="00D551FA" w:rsidR="00B05795">
        <w:rPr>
          <w:rFonts w:ascii="Times New Roman"/>
        </w:rPr>
        <w:fldChar w:fldCharType="end"/>
      </w:r>
      <w:r w:rsidRPr="00D551FA">
        <w:rPr>
          <w:rFonts w:ascii="Times New Roman"/>
        </w:rPr>
        <w:t xml:space="preserve"> of Barnstable County.</w:t>
      </w:r>
    </w:p>
    <w:p w:rsidRPr="00D551FA" w:rsidR="00D551FA" w:rsidP="00D551FA" w:rsidRDefault="00D551FA">
      <w:pPr>
        <w:spacing w:line="336" w:lineRule="auto"/>
        <w:rPr>
          <w:rFonts w:ascii="Times New Roman"/>
        </w:rPr>
      </w:pPr>
    </w:p>
    <w:p w:rsidRPr="00D551FA" w:rsidR="00D551FA" w:rsidP="00D551FA" w:rsidRDefault="00D551FA">
      <w:pPr>
        <w:numPr>
          <w:ilvl w:val="0"/>
          <w:numId w:val="3"/>
        </w:numPr>
        <w:spacing w:line="336" w:lineRule="auto"/>
        <w:rPr>
          <w:rFonts w:ascii="Times New Roman"/>
        </w:rPr>
      </w:pPr>
      <w:r w:rsidRPr="00D551FA">
        <w:rPr>
          <w:rFonts w:ascii="Times New Roman"/>
        </w:rPr>
        <w:lastRenderedPageBreak/>
        <w:t>The terms of elected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xml:space="preserve"> shall begin with the first Wednesday in January succeeding their election and shall extend to the first Wednesday in January in the third year following their election and until their successors are chosen and qualified.</w:t>
      </w:r>
    </w:p>
    <w:p w:rsidRPr="00D551FA" w:rsidR="00D551FA" w:rsidP="00D551FA" w:rsidRDefault="00D551FA">
      <w:pPr>
        <w:spacing w:line="336" w:lineRule="auto"/>
        <w:rPr>
          <w:rFonts w:ascii="Times New Roman"/>
        </w:rPr>
      </w:pPr>
    </w:p>
    <w:p w:rsidRPr="00D551FA" w:rsidR="00D551FA" w:rsidP="00D551FA" w:rsidRDefault="00D551FA">
      <w:pPr>
        <w:numPr>
          <w:ilvl w:val="0"/>
          <w:numId w:val="3"/>
        </w:numPr>
        <w:spacing w:line="336" w:lineRule="auto"/>
        <w:rPr>
          <w:rFonts w:ascii="Times New Roman"/>
        </w:rPr>
      </w:pPr>
      <w:r w:rsidRPr="00D551FA">
        <w:rPr>
          <w:rFonts w:ascii="Times New Roman"/>
        </w:rPr>
        <w:t>Ex-officio representatives will be selected as delegates by designated organizations on Cape Cod, which have significant involvement or stakeholder role in health care and human services delivery. The initial organizations will be defined in the process of establishing the Trust</w:t>
      </w:r>
      <w:r w:rsidRPr="00D551FA">
        <w:rPr>
          <w:rFonts w:ascii="Times New Roman"/>
          <w:bCs/>
          <w:lang w:bidi="en-US"/>
        </w:rPr>
        <w:t xml:space="preserve">; and changes thereafter will be by </w:t>
      </w:r>
      <w:r w:rsidRPr="00B05795" w:rsidR="00B05795">
        <w:rPr>
          <w:rFonts w:ascii="Times New Roman"/>
          <w:bCs/>
          <w:lang w:bidi="en-US"/>
        </w:rPr>
        <w:fldChar w:fldCharType="begin"/>
      </w:r>
      <w:r w:rsidRPr="00D551FA">
        <w:rPr>
          <w:rFonts w:ascii="Times New Roman"/>
          <w:bCs/>
          <w:lang w:bidi="en-US"/>
        </w:rPr>
        <w:instrText xml:space="preserve"> TOC \o "1-3" </w:instrText>
      </w:r>
      <w:r w:rsidRPr="00B05795" w:rsidR="00B05795">
        <w:rPr>
          <w:rFonts w:ascii="Times New Roman"/>
          <w:bCs/>
          <w:lang w:bidi="en-US"/>
        </w:rPr>
        <w:fldChar w:fldCharType="end"/>
      </w:r>
      <w:r w:rsidRPr="00D551FA">
        <w:rPr>
          <w:rFonts w:ascii="Times New Roman"/>
          <w:bCs/>
          <w:lang w:bidi="en-US"/>
        </w:rPr>
        <w:t>the Board of Trustees</w:t>
      </w:r>
      <w:r w:rsidRPr="00D551FA" w:rsidR="00B05795">
        <w:rPr>
          <w:rFonts w:ascii="Times New Roman"/>
          <w:bCs/>
          <w:lang w:bidi="en-US"/>
        </w:rPr>
        <w:fldChar w:fldCharType="begin"/>
      </w:r>
      <w:r w:rsidRPr="00D551FA">
        <w:rPr>
          <w:rFonts w:ascii="Times New Roman"/>
        </w:rPr>
        <w:instrText xml:space="preserve"> XE "Board of Trustees" </w:instrText>
      </w:r>
      <w:r w:rsidRPr="00D551FA" w:rsidR="00B05795">
        <w:rPr>
          <w:rFonts w:ascii="Times New Roman"/>
          <w:bCs/>
          <w:lang w:bidi="en-US"/>
        </w:rPr>
        <w:fldChar w:fldCharType="end"/>
      </w:r>
      <w:r w:rsidRPr="00D551FA">
        <w:rPr>
          <w:rFonts w:ascii="Times New Roman"/>
          <w:bCs/>
          <w:lang w:bidi="en-US"/>
        </w:rPr>
        <w:t>.</w:t>
      </w:r>
    </w:p>
    <w:p w:rsidRPr="00D551FA" w:rsidR="00D551FA" w:rsidP="00D551FA" w:rsidRDefault="00D551FA">
      <w:pPr>
        <w:spacing w:line="336" w:lineRule="auto"/>
        <w:rPr>
          <w:rFonts w:ascii="Times New Roman"/>
        </w:rPr>
      </w:pPr>
    </w:p>
    <w:p w:rsidRPr="00D551FA" w:rsidR="00D551FA" w:rsidP="00D551FA" w:rsidRDefault="00D551FA">
      <w:pPr>
        <w:numPr>
          <w:ilvl w:val="0"/>
          <w:numId w:val="3"/>
        </w:numPr>
        <w:spacing w:line="336" w:lineRule="auto"/>
        <w:rPr>
          <w:rFonts w:ascii="Times New Roman"/>
        </w:rPr>
      </w:pPr>
      <w:r w:rsidRPr="00D551FA">
        <w:rPr>
          <w:rFonts w:ascii="Times New Roman"/>
        </w:rPr>
        <w:t>The Board, by a simple majority, may add or remove organizations from the list of those delegating representatives, without altering the term of a sitting ex-oficio delegate. In the event that a designated organization ceases to function, the Board may vote another to fill the role and to delegate a representative</w:t>
      </w:r>
    </w:p>
    <w:p w:rsidRPr="00D551FA" w:rsidR="00D551FA" w:rsidP="00D551FA" w:rsidRDefault="00D551FA">
      <w:pPr>
        <w:spacing w:line="336" w:lineRule="auto"/>
        <w:rPr>
          <w:rFonts w:ascii="Times New Roman"/>
        </w:rPr>
      </w:pPr>
    </w:p>
    <w:p w:rsidRPr="00D551FA" w:rsidR="00D551FA" w:rsidP="00D551FA" w:rsidRDefault="00D551FA">
      <w:pPr>
        <w:numPr>
          <w:ilvl w:val="0"/>
          <w:numId w:val="3"/>
        </w:numPr>
        <w:spacing w:line="336" w:lineRule="auto"/>
        <w:rPr>
          <w:rFonts w:ascii="Times New Roman"/>
        </w:rPr>
      </w:pPr>
      <w:r w:rsidRPr="00D551FA">
        <w:rPr>
          <w:rFonts w:ascii="Times New Roman"/>
        </w:rPr>
        <w:t>Each appointed ex-officio trustee shall serve a term of three years; provided, however, that initially two of the total appointed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xml:space="preserve"> shall serve one-year terms, three shall serve two-year terms, and two shall serve three-year terms. The initial appointed trustees shall be assigned to one, two or three year terms by lot. Any person appointed to fill a vacancy on the board shall serve for the unexpired term of the predecessor trustee. Any appointed trustee shall be eligible for reappointment. Any appointed trustee may be removed from his appointment for cause. No trustee will serve more than three full terms</w:t>
      </w:r>
    </w:p>
    <w:p w:rsidRPr="00D551FA" w:rsidR="00D551FA" w:rsidP="00D551FA" w:rsidRDefault="00D551FA">
      <w:pPr>
        <w:spacing w:line="336" w:lineRule="auto"/>
        <w:rPr>
          <w:rFonts w:ascii="Times New Roman"/>
        </w:rPr>
      </w:pPr>
    </w:p>
    <w:p w:rsidRPr="00D551FA" w:rsidR="00D551FA" w:rsidP="00D551FA" w:rsidRDefault="00D551FA">
      <w:pPr>
        <w:numPr>
          <w:ilvl w:val="0"/>
          <w:numId w:val="3"/>
        </w:numPr>
        <w:spacing w:line="336" w:lineRule="auto"/>
        <w:rPr>
          <w:rFonts w:ascii="Times New Roman"/>
        </w:rPr>
      </w:pPr>
      <w:r w:rsidRPr="00D551FA">
        <w:rPr>
          <w:rFonts w:ascii="Times New Roman"/>
        </w:rPr>
        <w:t>The board shall elect a chair from among its members every two years. A simple majority of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xml:space="preserve"> shall constitute a quorum, and the affirmative vote of a majority of the trustees present and eligible to vote at a meeting shall be necessary for any action to be taken by the board. The board of trustees shall meet at least ten times each year and will have final authority over the activities of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rPr>
      </w:pPr>
    </w:p>
    <w:p w:rsidRPr="00D551FA" w:rsidR="00D551FA" w:rsidP="00D551FA" w:rsidRDefault="00D551FA">
      <w:pPr>
        <w:numPr>
          <w:ilvl w:val="0"/>
          <w:numId w:val="3"/>
        </w:numPr>
        <w:spacing w:line="336" w:lineRule="auto"/>
        <w:rPr>
          <w:rFonts w:ascii="Times New Roman"/>
        </w:rPr>
      </w:pPr>
      <w:r w:rsidRPr="00D551FA">
        <w:rPr>
          <w:rFonts w:ascii="Times New Roman"/>
        </w:rPr>
        <w:t>The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xml:space="preserve"> shall be reimbursed for actual and necessary expenses and loss of income incurred for each full day serving in the performance of their duties to the extent that reimbursement</w:t>
      </w:r>
      <w:r w:rsidRPr="00D551FA" w:rsidR="00B05795">
        <w:rPr>
          <w:rFonts w:ascii="Times New Roman"/>
        </w:rPr>
        <w:fldChar w:fldCharType="begin"/>
      </w:r>
      <w:r w:rsidRPr="00D551FA">
        <w:rPr>
          <w:rFonts w:ascii="Times New Roman"/>
        </w:rPr>
        <w:instrText xml:space="preserve"> XE "reimbursement" </w:instrText>
      </w:r>
      <w:r w:rsidRPr="00D551FA" w:rsidR="00B05795">
        <w:rPr>
          <w:rFonts w:ascii="Times New Roman"/>
        </w:rPr>
        <w:fldChar w:fldCharType="end"/>
      </w:r>
      <w:r w:rsidRPr="00D551FA">
        <w:rPr>
          <w:rFonts w:ascii="Times New Roman"/>
        </w:rPr>
        <w:t xml:space="preserve"> of those expenses is not otherwise provided or payable by another public agency or agencies. For </w:t>
      </w:r>
      <w:r w:rsidRPr="00D551FA">
        <w:rPr>
          <w:rFonts w:ascii="Times New Roman"/>
        </w:rPr>
        <w:lastRenderedPageBreak/>
        <w:t xml:space="preserve">purposes of this section, </w:t>
      </w:r>
      <w:r w:rsidRPr="00D551FA">
        <w:rPr>
          <w:rFonts w:ascii="Times New Roman"/>
        </w:rPr>
        <w:t>“</w:t>
      </w:r>
      <w:r w:rsidRPr="00D551FA">
        <w:rPr>
          <w:rFonts w:ascii="Times New Roman"/>
        </w:rPr>
        <w:t>full day of attending a meeting</w:t>
      </w:r>
      <w:r w:rsidRPr="00D551FA">
        <w:rPr>
          <w:rFonts w:ascii="Times New Roman"/>
        </w:rPr>
        <w:t>”</w:t>
      </w:r>
      <w:r w:rsidRPr="00D551FA">
        <w:rPr>
          <w:rFonts w:ascii="Times New Roman"/>
        </w:rPr>
        <w:t xml:space="preserve"> shall mean presence at, and participation in, not less than six hours of meeting and travel time</w:t>
      </w:r>
    </w:p>
    <w:p w:rsidRPr="00D551FA" w:rsidR="00D551FA" w:rsidP="00D551FA" w:rsidRDefault="00D551FA">
      <w:pPr>
        <w:spacing w:line="336" w:lineRule="auto"/>
        <w:rPr>
          <w:rFonts w:ascii="Times New Roman"/>
        </w:rPr>
      </w:pPr>
    </w:p>
    <w:p w:rsidRPr="00D551FA" w:rsidR="00D551FA" w:rsidP="00D551FA" w:rsidRDefault="00D551FA">
      <w:pPr>
        <w:numPr>
          <w:ilvl w:val="0"/>
          <w:numId w:val="3"/>
        </w:numPr>
        <w:spacing w:line="336" w:lineRule="auto"/>
        <w:rPr>
          <w:rFonts w:ascii="Times New Roman"/>
        </w:rPr>
      </w:pPr>
      <w:r w:rsidRPr="00D551FA">
        <w:rPr>
          <w:rFonts w:ascii="Times New Roman"/>
        </w:rPr>
        <w:t>No member of the board of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xml:space="preserve"> shall make, participate in making, or in any way attempt to use his or her official position to influence a decision in which he or she know or has reason to know that he or she, or a family member or a business partner or colleague has a financial interest.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(10) The Board will:</w:t>
      </w:r>
    </w:p>
    <w:p w:rsidRPr="00D551FA" w:rsidR="00D551FA" w:rsidP="00D551FA" w:rsidRDefault="00D551FA">
      <w:pPr>
        <w:spacing w:line="336" w:lineRule="auto"/>
        <w:rPr>
          <w:rFonts w:ascii="Times New Roman"/>
        </w:rPr>
      </w:pPr>
      <w:r w:rsidRPr="00D551FA">
        <w:rPr>
          <w:rFonts w:ascii="Times New Roman"/>
        </w:rPr>
        <w:t>(a) Be responsible for oversight of administration</w:t>
      </w:r>
      <w:r w:rsidRPr="00D551FA" w:rsidR="00B05795">
        <w:rPr>
          <w:rFonts w:ascii="Times New Roman"/>
        </w:rPr>
        <w:fldChar w:fldCharType="begin"/>
      </w:r>
      <w:r w:rsidRPr="00D551FA">
        <w:rPr>
          <w:rFonts w:ascii="Times New Roman"/>
        </w:rPr>
        <w:instrText xml:space="preserve"> XE "administration" </w:instrText>
      </w:r>
      <w:r w:rsidRPr="00D551FA" w:rsidR="00B05795">
        <w:rPr>
          <w:rFonts w:ascii="Times New Roman"/>
        </w:rPr>
        <w:fldChar w:fldCharType="end"/>
      </w:r>
      <w:r w:rsidRPr="00D551FA">
        <w:rPr>
          <w:rFonts w:ascii="Times New Roman"/>
        </w:rPr>
        <w:t xml:space="preserve"> of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including the Executive Director of the Trust.</w:t>
      </w:r>
    </w:p>
    <w:p w:rsidRPr="00D551FA" w:rsidR="00D551FA" w:rsidP="00D551FA" w:rsidRDefault="00D551FA">
      <w:pPr>
        <w:spacing w:line="336" w:lineRule="auto"/>
        <w:rPr>
          <w:rFonts w:ascii="Times New Roman"/>
        </w:rPr>
      </w:pPr>
      <w:r w:rsidRPr="00D551FA">
        <w:rPr>
          <w:rFonts w:ascii="Times New Roman"/>
        </w:rPr>
        <w:t>(b) Establish all necessary policies, and review and amend them from time to time</w:t>
      </w:r>
    </w:p>
    <w:p w:rsidRPr="00D551FA" w:rsidR="00D551FA" w:rsidP="00D551FA" w:rsidRDefault="00D551FA">
      <w:pPr>
        <w:spacing w:line="336" w:lineRule="auto"/>
        <w:rPr>
          <w:rFonts w:ascii="Times New Roman"/>
        </w:rPr>
      </w:pPr>
      <w:r w:rsidRPr="00D551FA">
        <w:rPr>
          <w:rFonts w:ascii="Times New Roman"/>
        </w:rPr>
        <w:t xml:space="preserve">(c) Assure ongoing compliance with an approved "Mission Statement." </w:t>
      </w:r>
    </w:p>
    <w:p w:rsidRPr="00D551FA" w:rsidR="00D551FA" w:rsidP="00D551FA" w:rsidRDefault="00D551FA">
      <w:pPr>
        <w:spacing w:line="336" w:lineRule="auto"/>
        <w:rPr>
          <w:rFonts w:ascii="Times New Roman"/>
        </w:rPr>
      </w:pPr>
      <w:r w:rsidRPr="00D551FA">
        <w:rPr>
          <w:rFonts w:ascii="Times New Roman"/>
        </w:rPr>
        <w:t>(d) Attempt to resolve disputes that may arise from time to time</w:t>
      </w:r>
    </w:p>
    <w:p w:rsidRPr="00D551FA" w:rsidR="00D551FA" w:rsidP="00D551FA" w:rsidRDefault="00D551FA">
      <w:pPr>
        <w:spacing w:line="336" w:lineRule="auto"/>
        <w:rPr>
          <w:rFonts w:ascii="Times New Roman"/>
        </w:rPr>
      </w:pPr>
      <w:r w:rsidRPr="00D551FA">
        <w:rPr>
          <w:rFonts w:ascii="Times New Roman"/>
        </w:rPr>
        <w:t>(e) Serve as an Appeals Board for Benefits</w:t>
      </w:r>
      <w:r w:rsidRPr="00D551FA" w:rsidR="00B05795">
        <w:rPr>
          <w:rFonts w:ascii="Times New Roman"/>
        </w:rPr>
        <w:fldChar w:fldCharType="begin"/>
      </w:r>
      <w:r w:rsidRPr="00D551FA">
        <w:rPr>
          <w:rFonts w:ascii="Times New Roman"/>
        </w:rPr>
        <w:instrText xml:space="preserve"> XE "benefits" </w:instrText>
      </w:r>
      <w:r w:rsidRPr="00D551FA" w:rsidR="00B05795">
        <w:rPr>
          <w:rFonts w:ascii="Times New Roman"/>
        </w:rPr>
        <w:fldChar w:fldCharType="end"/>
      </w:r>
      <w:r w:rsidRPr="00D551FA">
        <w:rPr>
          <w:rFonts w:ascii="Times New Roman"/>
        </w:rPr>
        <w:t xml:space="preserve"> coverage determinations</w:t>
      </w:r>
    </w:p>
    <w:p w:rsidRPr="00D551FA" w:rsidR="00D551FA" w:rsidP="00D551FA" w:rsidRDefault="00D551FA">
      <w:pPr>
        <w:numPr>
          <w:ilvl w:val="0"/>
          <w:numId w:val="4"/>
        </w:numPr>
        <w:spacing w:line="336" w:lineRule="auto"/>
        <w:rPr>
          <w:rFonts w:ascii="Times New Roman"/>
        </w:rPr>
      </w:pPr>
      <w:r w:rsidRPr="00D551FA">
        <w:rPr>
          <w:rFonts w:ascii="Times New Roman"/>
        </w:rPr>
        <w:t>Manage investment</w:t>
      </w:r>
      <w:r w:rsidRPr="00D551FA" w:rsidR="00B05795">
        <w:rPr>
          <w:rFonts w:ascii="Times New Roman"/>
        </w:rPr>
        <w:fldChar w:fldCharType="begin"/>
      </w:r>
      <w:r w:rsidRPr="00D551FA">
        <w:rPr>
          <w:rFonts w:ascii="Times New Roman"/>
        </w:rPr>
        <w:instrText xml:space="preserve"> XE "investment" </w:instrText>
      </w:r>
      <w:r w:rsidRPr="00D551FA" w:rsidR="00B05795">
        <w:rPr>
          <w:rFonts w:ascii="Times New Roman"/>
        </w:rPr>
        <w:fldChar w:fldCharType="end"/>
      </w:r>
      <w:r w:rsidRPr="00D551FA">
        <w:rPr>
          <w:rFonts w:ascii="Times New Roman"/>
        </w:rPr>
        <w:t xml:space="preserve"> of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funds</w:t>
      </w:r>
      <w:r w:rsidRPr="00D551FA" w:rsidR="00B05795">
        <w:rPr>
          <w:rFonts w:ascii="Times New Roman"/>
        </w:rPr>
        <w:fldChar w:fldCharType="begin"/>
      </w:r>
      <w:r w:rsidRPr="00D551FA">
        <w:rPr>
          <w:rFonts w:ascii="Times New Roman"/>
        </w:rPr>
        <w:instrText xml:space="preserve"> XE "Trust Fund" </w:instrText>
      </w:r>
      <w:r w:rsidRPr="00D551FA" w:rsidR="00B05795">
        <w:rPr>
          <w:rFonts w:ascii="Times New Roman"/>
        </w:rPr>
        <w:fldChar w:fldCharType="end"/>
      </w:r>
      <w:r w:rsidRPr="00D551FA">
        <w:rPr>
          <w:rFonts w:ascii="Times New Roman"/>
        </w:rPr>
        <w:t xml:space="preserve">; maintain adequate reserves to cover reasonably projected losses; derive safest investment income </w:t>
      </w:r>
    </w:p>
    <w:p w:rsidRPr="00D551FA" w:rsidR="00D551FA" w:rsidP="00D551FA" w:rsidRDefault="00D551FA">
      <w:pPr>
        <w:spacing w:line="336" w:lineRule="auto"/>
        <w:rPr>
          <w:rFonts w:ascii="Times New Roman"/>
        </w:rPr>
      </w:pPr>
      <w:r w:rsidRPr="00D551FA">
        <w:rPr>
          <w:rFonts w:ascii="Times New Roman"/>
        </w:rPr>
        <w:t xml:space="preserve">(g) Contract and monitor adequacy of reinsurance </w:t>
      </w:r>
    </w:p>
    <w:p w:rsidRPr="00D551FA" w:rsidR="00D551FA" w:rsidP="00D551FA" w:rsidRDefault="00D551FA">
      <w:pPr>
        <w:numPr>
          <w:ilvl w:val="0"/>
          <w:numId w:val="5"/>
        </w:numPr>
        <w:spacing w:line="336" w:lineRule="auto"/>
        <w:rPr>
          <w:rFonts w:ascii="Times New Roman"/>
        </w:rPr>
      </w:pPr>
      <w:r w:rsidRPr="00D551FA">
        <w:rPr>
          <w:rFonts w:ascii="Times New Roman"/>
        </w:rPr>
        <w:t>Establish policy on medical issues, population-based public health</w:t>
      </w:r>
      <w:r w:rsidRPr="00D551FA" w:rsidR="00B05795">
        <w:rPr>
          <w:rFonts w:ascii="Times New Roman"/>
        </w:rPr>
        <w:fldChar w:fldCharType="begin"/>
      </w:r>
      <w:r w:rsidRPr="00D551FA">
        <w:rPr>
          <w:rFonts w:ascii="Times New Roman"/>
        </w:rPr>
        <w:instrText xml:space="preserve"> XE "public health" </w:instrText>
      </w:r>
      <w:r w:rsidRPr="00D551FA" w:rsidR="00B05795">
        <w:rPr>
          <w:rFonts w:ascii="Times New Roman"/>
        </w:rPr>
        <w:fldChar w:fldCharType="end"/>
      </w:r>
      <w:r w:rsidRPr="00D551FA">
        <w:rPr>
          <w:rFonts w:ascii="Times New Roman"/>
        </w:rPr>
        <w:t xml:space="preserve"> issues, research</w:t>
      </w:r>
      <w:r w:rsidRPr="00D551FA" w:rsidR="00B05795">
        <w:rPr>
          <w:rFonts w:ascii="Times New Roman"/>
        </w:rPr>
        <w:fldChar w:fldCharType="begin"/>
      </w:r>
      <w:r w:rsidRPr="00D551FA">
        <w:rPr>
          <w:rFonts w:ascii="Times New Roman"/>
        </w:rPr>
        <w:instrText xml:space="preserve"> XE "research" </w:instrText>
      </w:r>
      <w:r w:rsidRPr="00D551FA" w:rsidR="00B05795">
        <w:rPr>
          <w:rFonts w:ascii="Times New Roman"/>
        </w:rPr>
        <w:fldChar w:fldCharType="end"/>
      </w:r>
      <w:r w:rsidRPr="00D551FA">
        <w:rPr>
          <w:rFonts w:ascii="Times New Roman"/>
        </w:rPr>
        <w:t xml:space="preserve"> priorities, scope of services, and expanding access</w:t>
      </w:r>
      <w:r w:rsidRPr="00D551FA" w:rsidR="00B05795">
        <w:rPr>
          <w:rFonts w:ascii="Times New Roman"/>
        </w:rPr>
        <w:fldChar w:fldCharType="begin"/>
      </w:r>
      <w:r w:rsidRPr="00D551FA">
        <w:rPr>
          <w:rFonts w:ascii="Times New Roman"/>
        </w:rPr>
        <w:instrText xml:space="preserve"> XE "access" </w:instrText>
      </w:r>
      <w:r w:rsidRPr="00D551FA" w:rsidR="00B05795">
        <w:rPr>
          <w:rFonts w:ascii="Times New Roman"/>
        </w:rPr>
        <w:fldChar w:fldCharType="end"/>
      </w:r>
      <w:r w:rsidRPr="00D551FA">
        <w:rPr>
          <w:rFonts w:ascii="Times New Roman"/>
        </w:rPr>
        <w:t xml:space="preserve"> to care, based on recommendations of the Professional Advisory Board</w:t>
      </w:r>
      <w:r w:rsidRPr="00D551FA" w:rsidR="00B05795">
        <w:rPr>
          <w:rFonts w:ascii="Times New Roman"/>
        </w:rPr>
        <w:fldChar w:fldCharType="begin"/>
      </w:r>
      <w:r w:rsidRPr="00D551FA">
        <w:rPr>
          <w:rFonts w:ascii="Times New Roman"/>
        </w:rPr>
        <w:instrText xml:space="preserve"> XE "Professional Advisory Board" </w:instrText>
      </w:r>
      <w:r w:rsidRPr="00D551FA" w:rsidR="00B05795">
        <w:rPr>
          <w:rFonts w:ascii="Times New Roman"/>
        </w:rPr>
        <w:fldChar w:fldCharType="end"/>
      </w:r>
      <w:r w:rsidRPr="00D551FA">
        <w:rPr>
          <w:rFonts w:ascii="Times New Roman"/>
        </w:rPr>
        <w:t>.</w:t>
      </w:r>
    </w:p>
    <w:p w:rsidRPr="00D551FA" w:rsidR="00D551FA" w:rsidP="00D551FA" w:rsidRDefault="00D551FA">
      <w:pPr>
        <w:numPr>
          <w:ilvl w:val="0"/>
          <w:numId w:val="5"/>
        </w:numPr>
        <w:spacing w:line="336" w:lineRule="auto"/>
        <w:rPr>
          <w:rFonts w:ascii="Times New Roman"/>
        </w:rPr>
      </w:pPr>
      <w:r w:rsidRPr="00D551FA">
        <w:rPr>
          <w:rFonts w:ascii="Times New Roman"/>
        </w:rPr>
        <w:t>Evaluate proposals for innovative approaches to health promotion, disease and injury prevention</w:t>
      </w:r>
      <w:r w:rsidRPr="00D551FA" w:rsidR="00B05795">
        <w:rPr>
          <w:rFonts w:ascii="Times New Roman"/>
        </w:rPr>
        <w:fldChar w:fldCharType="begin"/>
      </w:r>
      <w:r w:rsidRPr="00D551FA">
        <w:rPr>
          <w:rFonts w:ascii="Times New Roman"/>
        </w:rPr>
        <w:instrText xml:space="preserve"> XE "prevention" </w:instrText>
      </w:r>
      <w:r w:rsidRPr="00D551FA" w:rsidR="00B05795">
        <w:rPr>
          <w:rFonts w:ascii="Times New Roman"/>
        </w:rPr>
        <w:fldChar w:fldCharType="end"/>
      </w:r>
      <w:r w:rsidRPr="00D551FA">
        <w:rPr>
          <w:rFonts w:ascii="Times New Roman"/>
        </w:rPr>
        <w:t>, health education</w:t>
      </w:r>
      <w:r w:rsidRPr="00D551FA" w:rsidR="00B05795">
        <w:rPr>
          <w:rFonts w:ascii="Times New Roman"/>
        </w:rPr>
        <w:fldChar w:fldCharType="begin"/>
      </w:r>
      <w:r w:rsidRPr="00D551FA">
        <w:rPr>
          <w:rFonts w:ascii="Times New Roman"/>
        </w:rPr>
        <w:instrText xml:space="preserve"> XE "health education" </w:instrText>
      </w:r>
      <w:r w:rsidRPr="00D551FA" w:rsidR="00B05795">
        <w:rPr>
          <w:rFonts w:ascii="Times New Roman"/>
        </w:rPr>
        <w:fldChar w:fldCharType="end"/>
      </w:r>
      <w:r w:rsidRPr="00D551FA">
        <w:rPr>
          <w:rFonts w:ascii="Times New Roman"/>
        </w:rPr>
        <w:t xml:space="preserve"> and research</w:t>
      </w:r>
      <w:r w:rsidRPr="00D551FA" w:rsidR="00B05795">
        <w:rPr>
          <w:rFonts w:ascii="Times New Roman"/>
        </w:rPr>
        <w:fldChar w:fldCharType="begin"/>
      </w:r>
      <w:r w:rsidRPr="00D551FA">
        <w:rPr>
          <w:rFonts w:ascii="Times New Roman"/>
        </w:rPr>
        <w:instrText xml:space="preserve"> XE "research" </w:instrText>
      </w:r>
      <w:r w:rsidRPr="00D551FA" w:rsidR="00B05795">
        <w:rPr>
          <w:rFonts w:ascii="Times New Roman"/>
        </w:rPr>
        <w:fldChar w:fldCharType="end"/>
      </w:r>
      <w:r w:rsidRPr="00D551FA">
        <w:rPr>
          <w:rFonts w:ascii="Times New Roman"/>
        </w:rPr>
        <w:t>, and health care delivery. The specific public health</w:t>
      </w:r>
      <w:r w:rsidRPr="00D551FA" w:rsidR="00B05795">
        <w:rPr>
          <w:rFonts w:ascii="Times New Roman"/>
        </w:rPr>
        <w:fldChar w:fldCharType="begin"/>
      </w:r>
      <w:r w:rsidRPr="00D551FA">
        <w:rPr>
          <w:rFonts w:ascii="Times New Roman"/>
        </w:rPr>
        <w:instrText xml:space="preserve"> XE "public health" </w:instrText>
      </w:r>
      <w:r w:rsidRPr="00D551FA" w:rsidR="00B05795">
        <w:rPr>
          <w:rFonts w:ascii="Times New Roman"/>
        </w:rPr>
        <w:fldChar w:fldCharType="end"/>
      </w:r>
      <w:r w:rsidRPr="00D551FA">
        <w:rPr>
          <w:rFonts w:ascii="Times New Roman"/>
        </w:rPr>
        <w:t xml:space="preserve"> goals of improving diet</w:t>
      </w:r>
      <w:r w:rsidRPr="00D551FA" w:rsidR="00B05795">
        <w:rPr>
          <w:rFonts w:ascii="Times New Roman"/>
        </w:rPr>
        <w:fldChar w:fldCharType="begin"/>
      </w:r>
      <w:r w:rsidRPr="00D551FA">
        <w:rPr>
          <w:rFonts w:ascii="Times New Roman"/>
        </w:rPr>
        <w:instrText xml:space="preserve"> XE "diet" </w:instrText>
      </w:r>
      <w:r w:rsidRPr="00D551FA" w:rsidR="00B05795">
        <w:rPr>
          <w:rFonts w:ascii="Times New Roman"/>
        </w:rPr>
        <w:fldChar w:fldCharType="end"/>
      </w:r>
      <w:r w:rsidRPr="00D551FA">
        <w:rPr>
          <w:rFonts w:ascii="Times New Roman"/>
        </w:rPr>
        <w:t xml:space="preserve"> and exercise</w:t>
      </w:r>
      <w:r w:rsidRPr="00D551FA" w:rsidR="00B05795">
        <w:rPr>
          <w:rFonts w:ascii="Times New Roman"/>
        </w:rPr>
        <w:fldChar w:fldCharType="begin"/>
      </w:r>
      <w:r w:rsidRPr="00D551FA">
        <w:rPr>
          <w:rFonts w:ascii="Times New Roman"/>
        </w:rPr>
        <w:instrText xml:space="preserve"> XE "exercise" </w:instrText>
      </w:r>
      <w:r w:rsidRPr="00D551FA" w:rsidR="00B05795">
        <w:rPr>
          <w:rFonts w:ascii="Times New Roman"/>
        </w:rPr>
        <w:fldChar w:fldCharType="end"/>
      </w:r>
      <w:r w:rsidRPr="00D551FA">
        <w:rPr>
          <w:rFonts w:ascii="Times New Roman"/>
        </w:rPr>
        <w:t xml:space="preserve"> patterns, and curtailing tobacco</w:t>
      </w:r>
      <w:r w:rsidRPr="00D551FA" w:rsidR="00B05795">
        <w:rPr>
          <w:rFonts w:ascii="Times New Roman"/>
        </w:rPr>
        <w:fldChar w:fldCharType="begin"/>
      </w:r>
      <w:r w:rsidRPr="00D551FA">
        <w:rPr>
          <w:rFonts w:ascii="Times New Roman"/>
        </w:rPr>
        <w:instrText xml:space="preserve"> XE "tobacco" </w:instrText>
      </w:r>
      <w:r w:rsidRPr="00D551FA" w:rsidR="00B05795">
        <w:rPr>
          <w:rFonts w:ascii="Times New Roman"/>
        </w:rPr>
        <w:fldChar w:fldCharType="end"/>
      </w:r>
      <w:r w:rsidRPr="00D551FA">
        <w:rPr>
          <w:rFonts w:ascii="Times New Roman"/>
        </w:rPr>
        <w:t xml:space="preserve"> use and smoke exposure will have specific emphasis, for their demonstrated significant role in reducing a population</w:t>
      </w:r>
      <w:r w:rsidRPr="00D551FA">
        <w:rPr>
          <w:rFonts w:ascii="Times New Roman"/>
        </w:rPr>
        <w:t>’</w:t>
      </w:r>
      <w:r w:rsidRPr="00D551FA">
        <w:rPr>
          <w:rFonts w:ascii="Times New Roman"/>
        </w:rPr>
        <w:t>s cardiovascular disease and cancer risks.</w:t>
      </w:r>
    </w:p>
    <w:p w:rsidRPr="00D551FA" w:rsidR="00D551FA" w:rsidP="00D551FA" w:rsidRDefault="00D551FA">
      <w:pPr>
        <w:numPr>
          <w:ilvl w:val="0"/>
          <w:numId w:val="5"/>
        </w:numPr>
        <w:spacing w:line="336" w:lineRule="auto"/>
        <w:rPr>
          <w:rFonts w:ascii="Times New Roman"/>
        </w:rPr>
      </w:pPr>
      <w:r w:rsidRPr="00D551FA">
        <w:rPr>
          <w:rFonts w:ascii="Times New Roman"/>
        </w:rPr>
        <w:t>Develop methods for reporting and making recommendations to municipal and/or County government, in order to facilitate improved access</w:t>
      </w:r>
      <w:r w:rsidRPr="00D551FA" w:rsidR="00B05795">
        <w:rPr>
          <w:rFonts w:ascii="Times New Roman"/>
        </w:rPr>
        <w:fldChar w:fldCharType="begin"/>
      </w:r>
      <w:r w:rsidRPr="00D551FA">
        <w:rPr>
          <w:rFonts w:ascii="Times New Roman"/>
        </w:rPr>
        <w:instrText xml:space="preserve"> XE "access" </w:instrText>
      </w:r>
      <w:r w:rsidRPr="00D551FA" w:rsidR="00B05795">
        <w:rPr>
          <w:rFonts w:ascii="Times New Roman"/>
        </w:rPr>
        <w:fldChar w:fldCharType="end"/>
      </w:r>
      <w:r w:rsidRPr="00D551FA">
        <w:rPr>
          <w:rFonts w:ascii="Times New Roman"/>
        </w:rPr>
        <w:t xml:space="preserve"> to healthy foods, nutrition</w:t>
      </w:r>
      <w:r w:rsidRPr="00D551FA" w:rsidR="00B05795">
        <w:rPr>
          <w:rFonts w:ascii="Times New Roman"/>
        </w:rPr>
        <w:fldChar w:fldCharType="begin"/>
      </w:r>
      <w:r w:rsidRPr="00D551FA">
        <w:rPr>
          <w:rFonts w:ascii="Times New Roman"/>
        </w:rPr>
        <w:instrText xml:space="preserve"> XE "nutrition" </w:instrText>
      </w:r>
      <w:r w:rsidRPr="00D551FA" w:rsidR="00B05795">
        <w:rPr>
          <w:rFonts w:ascii="Times New Roman"/>
        </w:rPr>
        <w:fldChar w:fldCharType="end"/>
      </w:r>
      <w:r w:rsidRPr="00D551FA">
        <w:rPr>
          <w:rFonts w:ascii="Times New Roman"/>
        </w:rPr>
        <w:t xml:space="preserve"> services and </w:t>
      </w:r>
      <w:r w:rsidRPr="00D551FA">
        <w:rPr>
          <w:rFonts w:ascii="Times New Roman"/>
        </w:rPr>
        <w:lastRenderedPageBreak/>
        <w:t>exercise</w:t>
      </w:r>
      <w:r w:rsidRPr="00D551FA" w:rsidR="00B05795">
        <w:rPr>
          <w:rFonts w:ascii="Times New Roman"/>
        </w:rPr>
        <w:fldChar w:fldCharType="begin"/>
      </w:r>
      <w:r w:rsidRPr="00D551FA">
        <w:rPr>
          <w:rFonts w:ascii="Times New Roman"/>
        </w:rPr>
        <w:instrText xml:space="preserve"> XE "exercise" </w:instrText>
      </w:r>
      <w:r w:rsidRPr="00D551FA" w:rsidR="00B05795">
        <w:rPr>
          <w:rFonts w:ascii="Times New Roman"/>
        </w:rPr>
        <w:fldChar w:fldCharType="end"/>
      </w:r>
      <w:r w:rsidRPr="00D551FA">
        <w:rPr>
          <w:rFonts w:ascii="Times New Roman"/>
        </w:rPr>
        <w:t>, as well as to limit tobacco</w:t>
      </w:r>
      <w:r w:rsidRPr="00D551FA" w:rsidR="00B05795">
        <w:rPr>
          <w:rFonts w:ascii="Times New Roman"/>
        </w:rPr>
        <w:fldChar w:fldCharType="begin"/>
      </w:r>
      <w:r w:rsidRPr="00D551FA">
        <w:rPr>
          <w:rFonts w:ascii="Times New Roman"/>
        </w:rPr>
        <w:instrText xml:space="preserve"> XE "tobacco" </w:instrText>
      </w:r>
      <w:r w:rsidRPr="00D551FA" w:rsidR="00B05795">
        <w:rPr>
          <w:rFonts w:ascii="Times New Roman"/>
        </w:rPr>
        <w:fldChar w:fldCharType="end"/>
      </w:r>
      <w:r w:rsidRPr="00D551FA">
        <w:rPr>
          <w:rFonts w:ascii="Times New Roman"/>
        </w:rPr>
        <w:t xml:space="preserve"> use and environmental smoke exposure across the community.</w:t>
      </w:r>
    </w:p>
    <w:p w:rsidRPr="00D551FA" w:rsidR="00D551FA" w:rsidP="00D551FA" w:rsidRDefault="00D551FA">
      <w:pPr>
        <w:numPr>
          <w:ilvl w:val="0"/>
          <w:numId w:val="5"/>
        </w:numPr>
        <w:spacing w:line="336" w:lineRule="auto"/>
        <w:rPr>
          <w:rFonts w:ascii="Times New Roman"/>
        </w:rPr>
      </w:pPr>
      <w:r w:rsidRPr="00D551FA">
        <w:rPr>
          <w:rFonts w:ascii="Times New Roman"/>
        </w:rPr>
        <w:t>Establish standards and criteria by which requests by health facilities requiring state approval for capital improvements</w:t>
      </w:r>
      <w:r w:rsidRPr="00D551FA" w:rsidR="00B05795">
        <w:rPr>
          <w:rFonts w:ascii="Times New Roman"/>
        </w:rPr>
        <w:fldChar w:fldCharType="begin"/>
      </w:r>
      <w:r w:rsidRPr="00D551FA">
        <w:rPr>
          <w:rFonts w:ascii="Times New Roman"/>
        </w:rPr>
        <w:instrText xml:space="preserve"> XE "capital improvements" </w:instrText>
      </w:r>
      <w:r w:rsidRPr="00D551FA" w:rsidR="00B05795">
        <w:rPr>
          <w:rFonts w:ascii="Times New Roman"/>
        </w:rPr>
        <w:fldChar w:fldCharType="end"/>
      </w:r>
      <w:r w:rsidRPr="00D551FA">
        <w:rPr>
          <w:rFonts w:ascii="Times New Roman"/>
        </w:rPr>
        <w:t xml:space="preserve"> shall be evaluated, and oversee submission to the Commonwealth of written comment on any such applications, based on those standards and criteria.</w:t>
      </w:r>
    </w:p>
    <w:p w:rsidRPr="00D551FA" w:rsidR="00D551FA" w:rsidP="00D551FA" w:rsidRDefault="00D551FA">
      <w:pPr>
        <w:numPr>
          <w:ilvl w:val="0"/>
          <w:numId w:val="5"/>
        </w:numPr>
        <w:spacing w:line="336" w:lineRule="auto"/>
        <w:rPr>
          <w:rFonts w:ascii="Times New Roman"/>
        </w:rPr>
      </w:pPr>
      <w:r w:rsidRPr="00D551FA">
        <w:rPr>
          <w:rFonts w:ascii="Times New Roman"/>
        </w:rPr>
        <w:t>Oversee preparation of annual operating and capital budgets</w:t>
      </w:r>
      <w:r w:rsidRPr="00D551FA" w:rsidR="00B05795">
        <w:rPr>
          <w:rFonts w:ascii="Times New Roman"/>
        </w:rPr>
        <w:fldChar w:fldCharType="begin"/>
      </w:r>
      <w:r w:rsidRPr="00D551FA">
        <w:rPr>
          <w:rFonts w:ascii="Times New Roman"/>
        </w:rPr>
        <w:instrText xml:space="preserve"> XE "budgets" </w:instrText>
      </w:r>
      <w:r w:rsidRPr="00D551FA" w:rsidR="00B05795">
        <w:rPr>
          <w:rFonts w:ascii="Times New Roman"/>
        </w:rPr>
        <w:fldChar w:fldCharType="end"/>
      </w:r>
      <w:r w:rsidRPr="00D551FA">
        <w:rPr>
          <w:rFonts w:ascii="Times New Roman"/>
        </w:rPr>
        <w:t xml:space="preserve"> for the countywide delivery of health care services under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p>
    <w:p w:rsidRPr="00D551FA" w:rsidR="00D551FA" w:rsidP="00D551FA" w:rsidRDefault="00D551FA">
      <w:pPr>
        <w:numPr>
          <w:ilvl w:val="0"/>
          <w:numId w:val="5"/>
        </w:numPr>
        <w:spacing w:line="336" w:lineRule="auto"/>
        <w:rPr>
          <w:rFonts w:ascii="Times New Roman"/>
        </w:rPr>
      </w:pPr>
      <w:r w:rsidRPr="00D551FA">
        <w:rPr>
          <w:rFonts w:ascii="Times New Roman"/>
        </w:rPr>
        <w:t xml:space="preserve"> Regularly evaluate</w:t>
      </w:r>
      <w:r w:rsidRPr="00D551FA" w:rsidR="00B05795">
        <w:rPr>
          <w:rFonts w:ascii="Times New Roman"/>
        </w:rPr>
        <w:fldChar w:fldCharType="begin"/>
      </w:r>
      <w:r w:rsidRPr="00D551FA">
        <w:rPr>
          <w:rFonts w:ascii="Times New Roman"/>
        </w:rPr>
        <w:instrText xml:space="preserve"> XE "evaluate" </w:instrText>
      </w:r>
      <w:r w:rsidRPr="00D551FA" w:rsidR="00B05795">
        <w:rPr>
          <w:rFonts w:ascii="Times New Roman"/>
        </w:rPr>
        <w:fldChar w:fldCharType="end"/>
      </w:r>
      <w:r w:rsidRPr="00D551FA">
        <w:rPr>
          <w:rFonts w:ascii="Times New Roman"/>
        </w:rPr>
        <w:t xml:space="preserve"> system performance for effectiveness, efficiency, accessibility and other review criteria as determined by the Board.</w:t>
      </w:r>
    </w:p>
    <w:p w:rsidRPr="00D551FA" w:rsidR="00D551FA" w:rsidP="00D551FA" w:rsidRDefault="00D551FA">
      <w:pPr>
        <w:numPr>
          <w:ilvl w:val="0"/>
          <w:numId w:val="5"/>
        </w:numPr>
        <w:spacing w:line="336" w:lineRule="auto"/>
        <w:rPr>
          <w:rFonts w:ascii="Times New Roman"/>
        </w:rPr>
      </w:pPr>
      <w:r w:rsidRPr="00D551FA">
        <w:rPr>
          <w:rFonts w:ascii="Times New Roman"/>
        </w:rPr>
        <w:t>Alter administrative structure as circumstances may dictate.</w:t>
      </w:r>
    </w:p>
    <w:p w:rsidRPr="00D551FA" w:rsidR="00D551FA" w:rsidP="00D551FA" w:rsidRDefault="00D551FA">
      <w:pPr>
        <w:spacing w:line="336" w:lineRule="auto"/>
        <w:rPr>
          <w:rFonts w:ascii="Times New Roman"/>
          <w:b/>
        </w:rPr>
      </w:pPr>
    </w:p>
    <w:p w:rsidRPr="00D551FA" w:rsidR="00D551FA" w:rsidP="00D551FA" w:rsidRDefault="00D551FA">
      <w:pPr>
        <w:spacing w:line="336" w:lineRule="auto"/>
        <w:rPr>
          <w:rFonts w:ascii="Times New Roman"/>
          <w:b/>
        </w:rPr>
      </w:pPr>
    </w:p>
    <w:p w:rsidRPr="00D551FA" w:rsidR="00D551FA" w:rsidP="00D551FA" w:rsidRDefault="00D551FA">
      <w:pPr>
        <w:spacing w:line="336" w:lineRule="auto"/>
        <w:rPr>
          <w:rFonts w:ascii="Times New Roman"/>
          <w:b/>
        </w:rPr>
      </w:pPr>
      <w:bookmarkStart w:name="_Toc89500000" w:id="18"/>
      <w:bookmarkStart w:name="_Toc91479051" w:id="19"/>
      <w:r w:rsidRPr="00D551FA">
        <w:rPr>
          <w:rFonts w:ascii="Times New Roman"/>
          <w:b/>
        </w:rPr>
        <w:t>Section 7: Executive Director; Purpose and Duties.</w:t>
      </w:r>
      <w:bookmarkEnd w:id="18"/>
      <w:bookmarkEnd w:id="19"/>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board of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xml:space="preserve"> shall hire an executive director</w:t>
      </w:r>
      <w:r w:rsidRPr="00D551FA" w:rsidR="00B05795">
        <w:rPr>
          <w:rFonts w:ascii="Times New Roman"/>
        </w:rPr>
        <w:fldChar w:fldCharType="begin"/>
      </w:r>
      <w:r w:rsidRPr="00D551FA">
        <w:rPr>
          <w:rFonts w:ascii="Times New Roman"/>
        </w:rPr>
        <w:instrText xml:space="preserve"> XE "executive director" </w:instrText>
      </w:r>
      <w:r w:rsidRPr="00D551FA" w:rsidR="00B05795">
        <w:rPr>
          <w:rFonts w:ascii="Times New Roman"/>
        </w:rPr>
        <w:fldChar w:fldCharType="end"/>
      </w:r>
      <w:r w:rsidRPr="00D551FA">
        <w:rPr>
          <w:rFonts w:ascii="Times New Roman"/>
        </w:rPr>
        <w:t xml:space="preserve"> who shall be the executive and administrative head of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and shall be responsible for administering and enforcing the provisions of law relative to the Cape Care Community Health Trust. The director will report to, and be responsible to, the Trustees.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executive director</w:t>
      </w:r>
      <w:r w:rsidRPr="00D551FA" w:rsidR="00B05795">
        <w:rPr>
          <w:rFonts w:ascii="Times New Roman"/>
        </w:rPr>
        <w:fldChar w:fldCharType="begin"/>
      </w:r>
      <w:r w:rsidRPr="00D551FA">
        <w:rPr>
          <w:rFonts w:ascii="Times New Roman"/>
        </w:rPr>
        <w:instrText xml:space="preserve"> XE "executive director" </w:instrText>
      </w:r>
      <w:r w:rsidRPr="00D551FA" w:rsidR="00B05795">
        <w:rPr>
          <w:rFonts w:ascii="Times New Roman"/>
        </w:rPr>
        <w:fldChar w:fldCharType="end"/>
      </w:r>
      <w:r w:rsidRPr="00D551FA">
        <w:rPr>
          <w:rFonts w:ascii="Times New Roman"/>
        </w:rPr>
        <w:t xml:space="preserve"> may, as s/he deems necessary or suitable for the effective administration</w:t>
      </w:r>
      <w:r w:rsidRPr="00D551FA" w:rsidR="00B05795">
        <w:rPr>
          <w:rFonts w:ascii="Times New Roman"/>
        </w:rPr>
        <w:fldChar w:fldCharType="begin"/>
      </w:r>
      <w:r w:rsidRPr="00D551FA">
        <w:rPr>
          <w:rFonts w:ascii="Times New Roman"/>
        </w:rPr>
        <w:instrText xml:space="preserve"> XE "administration" </w:instrText>
      </w:r>
      <w:r w:rsidRPr="00D551FA" w:rsidR="00B05795">
        <w:rPr>
          <w:rFonts w:ascii="Times New Roman"/>
        </w:rPr>
        <w:fldChar w:fldCharType="end"/>
      </w:r>
      <w:r w:rsidRPr="00D551FA">
        <w:rPr>
          <w:rFonts w:ascii="Times New Roman"/>
        </w:rPr>
        <w:t xml:space="preserve"> and proper performance of the duties of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and subject to the approval of the board of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do the following:</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 adopt, amend, alter, repeal and enforce, all such reasonable rules, regulations and orders as may be necessary;</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(2) appoint and remove employees and consultants</w:t>
      </w:r>
      <w:r w:rsidRPr="00D551FA" w:rsidR="00B05795">
        <w:rPr>
          <w:rFonts w:ascii="Times New Roman"/>
        </w:rPr>
        <w:fldChar w:fldCharType="begin"/>
      </w:r>
      <w:r w:rsidRPr="00D551FA">
        <w:rPr>
          <w:rFonts w:ascii="Times New Roman"/>
        </w:rPr>
        <w:instrText xml:space="preserve"> XE "consultants"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executive director</w:t>
      </w:r>
      <w:r w:rsidRPr="00D551FA" w:rsidR="00B05795">
        <w:rPr>
          <w:rFonts w:ascii="Times New Roman"/>
        </w:rPr>
        <w:fldChar w:fldCharType="begin"/>
      </w:r>
      <w:r w:rsidRPr="00D551FA">
        <w:rPr>
          <w:rFonts w:ascii="Times New Roman"/>
        </w:rPr>
        <w:instrText xml:space="preserve"> XE "executive director" </w:instrText>
      </w:r>
      <w:r w:rsidRPr="00D551FA" w:rsidR="00B05795">
        <w:rPr>
          <w:rFonts w:ascii="Times New Roman"/>
        </w:rPr>
        <w:fldChar w:fldCharType="end"/>
      </w:r>
      <w:r w:rsidRPr="00D551FA">
        <w:rPr>
          <w:rFonts w:ascii="Times New Roman"/>
        </w:rPr>
        <w:t xml:space="preserve"> shall:</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 establish an enrollment</w:t>
      </w:r>
      <w:r w:rsidRPr="00D551FA" w:rsidR="00B05795">
        <w:rPr>
          <w:rFonts w:ascii="Times New Roman"/>
        </w:rPr>
        <w:fldChar w:fldCharType="begin"/>
      </w:r>
      <w:r w:rsidRPr="00D551FA">
        <w:rPr>
          <w:rFonts w:ascii="Times New Roman"/>
        </w:rPr>
        <w:instrText xml:space="preserve"> XE "enrollment" </w:instrText>
      </w:r>
      <w:r w:rsidRPr="00D551FA" w:rsidR="00B05795">
        <w:rPr>
          <w:rFonts w:ascii="Times New Roman"/>
        </w:rPr>
        <w:fldChar w:fldCharType="end"/>
      </w:r>
      <w:r w:rsidRPr="00D551FA">
        <w:rPr>
          <w:rFonts w:ascii="Times New Roman"/>
        </w:rPr>
        <w:t xml:space="preserve"> system that will ensure that all eligible and willing Barnstable County residents are formally enrolled</w:t>
      </w:r>
      <w:r w:rsidRPr="00D551FA" w:rsidR="00B05795">
        <w:rPr>
          <w:rFonts w:ascii="Times New Roman"/>
        </w:rPr>
        <w:fldChar w:fldCharType="begin"/>
      </w:r>
      <w:r w:rsidRPr="00D551FA">
        <w:rPr>
          <w:rFonts w:ascii="Times New Roman"/>
        </w:rPr>
        <w:instrText xml:space="preserve"> XE "enrolled"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(2) utilize the purchasing</w:t>
      </w:r>
      <w:r w:rsidRPr="00D551FA" w:rsidR="00B05795">
        <w:rPr>
          <w:rFonts w:ascii="Times New Roman"/>
        </w:rPr>
        <w:fldChar w:fldCharType="begin"/>
      </w:r>
      <w:r w:rsidRPr="00D551FA">
        <w:rPr>
          <w:rFonts w:ascii="Times New Roman"/>
        </w:rPr>
        <w:instrText xml:space="preserve"> XE "purchasing" </w:instrText>
      </w:r>
      <w:r w:rsidRPr="00D551FA" w:rsidR="00B05795">
        <w:rPr>
          <w:rFonts w:ascii="Times New Roman"/>
        </w:rPr>
        <w:fldChar w:fldCharType="end"/>
      </w:r>
      <w:r w:rsidRPr="00D551FA">
        <w:rPr>
          <w:rFonts w:ascii="Times New Roman"/>
        </w:rPr>
        <w:t xml:space="preserve"> power of the County to negotiate price discounts for prescription drugs</w:t>
      </w:r>
      <w:r w:rsidRPr="00D551FA" w:rsidR="00B05795">
        <w:rPr>
          <w:rFonts w:ascii="Times New Roman"/>
        </w:rPr>
        <w:fldChar w:fldCharType="begin"/>
      </w:r>
      <w:r w:rsidRPr="00D551FA">
        <w:rPr>
          <w:rFonts w:ascii="Times New Roman"/>
        </w:rPr>
        <w:instrText xml:space="preserve"> XE "prescription drugs" </w:instrText>
      </w:r>
      <w:r w:rsidRPr="00D551FA" w:rsidR="00B05795">
        <w:rPr>
          <w:rFonts w:ascii="Times New Roman"/>
        </w:rPr>
        <w:fldChar w:fldCharType="end"/>
      </w:r>
      <w:r w:rsidRPr="00D551FA">
        <w:rPr>
          <w:rFonts w:ascii="Times New Roman"/>
        </w:rPr>
        <w:t xml:space="preserve"> and all needed durable and nondurable medical equipment</w:t>
      </w:r>
      <w:r w:rsidRPr="00D551FA" w:rsidR="00B05795">
        <w:rPr>
          <w:rFonts w:ascii="Times New Roman"/>
        </w:rPr>
        <w:fldChar w:fldCharType="begin"/>
      </w:r>
      <w:r w:rsidRPr="00D551FA">
        <w:rPr>
          <w:rFonts w:ascii="Times New Roman"/>
        </w:rPr>
        <w:instrText xml:space="preserve"> XE "equipment" </w:instrText>
      </w:r>
      <w:r w:rsidRPr="00D551FA" w:rsidR="00B05795">
        <w:rPr>
          <w:rFonts w:ascii="Times New Roman"/>
        </w:rPr>
        <w:fldChar w:fldCharType="end"/>
      </w:r>
      <w:r w:rsidRPr="00D551FA">
        <w:rPr>
          <w:rFonts w:ascii="Times New Roman"/>
        </w:rPr>
        <w:t xml:space="preserve"> and supplies</w:t>
      </w:r>
      <w:r w:rsidRPr="00D551FA" w:rsidR="00B05795">
        <w:rPr>
          <w:rFonts w:ascii="Times New Roman"/>
        </w:rPr>
        <w:fldChar w:fldCharType="begin"/>
      </w:r>
      <w:r w:rsidRPr="00D551FA">
        <w:rPr>
          <w:rFonts w:ascii="Times New Roman"/>
        </w:rPr>
        <w:instrText xml:space="preserve"> XE "medical equipment and supplies"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(3) negotiate or establish terms and conditions for the provision of high quality health care services and rates of reimbursement</w:t>
      </w:r>
      <w:r w:rsidRPr="00D551FA" w:rsidR="00B05795">
        <w:rPr>
          <w:rFonts w:ascii="Times New Roman"/>
        </w:rPr>
        <w:fldChar w:fldCharType="begin"/>
      </w:r>
      <w:r w:rsidRPr="00D551FA">
        <w:rPr>
          <w:rFonts w:ascii="Times New Roman"/>
        </w:rPr>
        <w:instrText xml:space="preserve"> XE "rates of reimbursement" </w:instrText>
      </w:r>
      <w:r w:rsidRPr="00D551FA" w:rsidR="00B05795">
        <w:rPr>
          <w:rFonts w:ascii="Times New Roman"/>
        </w:rPr>
        <w:fldChar w:fldCharType="end"/>
      </w:r>
      <w:r w:rsidRPr="00D551FA">
        <w:rPr>
          <w:rFonts w:ascii="Times New Roman"/>
        </w:rPr>
        <w:t xml:space="preserve"> for such services on behalf of the residents of the </w:t>
      </w:r>
      <w:r w:rsidRPr="00D551FA" w:rsidDel="00C707F9">
        <w:rPr>
          <w:rFonts w:ascii="Times New Roman"/>
        </w:rPr>
        <w:t xml:space="preserve"> </w:t>
      </w:r>
      <w:r w:rsidRPr="00D551FA">
        <w:rPr>
          <w:rFonts w:ascii="Times New Roman"/>
        </w:rPr>
        <w:t>County;</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(4) develop prospective and retrospective</w:t>
      </w:r>
      <w:r w:rsidRPr="00D551FA" w:rsidR="00B05795">
        <w:rPr>
          <w:rFonts w:ascii="Times New Roman"/>
        </w:rPr>
        <w:fldChar w:fldCharType="begin"/>
      </w:r>
      <w:r w:rsidRPr="00D551FA">
        <w:rPr>
          <w:rFonts w:ascii="Times New Roman"/>
        </w:rPr>
        <w:instrText xml:space="preserve"> XE "retrospective" </w:instrText>
      </w:r>
      <w:r w:rsidRPr="00D551FA" w:rsidR="00B05795">
        <w:rPr>
          <w:rFonts w:ascii="Times New Roman"/>
        </w:rPr>
        <w:fldChar w:fldCharType="end"/>
      </w:r>
      <w:r w:rsidRPr="00D551FA">
        <w:rPr>
          <w:rFonts w:ascii="Times New Roman"/>
        </w:rPr>
        <w:t xml:space="preserve"> payment systems</w:t>
      </w:r>
      <w:r w:rsidRPr="00D551FA" w:rsidR="00B05795">
        <w:rPr>
          <w:rFonts w:ascii="Times New Roman"/>
        </w:rPr>
        <w:fldChar w:fldCharType="begin"/>
      </w:r>
      <w:r w:rsidRPr="00D551FA">
        <w:rPr>
          <w:rFonts w:ascii="Times New Roman"/>
        </w:rPr>
        <w:instrText xml:space="preserve"> XE "payment systems" </w:instrText>
      </w:r>
      <w:r w:rsidRPr="00D551FA" w:rsidR="00B05795">
        <w:rPr>
          <w:rFonts w:ascii="Times New Roman"/>
        </w:rPr>
        <w:fldChar w:fldCharType="end"/>
      </w:r>
      <w:r w:rsidRPr="00D551FA">
        <w:rPr>
          <w:rFonts w:ascii="Times New Roman"/>
        </w:rPr>
        <w:t xml:space="preserve"> for covered services to provide prompt and fair payment to eligible providers</w:t>
      </w:r>
      <w:r w:rsidRPr="00D551FA" w:rsidR="00B05795">
        <w:rPr>
          <w:rFonts w:ascii="Times New Roman"/>
        </w:rPr>
        <w:fldChar w:fldCharType="begin"/>
      </w:r>
      <w:r w:rsidRPr="00D551FA">
        <w:rPr>
          <w:rFonts w:ascii="Times New Roman"/>
        </w:rPr>
        <w:instrText xml:space="preserve"> XE "providers" </w:instrText>
      </w:r>
      <w:r w:rsidRPr="00D551FA" w:rsidR="00B05795">
        <w:rPr>
          <w:rFonts w:ascii="Times New Roman"/>
        </w:rPr>
        <w:fldChar w:fldCharType="end"/>
      </w:r>
      <w:r w:rsidRPr="00D551FA">
        <w:rPr>
          <w:rFonts w:ascii="Times New Roman"/>
        </w:rPr>
        <w:t xml:space="preserve"> and facilities;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(5) oversee preparation of annual operating budgets</w:t>
      </w:r>
      <w:r w:rsidRPr="00D551FA" w:rsidR="00B05795">
        <w:rPr>
          <w:rFonts w:ascii="Times New Roman"/>
        </w:rPr>
        <w:fldChar w:fldCharType="begin"/>
      </w:r>
      <w:r w:rsidRPr="00D551FA">
        <w:rPr>
          <w:rFonts w:ascii="Times New Roman"/>
        </w:rPr>
        <w:instrText xml:space="preserve"> XE "budgets" </w:instrText>
      </w:r>
      <w:r w:rsidRPr="00D551FA" w:rsidR="00B05795">
        <w:rPr>
          <w:rFonts w:ascii="Times New Roman"/>
        </w:rPr>
        <w:fldChar w:fldCharType="end"/>
      </w:r>
      <w:r w:rsidRPr="00D551FA">
        <w:rPr>
          <w:rFonts w:ascii="Times New Roman"/>
        </w:rPr>
        <w:t xml:space="preserve"> for the delivery of health care services;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(6) oversee preparation of annual benefits reviews</w:t>
      </w:r>
      <w:r w:rsidRPr="00D551FA" w:rsidR="00B05795">
        <w:rPr>
          <w:rFonts w:ascii="Times New Roman"/>
        </w:rPr>
        <w:fldChar w:fldCharType="begin"/>
      </w:r>
      <w:r w:rsidRPr="00D551FA">
        <w:rPr>
          <w:rFonts w:ascii="Times New Roman"/>
        </w:rPr>
        <w:instrText xml:space="preserve"> XE "annual benefits reviews" </w:instrText>
      </w:r>
      <w:r w:rsidRPr="00D551FA" w:rsidR="00B05795">
        <w:rPr>
          <w:rFonts w:ascii="Times New Roman"/>
        </w:rPr>
        <w:fldChar w:fldCharType="end"/>
      </w:r>
      <w:r w:rsidRPr="00D551FA">
        <w:rPr>
          <w:rFonts w:ascii="Times New Roman"/>
        </w:rPr>
        <w:t xml:space="preserve"> to determine the adequacy of covered services; and</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(7) prepare an annual report to be submitted to the County Commissioners and to be easily accessible to every Massachusetts resident</w:t>
      </w:r>
      <w:r w:rsidRPr="00D551FA" w:rsidR="00B05795">
        <w:rPr>
          <w:rFonts w:ascii="Times New Roman"/>
        </w:rPr>
        <w:fldChar w:fldCharType="begin"/>
      </w:r>
      <w:r w:rsidRPr="00D551FA">
        <w:rPr>
          <w:rFonts w:ascii="Times New Roman"/>
        </w:rPr>
        <w:instrText xml:space="preserve"> XE "resident"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b/>
        </w:rPr>
      </w:pPr>
    </w:p>
    <w:p w:rsidRPr="00D551FA" w:rsidR="00D551FA" w:rsidP="00D551FA" w:rsidRDefault="00D551FA">
      <w:pPr>
        <w:spacing w:line="336" w:lineRule="auto"/>
        <w:rPr>
          <w:rFonts w:ascii="Times New Roman"/>
          <w:b/>
        </w:rPr>
      </w:pPr>
    </w:p>
    <w:p w:rsidRPr="00D551FA" w:rsidR="00D551FA" w:rsidP="00D551FA" w:rsidRDefault="00D551FA">
      <w:pPr>
        <w:spacing w:line="336" w:lineRule="auto"/>
        <w:rPr>
          <w:rFonts w:ascii="Times New Roman"/>
          <w:b/>
        </w:rPr>
      </w:pPr>
      <w:bookmarkStart w:name="_Toc91479052" w:id="20"/>
      <w:bookmarkStart w:name="_Toc89500001" w:id="21"/>
      <w:r w:rsidRPr="00D551FA">
        <w:rPr>
          <w:rFonts w:ascii="Times New Roman"/>
          <w:b/>
        </w:rPr>
        <w:t>Section 8: Medical Director and Quality Assurance Division; Duties and Purpose</w:t>
      </w:r>
      <w:bookmarkEnd w:id="20"/>
    </w:p>
    <w:p w:rsidRPr="00D551FA" w:rsidR="00D551FA" w:rsidP="00D551FA" w:rsidRDefault="00D551FA">
      <w:pPr>
        <w:spacing w:line="336" w:lineRule="auto"/>
        <w:rPr>
          <w:rFonts w:ascii="Times New Roman"/>
        </w:rPr>
      </w:pPr>
      <w:r w:rsidRPr="00D551FA">
        <w:rPr>
          <w:rFonts w:ascii="Times New Roman"/>
        </w:rPr>
        <w:t xml:space="preserve">There shall be a physician medical director, who shall be the chief medical officer of the Cape Care Community Health Trust, and director of the Quality Assurance Division. The powers and duties given </w:t>
      </w:r>
      <w:r w:rsidRPr="00D551FA">
        <w:rPr>
          <w:rFonts w:ascii="Times New Roman"/>
        </w:rPr>
        <w:lastRenderedPageBreak/>
        <w:t>the medical director in this chapter and in any other general or special law shall be exercised and discharged subject to the direction, control and supervision of the executive director of the Cape Care Community Health Trust. The medical director shall be appointed by the executive director of the Trust, with the approval of the board of directors, and may, with like approval, be removed. The medical director will serve as chair of the professional advisory committee to provide expert advice.</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quality assurance division shall support the establishment and promulgation of a universal, best quality of standard of care with respect to:</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 appropriate staffing levels to assure patient access to providers;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(2) appropriate medical technology;</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(3) design and scope of work in the health workplace; and</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(4) evidence-based best clinical practices for preventive, therapeutic and restorative medical care.</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 xml:space="preserve">The medical director shall recommend to the executive director a schedule of covered benefits, and a formulary of covered pharmaceuticals. A process shall be established to develop initial recommendations, and ongoing revisions as may be </w:t>
      </w:r>
      <w:r w:rsidRPr="00D551FA">
        <w:rPr>
          <w:rFonts w:ascii="Times New Roman"/>
          <w:lang w:bidi="en-US"/>
        </w:rPr>
        <w:t>necessary</w:t>
      </w:r>
      <w:r w:rsidRPr="00D551FA">
        <w:rPr>
          <w:rFonts w:ascii="Times New Roman"/>
        </w:rPr>
        <w:t>. A process shall be established for appeals from coverage determinations.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 xml:space="preserve">The medical director shall conduct a comprehensive annual review of the quality of health care services and outcomes throughout the County and submit such recommendations to the board of directors as may be required to maintain and improve the quality of health care service delivery and the overall health of Barnstable County residents. In making its reviews, the quality assurance division shall consult with the regional, administrative, and planning divisions and hold hearings across the County on quality of care issues. The division shall submit to the board of directors its final review and recommendations on how to </w:t>
      </w:r>
      <w:r w:rsidRPr="00D551FA">
        <w:rPr>
          <w:rFonts w:ascii="Times New Roman"/>
        </w:rPr>
        <w:lastRenderedPageBreak/>
        <w:t>ensure the highest quality health care service delivery by October 1 of each year. Subject to board approval, the Cape Care Community Health Trust shall adopt the recommendations.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91479053" w:id="22"/>
      <w:r w:rsidRPr="00D551FA">
        <w:rPr>
          <w:rFonts w:ascii="Times New Roman"/>
          <w:b/>
        </w:rPr>
        <w:t>Section 9. Professional Advisory Board</w:t>
      </w:r>
      <w:bookmarkEnd w:id="22"/>
      <w:r w:rsidRPr="00D551FA" w:rsidR="00B05795">
        <w:rPr>
          <w:rFonts w:ascii="Times New Roman"/>
          <w:b/>
        </w:rPr>
        <w:fldChar w:fldCharType="begin"/>
      </w:r>
      <w:r w:rsidRPr="00D551FA">
        <w:rPr>
          <w:rFonts w:ascii="Times New Roman"/>
          <w:b/>
        </w:rPr>
        <w:instrText xml:space="preserve"> XE "Professional Advisory Board" </w:instrText>
      </w:r>
      <w:r w:rsidRPr="00D551FA" w:rsidR="00B05795">
        <w:rPr>
          <w:rFonts w:ascii="Times New Roman"/>
          <w:b/>
        </w:rPr>
        <w:fldChar w:fldCharType="end"/>
      </w:r>
    </w:p>
    <w:p w:rsidRPr="00D551FA" w:rsidR="00D551FA" w:rsidP="00D551FA" w:rsidRDefault="00D551FA">
      <w:pPr>
        <w:spacing w:line="336" w:lineRule="auto"/>
        <w:rPr>
          <w:rFonts w:ascii="Times New Roman"/>
        </w:rPr>
      </w:pPr>
      <w:r w:rsidRPr="00D551FA">
        <w:rPr>
          <w:rFonts w:ascii="Times New Roman"/>
        </w:rPr>
        <w:t>There shall be a Professional Advisory Board composed of participating health care practitioners and institutions</w:t>
      </w:r>
      <w:r w:rsidRPr="00D551FA" w:rsidR="00B05795">
        <w:rPr>
          <w:rFonts w:ascii="Times New Roman"/>
        </w:rPr>
        <w:fldChar w:fldCharType="begin"/>
      </w:r>
      <w:r w:rsidRPr="00D551FA">
        <w:rPr>
          <w:rFonts w:ascii="Times New Roman"/>
        </w:rPr>
        <w:instrText xml:space="preserve"> XE "institutions:health care" </w:instrText>
      </w:r>
      <w:r w:rsidRPr="00D551FA" w:rsidR="00B05795">
        <w:rPr>
          <w:rFonts w:ascii="Times New Roman"/>
        </w:rPr>
        <w:fldChar w:fldCharType="end"/>
      </w:r>
      <w:r w:rsidRPr="00D551FA">
        <w:rPr>
          <w:rFonts w:ascii="Times New Roman"/>
        </w:rPr>
        <w:t>, public health policy experts, clinical pharmacists, health educators, economists, administrators and other professional advisors as are determined to be necessary for health policy development by the executive director. The medical director</w:t>
      </w:r>
      <w:r w:rsidRPr="00D551FA" w:rsidR="00B05795">
        <w:rPr>
          <w:rFonts w:ascii="Times New Roman"/>
        </w:rPr>
        <w:fldChar w:fldCharType="begin"/>
      </w:r>
      <w:r w:rsidRPr="00D551FA">
        <w:rPr>
          <w:rFonts w:ascii="Times New Roman"/>
        </w:rPr>
        <w:instrText xml:space="preserve"> XE "Medical Director" </w:instrText>
      </w:r>
      <w:r w:rsidRPr="00D551FA" w:rsidR="00B05795">
        <w:rPr>
          <w:rFonts w:ascii="Times New Roman"/>
        </w:rPr>
        <w:fldChar w:fldCharType="end"/>
      </w:r>
      <w:r w:rsidRPr="00D551FA">
        <w:rPr>
          <w:rFonts w:ascii="Times New Roman"/>
        </w:rPr>
        <w:t>, as chief medical officer</w:t>
      </w:r>
      <w:r w:rsidRPr="00D551FA" w:rsidR="00B05795">
        <w:rPr>
          <w:rFonts w:ascii="Times New Roman"/>
        </w:rPr>
        <w:fldChar w:fldCharType="begin"/>
      </w:r>
      <w:r w:rsidRPr="00D551FA">
        <w:rPr>
          <w:rFonts w:ascii="Times New Roman"/>
        </w:rPr>
        <w:instrText xml:space="preserve"> XE "chief medical officer" </w:instrText>
      </w:r>
      <w:r w:rsidRPr="00D551FA" w:rsidR="00B05795">
        <w:rPr>
          <w:rFonts w:ascii="Times New Roman"/>
        </w:rPr>
        <w:fldChar w:fldCharType="end"/>
      </w:r>
      <w:r w:rsidRPr="00D551FA">
        <w:rPr>
          <w:rFonts w:ascii="Times New Roman"/>
        </w:rPr>
        <w:t xml:space="preserve"> and head of the Quality Assurance Division, will serve as chair. </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Board will:</w:t>
      </w:r>
    </w:p>
    <w:p w:rsidRPr="00D551FA" w:rsidR="00D551FA" w:rsidP="00D551FA" w:rsidRDefault="00D551FA">
      <w:pPr>
        <w:numPr>
          <w:ilvl w:val="0"/>
          <w:numId w:val="11"/>
        </w:numPr>
        <w:spacing w:line="336" w:lineRule="auto"/>
        <w:rPr>
          <w:rFonts w:ascii="Times New Roman"/>
        </w:rPr>
      </w:pPr>
      <w:r w:rsidRPr="00D551FA">
        <w:rPr>
          <w:rFonts w:ascii="Times New Roman"/>
        </w:rPr>
        <w:t>Provide representation and develop policy and procedure recommendations to the executive director</w:t>
      </w:r>
      <w:r w:rsidRPr="00D551FA" w:rsidR="00B05795">
        <w:rPr>
          <w:rFonts w:ascii="Times New Roman"/>
        </w:rPr>
        <w:fldChar w:fldCharType="begin"/>
      </w:r>
      <w:r w:rsidRPr="00D551FA">
        <w:rPr>
          <w:rFonts w:ascii="Times New Roman"/>
        </w:rPr>
        <w:instrText xml:space="preserve"> XE "Directors"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rPr>
      </w:pPr>
    </w:p>
    <w:p w:rsidRPr="00D551FA" w:rsidR="00D551FA" w:rsidP="00D551FA" w:rsidRDefault="00D551FA">
      <w:pPr>
        <w:numPr>
          <w:ilvl w:val="0"/>
          <w:numId w:val="11"/>
        </w:numPr>
        <w:spacing w:line="336" w:lineRule="auto"/>
        <w:rPr>
          <w:rFonts w:ascii="Times New Roman"/>
        </w:rPr>
      </w:pPr>
      <w:r w:rsidRPr="00D551FA">
        <w:rPr>
          <w:rFonts w:ascii="Times New Roman"/>
        </w:rPr>
        <w:t>Monitor health care promotion and delivery to all covered residents</w:t>
      </w:r>
      <w:r w:rsidRPr="00D551FA" w:rsidR="00B05795">
        <w:rPr>
          <w:rFonts w:ascii="Times New Roman"/>
        </w:rPr>
        <w:fldChar w:fldCharType="begin"/>
      </w:r>
      <w:r w:rsidRPr="00D551FA">
        <w:rPr>
          <w:rFonts w:ascii="Times New Roman"/>
        </w:rPr>
        <w:instrText xml:space="preserve"> XE "residents"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rPr>
      </w:pPr>
    </w:p>
    <w:p w:rsidRPr="00D551FA" w:rsidR="00D551FA" w:rsidP="00D551FA" w:rsidRDefault="00D551FA">
      <w:pPr>
        <w:numPr>
          <w:ilvl w:val="0"/>
          <w:numId w:val="11"/>
        </w:numPr>
        <w:spacing w:line="336" w:lineRule="auto"/>
        <w:rPr>
          <w:rFonts w:ascii="Times New Roman"/>
        </w:rPr>
      </w:pPr>
      <w:r w:rsidRPr="00D551FA">
        <w:rPr>
          <w:rFonts w:ascii="Times New Roman"/>
        </w:rPr>
        <w:t xml:space="preserve">Recommend to the director a standard benefit package of health care determined to be medically necessary and appropriate. Benefits may be classified as </w:t>
      </w:r>
      <w:r w:rsidRPr="00D551FA">
        <w:rPr>
          <w:rFonts w:ascii="Times New Roman"/>
        </w:rPr>
        <w:t>“</w:t>
      </w:r>
      <w:r w:rsidRPr="00D551FA">
        <w:rPr>
          <w:rFonts w:ascii="Times New Roman"/>
        </w:rPr>
        <w:t>core</w:t>
      </w:r>
      <w:r w:rsidRPr="00D551FA">
        <w:rPr>
          <w:rFonts w:ascii="Times New Roman"/>
        </w:rPr>
        <w:t>”</w:t>
      </w:r>
      <w:r w:rsidRPr="00D551FA">
        <w:rPr>
          <w:rFonts w:ascii="Times New Roman"/>
        </w:rPr>
        <w:t xml:space="preserve"> and </w:t>
      </w:r>
      <w:r w:rsidRPr="00D551FA">
        <w:rPr>
          <w:rFonts w:ascii="Times New Roman"/>
        </w:rPr>
        <w:t>“</w:t>
      </w:r>
      <w:r w:rsidRPr="00D551FA">
        <w:rPr>
          <w:rFonts w:ascii="Times New Roman"/>
        </w:rPr>
        <w:t>elective</w:t>
      </w:r>
      <w:r w:rsidRPr="00D551FA">
        <w:rPr>
          <w:rFonts w:ascii="Times New Roman"/>
        </w:rPr>
        <w:t>”</w:t>
      </w:r>
      <w:r w:rsidRPr="00D551FA">
        <w:rPr>
          <w:rFonts w:ascii="Times New Roman"/>
        </w:rPr>
        <w:t xml:space="preserve"> with differential coverage offered. A preventive health focus will be a essential value, including a public health approach to screening standards, and assuring that resources are adequate to achieve goals. </w:t>
      </w:r>
    </w:p>
    <w:p w:rsidRPr="00D551FA" w:rsidR="00D551FA" w:rsidP="00D551FA" w:rsidRDefault="00D551FA">
      <w:pPr>
        <w:spacing w:line="336" w:lineRule="auto"/>
        <w:rPr>
          <w:rFonts w:ascii="Times New Roman"/>
        </w:rPr>
      </w:pPr>
    </w:p>
    <w:p w:rsidRPr="00D551FA" w:rsidR="00D551FA" w:rsidP="00D551FA" w:rsidRDefault="00D551FA">
      <w:pPr>
        <w:numPr>
          <w:ilvl w:val="0"/>
          <w:numId w:val="11"/>
        </w:numPr>
        <w:spacing w:line="336" w:lineRule="auto"/>
        <w:rPr>
          <w:rFonts w:ascii="Times New Roman"/>
        </w:rPr>
      </w:pPr>
      <w:r w:rsidRPr="00D551FA">
        <w:rPr>
          <w:rFonts w:ascii="Times New Roman"/>
        </w:rPr>
        <w:t>Evaluate and recommend changes to covered benefits, including new technologies, over time. Reference to authoritative external reviews of costs and benefits</w:t>
      </w:r>
      <w:r w:rsidRPr="00D551FA" w:rsidR="00B05795">
        <w:rPr>
          <w:rFonts w:ascii="Times New Roman"/>
        </w:rPr>
        <w:fldChar w:fldCharType="begin"/>
      </w:r>
      <w:r w:rsidRPr="00D551FA">
        <w:rPr>
          <w:rFonts w:ascii="Times New Roman"/>
        </w:rPr>
        <w:instrText xml:space="preserve"> XE "benefits:portable" </w:instrText>
      </w:r>
      <w:r w:rsidRPr="00D551FA" w:rsidR="00B05795">
        <w:rPr>
          <w:rFonts w:ascii="Times New Roman"/>
        </w:rPr>
        <w:fldChar w:fldCharType="end"/>
      </w:r>
      <w:r w:rsidRPr="00D551FA">
        <w:rPr>
          <w:rFonts w:ascii="Times New Roman"/>
        </w:rPr>
        <w:t xml:space="preserve"> will be incorporated.</w:t>
      </w:r>
    </w:p>
    <w:p w:rsidRPr="00D551FA" w:rsidR="00D551FA" w:rsidP="00D551FA" w:rsidRDefault="00D551FA">
      <w:pPr>
        <w:spacing w:line="336" w:lineRule="auto"/>
        <w:rPr>
          <w:rFonts w:ascii="Times New Roman"/>
        </w:rPr>
      </w:pPr>
    </w:p>
    <w:p w:rsidRPr="00D551FA" w:rsidR="00D551FA" w:rsidP="00D551FA" w:rsidRDefault="00D551FA">
      <w:pPr>
        <w:numPr>
          <w:ilvl w:val="0"/>
          <w:numId w:val="11"/>
        </w:numPr>
        <w:spacing w:line="336" w:lineRule="auto"/>
        <w:rPr>
          <w:rFonts w:ascii="Times New Roman"/>
        </w:rPr>
      </w:pPr>
      <w:r w:rsidRPr="00D551FA">
        <w:rPr>
          <w:rFonts w:ascii="Times New Roman"/>
        </w:rPr>
        <w:t>Recommend goals for appropriate allocation of limited financial and health care resources.</w:t>
      </w:r>
    </w:p>
    <w:p w:rsidRPr="00D551FA" w:rsidR="00D551FA" w:rsidP="00D551FA" w:rsidRDefault="00D551FA">
      <w:pPr>
        <w:spacing w:line="336" w:lineRule="auto"/>
        <w:rPr>
          <w:rFonts w:ascii="Times New Roman"/>
        </w:rPr>
      </w:pPr>
    </w:p>
    <w:p w:rsidRPr="00D551FA" w:rsidR="00D551FA" w:rsidP="00D551FA" w:rsidRDefault="00D551FA">
      <w:pPr>
        <w:numPr>
          <w:ilvl w:val="0"/>
          <w:numId w:val="11"/>
        </w:numPr>
        <w:spacing w:line="336" w:lineRule="auto"/>
        <w:rPr>
          <w:rFonts w:ascii="Times New Roman"/>
        </w:rPr>
      </w:pPr>
      <w:r w:rsidRPr="00D551FA">
        <w:rPr>
          <w:rFonts w:ascii="Times New Roman"/>
        </w:rPr>
        <w:lastRenderedPageBreak/>
        <w:t>Be responsible for the drug formulary development, periodic revisions, and oversight of pharmaceutical benefit; with approval of Board of Trustees.</w:t>
      </w:r>
    </w:p>
    <w:p w:rsidRPr="00D551FA" w:rsidR="00D551FA" w:rsidP="00D551FA" w:rsidRDefault="00D551FA">
      <w:pPr>
        <w:spacing w:line="336" w:lineRule="auto"/>
        <w:rPr>
          <w:rFonts w:ascii="Times New Roman"/>
        </w:rPr>
      </w:pPr>
    </w:p>
    <w:p w:rsidRPr="00D551FA" w:rsidR="00D551FA" w:rsidP="00D551FA" w:rsidRDefault="00D551FA">
      <w:pPr>
        <w:numPr>
          <w:ilvl w:val="0"/>
          <w:numId w:val="11"/>
        </w:numPr>
        <w:spacing w:line="336" w:lineRule="auto"/>
        <w:rPr>
          <w:rFonts w:ascii="Times New Roman"/>
        </w:rPr>
      </w:pPr>
      <w:r w:rsidRPr="00D551FA">
        <w:rPr>
          <w:rFonts w:ascii="Times New Roman"/>
        </w:rPr>
        <w:t>Recommend to the executive director a reimbursement schedule, including fee modifiers, in order to implement community health</w:t>
      </w:r>
      <w:r w:rsidRPr="00D551FA" w:rsidR="00B05795">
        <w:rPr>
          <w:rFonts w:ascii="Times New Roman"/>
        </w:rPr>
        <w:fldChar w:fldCharType="begin"/>
      </w:r>
      <w:r w:rsidRPr="00D551FA">
        <w:rPr>
          <w:rFonts w:ascii="Times New Roman"/>
        </w:rPr>
        <w:instrText xml:space="preserve"> XE "community health" </w:instrText>
      </w:r>
      <w:r w:rsidRPr="00D551FA" w:rsidR="00B05795">
        <w:rPr>
          <w:rFonts w:ascii="Times New Roman"/>
        </w:rPr>
        <w:fldChar w:fldCharType="end"/>
      </w:r>
      <w:r w:rsidRPr="00D551FA">
        <w:rPr>
          <w:rFonts w:ascii="Times New Roman"/>
        </w:rPr>
        <w:t xml:space="preserve"> policy goals.</w:t>
      </w:r>
    </w:p>
    <w:p w:rsidRPr="00D551FA" w:rsidR="00D551FA" w:rsidP="00D551FA" w:rsidRDefault="00D551FA">
      <w:pPr>
        <w:spacing w:line="336" w:lineRule="auto"/>
        <w:rPr>
          <w:rFonts w:ascii="Times New Roman"/>
        </w:rPr>
      </w:pPr>
    </w:p>
    <w:p w:rsidRPr="00D551FA" w:rsidR="00D551FA" w:rsidP="00D551FA" w:rsidRDefault="00D551FA">
      <w:pPr>
        <w:numPr>
          <w:ilvl w:val="0"/>
          <w:numId w:val="11"/>
        </w:numPr>
        <w:spacing w:line="336" w:lineRule="auto"/>
        <w:rPr>
          <w:rFonts w:ascii="Times New Roman"/>
        </w:rPr>
      </w:pPr>
      <w:r w:rsidRPr="00D551FA">
        <w:rPr>
          <w:rFonts w:ascii="Times New Roman"/>
        </w:rPr>
        <w:t xml:space="preserve">Recommend health manpower development goals to meet regional care needs. </w:t>
      </w:r>
    </w:p>
    <w:p w:rsidRPr="00D551FA" w:rsidR="00D551FA" w:rsidP="00D551FA" w:rsidRDefault="00D551FA">
      <w:pPr>
        <w:spacing w:line="336" w:lineRule="auto"/>
        <w:rPr>
          <w:rFonts w:ascii="Times New Roman"/>
        </w:rPr>
      </w:pPr>
    </w:p>
    <w:p w:rsidRPr="00D551FA" w:rsidR="00D551FA" w:rsidP="00D551FA" w:rsidRDefault="00D551FA">
      <w:pPr>
        <w:numPr>
          <w:ilvl w:val="0"/>
          <w:numId w:val="11"/>
        </w:numPr>
        <w:spacing w:line="336" w:lineRule="auto"/>
        <w:rPr>
          <w:rFonts w:ascii="Times New Roman"/>
        </w:rPr>
      </w:pPr>
      <w:r w:rsidRPr="00D551FA">
        <w:rPr>
          <w:rFonts w:ascii="Times New Roman"/>
        </w:rPr>
        <w:t>Oversee the credentialing process for all eligible practitioners.</w:t>
      </w:r>
    </w:p>
    <w:p w:rsidRPr="00D551FA" w:rsidR="00D551FA" w:rsidP="00D551FA" w:rsidRDefault="00D551FA">
      <w:pPr>
        <w:spacing w:line="336" w:lineRule="auto"/>
        <w:rPr>
          <w:rFonts w:ascii="Times New Roman"/>
        </w:rPr>
      </w:pPr>
    </w:p>
    <w:p w:rsidRPr="00D551FA" w:rsidR="00D551FA" w:rsidP="00D551FA" w:rsidRDefault="00D551FA">
      <w:pPr>
        <w:numPr>
          <w:ilvl w:val="0"/>
          <w:numId w:val="11"/>
        </w:numPr>
        <w:spacing w:line="336" w:lineRule="auto"/>
        <w:rPr>
          <w:rFonts w:ascii="Times New Roman"/>
        </w:rPr>
      </w:pPr>
      <w:r w:rsidRPr="00D551FA">
        <w:rPr>
          <w:rFonts w:ascii="Times New Roman"/>
        </w:rPr>
        <w:t xml:space="preserve"> Oversee development of systems to facilitate integrated</w:t>
      </w:r>
      <w:r w:rsidRPr="00D551FA" w:rsidR="00B05795">
        <w:rPr>
          <w:rFonts w:ascii="Times New Roman"/>
        </w:rPr>
        <w:fldChar w:fldCharType="begin"/>
      </w:r>
      <w:r w:rsidRPr="00D551FA">
        <w:rPr>
          <w:rFonts w:ascii="Times New Roman"/>
        </w:rPr>
        <w:instrText xml:space="preserve"> XE "integrated" </w:instrText>
      </w:r>
      <w:r w:rsidRPr="00D551FA" w:rsidR="00B05795">
        <w:rPr>
          <w:rFonts w:ascii="Times New Roman"/>
        </w:rPr>
        <w:fldChar w:fldCharType="end"/>
      </w:r>
      <w:r w:rsidRPr="00D551FA">
        <w:rPr>
          <w:rFonts w:ascii="Times New Roman"/>
        </w:rPr>
        <w:t>, effective and efficient health care delivery, in an organization where providers</w:t>
      </w:r>
      <w:r w:rsidRPr="00D551FA" w:rsidR="00B05795">
        <w:rPr>
          <w:rFonts w:ascii="Times New Roman"/>
        </w:rPr>
        <w:fldChar w:fldCharType="begin"/>
      </w:r>
      <w:r w:rsidRPr="00D551FA">
        <w:rPr>
          <w:rFonts w:ascii="Times New Roman"/>
        </w:rPr>
        <w:instrText xml:space="preserve"> XE "providers:health care" </w:instrText>
      </w:r>
      <w:r w:rsidRPr="00D551FA" w:rsidR="00B05795">
        <w:rPr>
          <w:rFonts w:ascii="Times New Roman"/>
        </w:rPr>
        <w:fldChar w:fldCharType="end"/>
      </w:r>
      <w:r w:rsidRPr="00D551FA">
        <w:rPr>
          <w:rFonts w:ascii="Times New Roman"/>
        </w:rPr>
        <w:t xml:space="preserve"> will continue to be independently owned and managed. This will involve the following probable components </w:t>
      </w:r>
    </w:p>
    <w:p w:rsidRPr="00D551FA" w:rsidR="00D551FA" w:rsidP="00D551FA" w:rsidRDefault="00D551FA">
      <w:pPr>
        <w:numPr>
          <w:ilvl w:val="1"/>
          <w:numId w:val="11"/>
        </w:numPr>
        <w:spacing w:line="336" w:lineRule="auto"/>
        <w:rPr>
          <w:rFonts w:ascii="Times New Roman"/>
        </w:rPr>
      </w:pPr>
      <w:r w:rsidRPr="00D551FA">
        <w:rPr>
          <w:rFonts w:ascii="Times New Roman"/>
        </w:rPr>
        <w:t>Coverage determinations, and payment and/or provider</w:t>
      </w:r>
      <w:r w:rsidRPr="00D551FA" w:rsidR="00B05795">
        <w:rPr>
          <w:rFonts w:ascii="Times New Roman"/>
        </w:rPr>
        <w:fldChar w:fldCharType="begin"/>
      </w:r>
      <w:r w:rsidRPr="00D551FA">
        <w:rPr>
          <w:rFonts w:ascii="Times New Roman"/>
        </w:rPr>
        <w:instrText xml:space="preserve"> XE "provider:heallth care" </w:instrText>
      </w:r>
      <w:r w:rsidRPr="00D551FA" w:rsidR="00B05795">
        <w:rPr>
          <w:rFonts w:ascii="Times New Roman"/>
        </w:rPr>
        <w:fldChar w:fldCharType="end"/>
      </w:r>
      <w:r w:rsidRPr="00D551FA">
        <w:rPr>
          <w:rFonts w:ascii="Times New Roman"/>
        </w:rPr>
        <w:t xml:space="preserve"> reimbursement schedules. These would be evidence-based, reflect best practices, and would encourage provision of all necessary and appropriate community health</w:t>
      </w:r>
      <w:r w:rsidRPr="00D551FA" w:rsidR="00B05795">
        <w:rPr>
          <w:rFonts w:ascii="Times New Roman"/>
        </w:rPr>
        <w:fldChar w:fldCharType="begin"/>
      </w:r>
      <w:r w:rsidRPr="00D551FA">
        <w:rPr>
          <w:rFonts w:ascii="Times New Roman"/>
        </w:rPr>
        <w:instrText xml:space="preserve"> XE "community health" </w:instrText>
      </w:r>
      <w:r w:rsidRPr="00D551FA" w:rsidR="00B05795">
        <w:rPr>
          <w:rFonts w:ascii="Times New Roman"/>
        </w:rPr>
        <w:fldChar w:fldCharType="end"/>
      </w:r>
      <w:r w:rsidRPr="00D551FA">
        <w:rPr>
          <w:rFonts w:ascii="Times New Roman"/>
        </w:rPr>
        <w:t xml:space="preserve"> care services. Assuring access to primary</w:t>
      </w:r>
      <w:r w:rsidRPr="00D551FA" w:rsidR="00B05795">
        <w:rPr>
          <w:rFonts w:ascii="Times New Roman"/>
        </w:rPr>
        <w:fldChar w:fldCharType="begin"/>
      </w:r>
      <w:r w:rsidRPr="00D551FA">
        <w:rPr>
          <w:rFonts w:ascii="Times New Roman"/>
        </w:rPr>
        <w:instrText xml:space="preserve"> XE "primary:care" </w:instrText>
      </w:r>
      <w:r w:rsidRPr="00D551FA" w:rsidR="00B05795">
        <w:rPr>
          <w:rFonts w:ascii="Times New Roman"/>
        </w:rPr>
        <w:fldChar w:fldCharType="end"/>
      </w:r>
      <w:r w:rsidRPr="00D551FA">
        <w:rPr>
          <w:rFonts w:ascii="Times New Roman"/>
        </w:rPr>
        <w:t xml:space="preserve"> care providers for all residents</w:t>
      </w:r>
      <w:r w:rsidRPr="00D551FA" w:rsidR="00B05795">
        <w:rPr>
          <w:rFonts w:ascii="Times New Roman"/>
        </w:rPr>
        <w:fldChar w:fldCharType="begin"/>
      </w:r>
      <w:r w:rsidRPr="00D551FA">
        <w:rPr>
          <w:rFonts w:ascii="Times New Roman"/>
        </w:rPr>
        <w:instrText xml:space="preserve"> XE "residents" </w:instrText>
      </w:r>
      <w:r w:rsidRPr="00D551FA" w:rsidR="00B05795">
        <w:rPr>
          <w:rFonts w:ascii="Times New Roman"/>
        </w:rPr>
        <w:fldChar w:fldCharType="end"/>
      </w:r>
      <w:r w:rsidRPr="00D551FA">
        <w:rPr>
          <w:rFonts w:ascii="Times New Roman"/>
        </w:rPr>
        <w:t xml:space="preserve"> will be a priority.</w:t>
      </w:r>
    </w:p>
    <w:p w:rsidRPr="00D551FA" w:rsidR="00D551FA" w:rsidP="00D551FA" w:rsidRDefault="00D551FA">
      <w:pPr>
        <w:numPr>
          <w:ilvl w:val="1"/>
          <w:numId w:val="11"/>
        </w:numPr>
        <w:spacing w:line="336" w:lineRule="auto"/>
        <w:rPr>
          <w:rFonts w:ascii="Times New Roman"/>
        </w:rPr>
      </w:pPr>
      <w:r w:rsidRPr="00D551FA">
        <w:rPr>
          <w:rFonts w:ascii="Times New Roman"/>
        </w:rPr>
        <w:t>Monitoring of community health</w:t>
      </w:r>
      <w:r w:rsidRPr="00D551FA" w:rsidR="00B05795">
        <w:rPr>
          <w:rFonts w:ascii="Times New Roman"/>
        </w:rPr>
        <w:fldChar w:fldCharType="begin"/>
      </w:r>
      <w:r w:rsidRPr="00D551FA">
        <w:rPr>
          <w:rFonts w:ascii="Times New Roman"/>
        </w:rPr>
        <w:instrText xml:space="preserve"> XE "community health" </w:instrText>
      </w:r>
      <w:r w:rsidRPr="00D551FA" w:rsidR="00B05795">
        <w:rPr>
          <w:rFonts w:ascii="Times New Roman"/>
        </w:rPr>
        <w:fldChar w:fldCharType="end"/>
      </w:r>
      <w:r w:rsidRPr="00D551FA">
        <w:rPr>
          <w:rFonts w:ascii="Times New Roman"/>
        </w:rPr>
        <w:t xml:space="preserve"> trends for health care planning, and support for initiatives to improve health indicators.</w:t>
      </w:r>
    </w:p>
    <w:p w:rsidRPr="00D551FA" w:rsidR="00D551FA" w:rsidP="00D551FA" w:rsidRDefault="00D551FA">
      <w:pPr>
        <w:numPr>
          <w:ilvl w:val="2"/>
          <w:numId w:val="11"/>
        </w:numPr>
        <w:spacing w:line="336" w:lineRule="auto"/>
        <w:rPr>
          <w:rFonts w:ascii="Times New Roman"/>
        </w:rPr>
      </w:pPr>
      <w:r w:rsidRPr="00D551FA">
        <w:rPr>
          <w:rFonts w:ascii="Times New Roman"/>
        </w:rPr>
        <w:t xml:space="preserve">Claims data analysis for disease patterns and variance, as surveillance for acute- and chronic-illness risk reduction. </w:t>
      </w:r>
    </w:p>
    <w:p w:rsidRPr="00D551FA" w:rsidR="00D551FA" w:rsidP="00D551FA" w:rsidRDefault="00D551FA">
      <w:pPr>
        <w:numPr>
          <w:ilvl w:val="2"/>
          <w:numId w:val="11"/>
        </w:numPr>
        <w:spacing w:line="336" w:lineRule="auto"/>
        <w:rPr>
          <w:rFonts w:ascii="Times New Roman"/>
        </w:rPr>
      </w:pPr>
      <w:r w:rsidRPr="00D551FA">
        <w:rPr>
          <w:rFonts w:ascii="Times New Roman"/>
        </w:rPr>
        <w:t>Long-term health trends and unusual patterns</w:t>
      </w:r>
    </w:p>
    <w:p w:rsidRPr="00D551FA" w:rsidR="00D551FA" w:rsidP="00D551FA" w:rsidRDefault="00D551FA">
      <w:pPr>
        <w:numPr>
          <w:ilvl w:val="2"/>
          <w:numId w:val="11"/>
        </w:numPr>
        <w:spacing w:line="336" w:lineRule="auto"/>
        <w:rPr>
          <w:rFonts w:ascii="Times New Roman"/>
        </w:rPr>
      </w:pPr>
      <w:r w:rsidRPr="00D551FA">
        <w:rPr>
          <w:rFonts w:ascii="Times New Roman"/>
        </w:rPr>
        <w:t>Coordination with findings of Barnstable County Health and Human Resources reports and staff and Town health departments.</w:t>
      </w:r>
    </w:p>
    <w:p w:rsidRPr="00D551FA" w:rsidR="00D551FA" w:rsidP="00D551FA" w:rsidRDefault="00D551FA">
      <w:pPr>
        <w:numPr>
          <w:ilvl w:val="1"/>
          <w:numId w:val="11"/>
        </w:numPr>
        <w:spacing w:line="336" w:lineRule="auto"/>
        <w:rPr>
          <w:rFonts w:ascii="Times New Roman"/>
        </w:rPr>
      </w:pPr>
      <w:r w:rsidRPr="00D551FA">
        <w:rPr>
          <w:rFonts w:ascii="Times New Roman"/>
        </w:rPr>
        <w:t>Education of health care consumers and providers</w:t>
      </w:r>
      <w:r w:rsidRPr="00D551FA" w:rsidR="00B05795">
        <w:rPr>
          <w:rFonts w:ascii="Times New Roman"/>
        </w:rPr>
        <w:fldChar w:fldCharType="begin"/>
      </w:r>
      <w:r w:rsidRPr="00D551FA">
        <w:rPr>
          <w:rFonts w:ascii="Times New Roman"/>
        </w:rPr>
        <w:instrText xml:space="preserve"> XE "providers:health care" </w:instrText>
      </w:r>
      <w:r w:rsidRPr="00D551FA" w:rsidR="00B05795">
        <w:rPr>
          <w:rFonts w:ascii="Times New Roman"/>
        </w:rPr>
        <w:fldChar w:fldCharType="end"/>
      </w:r>
      <w:r w:rsidRPr="00D551FA">
        <w:rPr>
          <w:rFonts w:ascii="Times New Roman"/>
        </w:rPr>
        <w:t xml:space="preserve">, especially concerning appropriate utilization of health care resources. </w:t>
      </w:r>
    </w:p>
    <w:p w:rsidRPr="00D551FA" w:rsidR="00D551FA" w:rsidP="00D551FA" w:rsidRDefault="00D551FA">
      <w:pPr>
        <w:numPr>
          <w:ilvl w:val="1"/>
          <w:numId w:val="11"/>
        </w:numPr>
        <w:spacing w:line="336" w:lineRule="auto"/>
        <w:rPr>
          <w:rFonts w:ascii="Times New Roman"/>
        </w:rPr>
      </w:pPr>
      <w:r w:rsidRPr="00D551FA">
        <w:rPr>
          <w:rFonts w:ascii="Times New Roman"/>
        </w:rPr>
        <w:t>Evaluate and recommend practice support systems as determined necessary.</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89500002" w:id="23"/>
      <w:bookmarkStart w:name="_Toc91479054" w:id="24"/>
      <w:bookmarkEnd w:id="21"/>
      <w:r w:rsidRPr="00D551FA">
        <w:rPr>
          <w:rFonts w:ascii="Times New Roman"/>
          <w:b/>
        </w:rPr>
        <w:t>Section 10: Administrative</w:t>
      </w:r>
      <w:r w:rsidRPr="00D551FA" w:rsidDel="00F934AF">
        <w:rPr>
          <w:rFonts w:ascii="Times New Roman"/>
          <w:b/>
        </w:rPr>
        <w:t xml:space="preserve"> </w:t>
      </w:r>
      <w:r w:rsidRPr="00D551FA">
        <w:rPr>
          <w:rFonts w:ascii="Times New Roman"/>
          <w:b/>
        </w:rPr>
        <w:t>Division; Director; Purpose and Duties.</w:t>
      </w:r>
      <w:bookmarkEnd w:id="23"/>
      <w:bookmarkEnd w:id="24"/>
    </w:p>
    <w:p w:rsidRPr="00D551FA" w:rsidR="00D551FA" w:rsidP="00D551FA" w:rsidRDefault="00D551FA">
      <w:pPr>
        <w:spacing w:line="336" w:lineRule="auto"/>
        <w:rPr>
          <w:rFonts w:ascii="Times New Roman"/>
          <w:b/>
        </w:rPr>
      </w:pPr>
    </w:p>
    <w:p w:rsidRPr="00D551FA" w:rsidR="00D551FA" w:rsidP="00D551FA" w:rsidRDefault="00D551FA">
      <w:pPr>
        <w:spacing w:line="336" w:lineRule="auto"/>
        <w:rPr>
          <w:rFonts w:ascii="Times New Roman"/>
        </w:rPr>
      </w:pPr>
      <w:r w:rsidRPr="00D551FA">
        <w:rPr>
          <w:rFonts w:ascii="Times New Roman"/>
        </w:rPr>
        <w:t>There shall be an administrative division within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which shall be under the supervision and control of a director. The powers</w:t>
      </w:r>
      <w:r w:rsidRPr="00D551FA" w:rsidR="00B05795">
        <w:rPr>
          <w:rFonts w:ascii="Times New Roman"/>
        </w:rPr>
        <w:fldChar w:fldCharType="begin"/>
      </w:r>
      <w:r w:rsidRPr="00D551FA">
        <w:rPr>
          <w:rFonts w:ascii="Times New Roman"/>
        </w:rPr>
        <w:instrText xml:space="preserve"> XE "powers" </w:instrText>
      </w:r>
      <w:r w:rsidRPr="00D551FA" w:rsidR="00B05795">
        <w:rPr>
          <w:rFonts w:ascii="Times New Roman"/>
        </w:rPr>
        <w:fldChar w:fldCharType="end"/>
      </w:r>
      <w:r w:rsidRPr="00D551FA">
        <w:rPr>
          <w:rFonts w:ascii="Times New Roman"/>
        </w:rPr>
        <w:t xml:space="preserve"> and duties given the director in this chapter and in any other general or special law shall be exercised and discharged subject to the direction, control and supervision of the executive director</w:t>
      </w:r>
      <w:r w:rsidRPr="00D551FA" w:rsidR="00B05795">
        <w:rPr>
          <w:rFonts w:ascii="Times New Roman"/>
        </w:rPr>
        <w:fldChar w:fldCharType="begin"/>
      </w:r>
      <w:r w:rsidRPr="00D551FA">
        <w:rPr>
          <w:rFonts w:ascii="Times New Roman"/>
        </w:rPr>
        <w:instrText xml:space="preserve"> XE "executive director" </w:instrText>
      </w:r>
      <w:r w:rsidRPr="00D551FA" w:rsidR="00B05795">
        <w:rPr>
          <w:rFonts w:ascii="Times New Roman"/>
        </w:rPr>
        <w:fldChar w:fldCharType="end"/>
      </w:r>
      <w:r w:rsidRPr="00D551FA">
        <w:rPr>
          <w:rFonts w:ascii="Times New Roman"/>
        </w:rPr>
        <w:t xml:space="preserve"> of the Trust. The director of the administrative division shall be appointed by the executive director of the Trust, with the approval of the board of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xml:space="preserve">, and may, with like approval, be removed. </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director shall establish a professional advisory committee</w:t>
      </w:r>
      <w:r w:rsidRPr="00D551FA" w:rsidR="00B05795">
        <w:rPr>
          <w:rFonts w:ascii="Times New Roman"/>
        </w:rPr>
        <w:fldChar w:fldCharType="begin"/>
      </w:r>
      <w:r w:rsidRPr="00D551FA">
        <w:rPr>
          <w:rFonts w:ascii="Times New Roman"/>
        </w:rPr>
        <w:instrText xml:space="preserve"> XE "advisory committee" </w:instrText>
      </w:r>
      <w:r w:rsidRPr="00D551FA" w:rsidR="00B05795">
        <w:rPr>
          <w:rFonts w:ascii="Times New Roman"/>
        </w:rPr>
        <w:fldChar w:fldCharType="end"/>
      </w:r>
      <w:r w:rsidRPr="00D551FA">
        <w:rPr>
          <w:rFonts w:ascii="Times New Roman"/>
        </w:rPr>
        <w:t>, composed of participating health care practitioners and institutions</w:t>
      </w:r>
      <w:r w:rsidRPr="00D551FA" w:rsidR="00B05795">
        <w:rPr>
          <w:rFonts w:ascii="Times New Roman"/>
        </w:rPr>
        <w:fldChar w:fldCharType="begin"/>
      </w:r>
      <w:r w:rsidRPr="00D551FA">
        <w:rPr>
          <w:rFonts w:ascii="Times New Roman"/>
        </w:rPr>
        <w:instrText xml:space="preserve"> XE "institutions:health care" </w:instrText>
      </w:r>
      <w:r w:rsidRPr="00D551FA" w:rsidR="00B05795">
        <w:rPr>
          <w:rFonts w:ascii="Times New Roman"/>
        </w:rPr>
        <w:fldChar w:fldCharType="end"/>
      </w:r>
      <w:r w:rsidRPr="00D551FA">
        <w:rPr>
          <w:rFonts w:ascii="Times New Roman"/>
        </w:rPr>
        <w:t>, public health</w:t>
      </w:r>
      <w:r w:rsidRPr="00D551FA" w:rsidR="00B05795">
        <w:rPr>
          <w:rFonts w:ascii="Times New Roman"/>
        </w:rPr>
        <w:fldChar w:fldCharType="begin"/>
      </w:r>
      <w:r w:rsidRPr="00D551FA">
        <w:rPr>
          <w:rFonts w:ascii="Times New Roman"/>
        </w:rPr>
        <w:instrText xml:space="preserve"> XE "public health" </w:instrText>
      </w:r>
      <w:r w:rsidRPr="00D551FA" w:rsidR="00B05795">
        <w:rPr>
          <w:rFonts w:ascii="Times New Roman"/>
        </w:rPr>
        <w:fldChar w:fldCharType="end"/>
      </w:r>
      <w:r w:rsidRPr="00D551FA">
        <w:rPr>
          <w:rFonts w:ascii="Times New Roman"/>
        </w:rPr>
        <w:t xml:space="preserve"> policy experts, clinical pharmacists, health educators, economists, administrators and other professional advisors</w:t>
      </w:r>
      <w:r w:rsidRPr="00D551FA" w:rsidR="00B05795">
        <w:rPr>
          <w:rFonts w:ascii="Times New Roman"/>
        </w:rPr>
        <w:fldChar w:fldCharType="begin"/>
      </w:r>
      <w:r w:rsidRPr="00D551FA">
        <w:rPr>
          <w:rFonts w:ascii="Times New Roman"/>
        </w:rPr>
        <w:instrText xml:space="preserve"> XE "advisors" </w:instrText>
      </w:r>
      <w:r w:rsidRPr="00D551FA" w:rsidR="00B05795">
        <w:rPr>
          <w:rFonts w:ascii="Times New Roman"/>
        </w:rPr>
        <w:fldChar w:fldCharType="end"/>
      </w:r>
      <w:r w:rsidRPr="00D551FA">
        <w:rPr>
          <w:rFonts w:ascii="Times New Roman"/>
        </w:rPr>
        <w:t xml:space="preserve"> as are determined to be necessary for health policy development, to provide expert advice.</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administrative division shall have day-to-day responsibility for:</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 making prompt payments to providers</w:t>
      </w:r>
      <w:r w:rsidRPr="00D551FA" w:rsidR="00B05795">
        <w:rPr>
          <w:rFonts w:ascii="Times New Roman"/>
        </w:rPr>
        <w:fldChar w:fldCharType="begin"/>
      </w:r>
      <w:r w:rsidRPr="00D551FA">
        <w:rPr>
          <w:rFonts w:ascii="Times New Roman"/>
        </w:rPr>
        <w:instrText xml:space="preserve"> XE "payments to providers" </w:instrText>
      </w:r>
      <w:r w:rsidRPr="00D551FA" w:rsidR="00B05795">
        <w:rPr>
          <w:rFonts w:ascii="Times New Roman"/>
        </w:rPr>
        <w:fldChar w:fldCharType="end"/>
      </w:r>
      <w:r w:rsidRPr="00D551FA">
        <w:rPr>
          <w:rFonts w:ascii="Times New Roman"/>
        </w:rPr>
        <w:t xml:space="preserve"> and facilities for covered services;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(2) collecting reimbursement</w:t>
      </w:r>
      <w:r w:rsidRPr="00D551FA" w:rsidR="00B05795">
        <w:rPr>
          <w:rFonts w:ascii="Times New Roman"/>
        </w:rPr>
        <w:fldChar w:fldCharType="begin"/>
      </w:r>
      <w:r w:rsidRPr="00D551FA">
        <w:rPr>
          <w:rFonts w:ascii="Times New Roman"/>
        </w:rPr>
        <w:instrText xml:space="preserve"> XE "reimbursement" </w:instrText>
      </w:r>
      <w:r w:rsidRPr="00D551FA" w:rsidR="00B05795">
        <w:rPr>
          <w:rFonts w:ascii="Times New Roman"/>
        </w:rPr>
        <w:fldChar w:fldCharType="end"/>
      </w:r>
      <w:r w:rsidRPr="00D551FA">
        <w:rPr>
          <w:rFonts w:ascii="Times New Roman"/>
        </w:rPr>
        <w:t xml:space="preserve"> from private and public third party payers and individuals for services not covered by this chapter or covered services rendered to non-eligible patients;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(3) developing information management systems needed for provider payment, rebate collection and utilization review;</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(4) investing trust fund assets consistent with state law and section nineteen of this chapter;</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(5) developing operational budgets</w:t>
      </w:r>
      <w:r w:rsidRPr="00D551FA" w:rsidR="00B05795">
        <w:rPr>
          <w:rFonts w:ascii="Times New Roman"/>
        </w:rPr>
        <w:fldChar w:fldCharType="begin"/>
      </w:r>
      <w:r w:rsidRPr="00D551FA">
        <w:rPr>
          <w:rFonts w:ascii="Times New Roman"/>
        </w:rPr>
        <w:instrText xml:space="preserve"> XE "budgets" </w:instrText>
      </w:r>
      <w:r w:rsidRPr="00D551FA" w:rsidR="00B05795">
        <w:rPr>
          <w:rFonts w:ascii="Times New Roman"/>
        </w:rPr>
        <w:fldChar w:fldCharType="end"/>
      </w:r>
      <w:r w:rsidRPr="00D551FA">
        <w:rPr>
          <w:rFonts w:ascii="Times New Roman"/>
        </w:rPr>
        <w:t xml:space="preserve"> for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and</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(6) assisting the planning</w:t>
      </w:r>
      <w:r w:rsidRPr="00D551FA" w:rsidR="00B05795">
        <w:rPr>
          <w:rFonts w:ascii="Times New Roman"/>
        </w:rPr>
        <w:fldChar w:fldCharType="begin"/>
      </w:r>
      <w:r w:rsidRPr="00D551FA">
        <w:rPr>
          <w:rFonts w:ascii="Times New Roman"/>
        </w:rPr>
        <w:instrText xml:space="preserve"> XE "planning" </w:instrText>
      </w:r>
      <w:r w:rsidRPr="00D551FA" w:rsidR="00B05795">
        <w:rPr>
          <w:rFonts w:ascii="Times New Roman"/>
        </w:rPr>
        <w:fldChar w:fldCharType="end"/>
      </w:r>
      <w:r w:rsidRPr="00D551FA">
        <w:rPr>
          <w:rFonts w:ascii="Times New Roman"/>
        </w:rPr>
        <w:t xml:space="preserve"> division to develop any capital budgets</w:t>
      </w:r>
      <w:r w:rsidRPr="00D551FA" w:rsidR="00B05795">
        <w:rPr>
          <w:rFonts w:ascii="Times New Roman"/>
        </w:rPr>
        <w:fldChar w:fldCharType="begin"/>
      </w:r>
      <w:r w:rsidRPr="00D551FA">
        <w:rPr>
          <w:rFonts w:ascii="Times New Roman"/>
        </w:rPr>
        <w:instrText xml:space="preserve"> XE "budgets" </w:instrText>
      </w:r>
      <w:r w:rsidRPr="00D551FA" w:rsidR="00B05795">
        <w:rPr>
          <w:rFonts w:ascii="Times New Roman"/>
        </w:rPr>
        <w:fldChar w:fldCharType="end"/>
      </w:r>
      <w:r w:rsidRPr="00D551FA">
        <w:rPr>
          <w:rFonts w:ascii="Times New Roman"/>
        </w:rPr>
        <w:t xml:space="preserve"> for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b/>
        </w:rPr>
      </w:pPr>
      <w:bookmarkStart w:name="_Toc89500003" w:id="25"/>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91479055" w:id="26"/>
      <w:r w:rsidRPr="00D551FA">
        <w:rPr>
          <w:rFonts w:ascii="Times New Roman"/>
          <w:b/>
        </w:rPr>
        <w:t>Section 11: Planning Division; Director; Purpose and Duties.</w:t>
      </w:r>
      <w:bookmarkEnd w:id="25"/>
      <w:bookmarkEnd w:id="26"/>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There shall be a planning</w:t>
      </w:r>
      <w:r w:rsidRPr="00D551FA" w:rsidR="00B05795">
        <w:rPr>
          <w:rFonts w:ascii="Times New Roman"/>
        </w:rPr>
        <w:fldChar w:fldCharType="begin"/>
      </w:r>
      <w:r w:rsidRPr="00D551FA">
        <w:rPr>
          <w:rFonts w:ascii="Times New Roman"/>
        </w:rPr>
        <w:instrText xml:space="preserve"> XE "planning" </w:instrText>
      </w:r>
      <w:r w:rsidRPr="00D551FA" w:rsidR="00B05795">
        <w:rPr>
          <w:rFonts w:ascii="Times New Roman"/>
        </w:rPr>
        <w:fldChar w:fldCharType="end"/>
      </w:r>
      <w:r w:rsidRPr="00D551FA">
        <w:rPr>
          <w:rFonts w:ascii="Times New Roman"/>
        </w:rPr>
        <w:t xml:space="preserve"> division within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which shall be under the supervision and control of a director. The powers</w:t>
      </w:r>
      <w:r w:rsidRPr="00D551FA" w:rsidR="00B05795">
        <w:rPr>
          <w:rFonts w:ascii="Times New Roman"/>
        </w:rPr>
        <w:fldChar w:fldCharType="begin"/>
      </w:r>
      <w:r w:rsidRPr="00D551FA">
        <w:rPr>
          <w:rFonts w:ascii="Times New Roman"/>
        </w:rPr>
        <w:instrText xml:space="preserve"> XE "powers" </w:instrText>
      </w:r>
      <w:r w:rsidRPr="00D551FA" w:rsidR="00B05795">
        <w:rPr>
          <w:rFonts w:ascii="Times New Roman"/>
        </w:rPr>
        <w:fldChar w:fldCharType="end"/>
      </w:r>
      <w:r w:rsidRPr="00D551FA">
        <w:rPr>
          <w:rFonts w:ascii="Times New Roman"/>
        </w:rPr>
        <w:t xml:space="preserve"> and duties given the director in this chapter and in any other general or special law shall be exercised and discharged subject to the direction, control and supervision of the executive director</w:t>
      </w:r>
      <w:r w:rsidRPr="00D551FA" w:rsidR="00B05795">
        <w:rPr>
          <w:rFonts w:ascii="Times New Roman"/>
        </w:rPr>
        <w:fldChar w:fldCharType="begin"/>
      </w:r>
      <w:r w:rsidRPr="00D551FA">
        <w:rPr>
          <w:rFonts w:ascii="Times New Roman"/>
        </w:rPr>
        <w:instrText xml:space="preserve"> XE "executive director" </w:instrText>
      </w:r>
      <w:r w:rsidRPr="00D551FA" w:rsidR="00B05795">
        <w:rPr>
          <w:rFonts w:ascii="Times New Roman"/>
        </w:rPr>
        <w:fldChar w:fldCharType="end"/>
      </w:r>
      <w:r w:rsidRPr="00D551FA">
        <w:rPr>
          <w:rFonts w:ascii="Times New Roman"/>
        </w:rPr>
        <w:t xml:space="preserve"> of the Cape Care Community Health Trust. The director of the planning division shall be appointed by the executive director of the Trust, with the approval of the board of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and may, with like approval, be removed. The director may, at his/her discretion, consult with or refer to the professional advisory committee</w:t>
      </w:r>
      <w:r w:rsidRPr="00D551FA" w:rsidR="00B05795">
        <w:rPr>
          <w:rFonts w:ascii="Times New Roman"/>
        </w:rPr>
        <w:fldChar w:fldCharType="begin"/>
      </w:r>
      <w:r w:rsidRPr="00D551FA">
        <w:rPr>
          <w:rFonts w:ascii="Times New Roman"/>
        </w:rPr>
        <w:instrText xml:space="preserve"> XE "advisory committee" </w:instrText>
      </w:r>
      <w:r w:rsidRPr="00D551FA" w:rsidR="00B05795">
        <w:rPr>
          <w:rFonts w:ascii="Times New Roman"/>
        </w:rPr>
        <w:fldChar w:fldCharType="end"/>
      </w:r>
      <w:r w:rsidRPr="00D551FA">
        <w:rPr>
          <w:rFonts w:ascii="Times New Roman"/>
        </w:rPr>
        <w:t xml:space="preserve"> to provide expert advice. </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planning</w:t>
      </w:r>
      <w:r w:rsidRPr="00D551FA" w:rsidR="00B05795">
        <w:rPr>
          <w:rFonts w:ascii="Times New Roman"/>
        </w:rPr>
        <w:fldChar w:fldCharType="begin"/>
      </w:r>
      <w:r w:rsidRPr="00D551FA">
        <w:rPr>
          <w:rFonts w:ascii="Times New Roman"/>
        </w:rPr>
        <w:instrText xml:space="preserve"> XE "planning" </w:instrText>
      </w:r>
      <w:r w:rsidRPr="00D551FA" w:rsidR="00B05795">
        <w:rPr>
          <w:rFonts w:ascii="Times New Roman"/>
        </w:rPr>
        <w:fldChar w:fldCharType="end"/>
      </w:r>
      <w:r w:rsidRPr="00D551FA">
        <w:rPr>
          <w:rFonts w:ascii="Times New Roman"/>
        </w:rPr>
        <w:t xml:space="preserve"> division shall have responsibility for coordinating health care resources to ensure all eligible participants</w:t>
      </w:r>
      <w:r w:rsidRPr="00D551FA" w:rsidR="00B05795">
        <w:rPr>
          <w:rFonts w:ascii="Times New Roman"/>
        </w:rPr>
        <w:fldChar w:fldCharType="begin"/>
      </w:r>
      <w:r w:rsidRPr="00D551FA">
        <w:rPr>
          <w:rFonts w:ascii="Times New Roman"/>
        </w:rPr>
        <w:instrText xml:space="preserve"> XE "eligible participants" </w:instrText>
      </w:r>
      <w:r w:rsidRPr="00D551FA" w:rsidR="00B05795">
        <w:rPr>
          <w:rFonts w:ascii="Times New Roman"/>
        </w:rPr>
        <w:fldChar w:fldCharType="end"/>
      </w:r>
      <w:r w:rsidRPr="00D551FA">
        <w:rPr>
          <w:rFonts w:ascii="Times New Roman"/>
        </w:rPr>
        <w:t xml:space="preserve"> reasonable access</w:t>
      </w:r>
      <w:r w:rsidRPr="00D551FA" w:rsidR="00B05795">
        <w:rPr>
          <w:rFonts w:ascii="Times New Roman"/>
        </w:rPr>
        <w:fldChar w:fldCharType="begin"/>
      </w:r>
      <w:r w:rsidRPr="00D551FA">
        <w:rPr>
          <w:rFonts w:ascii="Times New Roman"/>
        </w:rPr>
        <w:instrText xml:space="preserve"> XE "access" </w:instrText>
      </w:r>
      <w:r w:rsidRPr="00D551FA" w:rsidR="00B05795">
        <w:rPr>
          <w:rFonts w:ascii="Times New Roman"/>
        </w:rPr>
        <w:fldChar w:fldCharType="end"/>
      </w:r>
      <w:r w:rsidRPr="00D551FA">
        <w:rPr>
          <w:rFonts w:ascii="Times New Roman"/>
        </w:rPr>
        <w:t xml:space="preserve"> to covered services. The responsibilities shall include but are not limited to:</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 an annual review</w:t>
      </w:r>
      <w:r w:rsidRPr="00D551FA" w:rsidR="00B05795">
        <w:rPr>
          <w:rFonts w:ascii="Times New Roman"/>
        </w:rPr>
        <w:fldChar w:fldCharType="begin"/>
      </w:r>
      <w:r w:rsidRPr="00D551FA">
        <w:rPr>
          <w:rFonts w:ascii="Times New Roman"/>
        </w:rPr>
        <w:instrText xml:space="preserve"> XE "annual review" </w:instrText>
      </w:r>
      <w:r w:rsidRPr="00D551FA" w:rsidR="00B05795">
        <w:rPr>
          <w:rFonts w:ascii="Times New Roman"/>
        </w:rPr>
        <w:fldChar w:fldCharType="end"/>
      </w:r>
      <w:r w:rsidRPr="00D551FA">
        <w:rPr>
          <w:rFonts w:ascii="Times New Roman"/>
        </w:rPr>
        <w:t xml:space="preserve"> of the adequacy of health care resources throughout the  County and recommendations for changes. Specific areas to be evaluated include but are not limited to the resources needed for underserved populations</w:t>
      </w:r>
      <w:r w:rsidRPr="00D551FA" w:rsidR="00B05795">
        <w:rPr>
          <w:rFonts w:ascii="Times New Roman"/>
        </w:rPr>
        <w:fldChar w:fldCharType="begin"/>
      </w:r>
      <w:r w:rsidRPr="00D551FA">
        <w:rPr>
          <w:rFonts w:ascii="Times New Roman"/>
        </w:rPr>
        <w:instrText xml:space="preserve"> XE "underserved populations" </w:instrText>
      </w:r>
      <w:r w:rsidRPr="00D551FA" w:rsidR="00B05795">
        <w:rPr>
          <w:rFonts w:ascii="Times New Roman"/>
        </w:rPr>
        <w:fldChar w:fldCharType="end"/>
      </w:r>
      <w:r w:rsidRPr="00D551FA">
        <w:rPr>
          <w:rFonts w:ascii="Times New Roman"/>
        </w:rPr>
        <w:t xml:space="preserve"> and geographic areas, for culturally and linguistically competent care, and for emergency and trauma care. The director shall develop short term and long term plans to meet health care needs.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(2) an annual review</w:t>
      </w:r>
      <w:r w:rsidRPr="00D551FA" w:rsidR="00B05795">
        <w:rPr>
          <w:rFonts w:ascii="Times New Roman"/>
        </w:rPr>
        <w:fldChar w:fldCharType="begin"/>
      </w:r>
      <w:r w:rsidRPr="00D551FA">
        <w:rPr>
          <w:rFonts w:ascii="Times New Roman"/>
        </w:rPr>
        <w:instrText xml:space="preserve"> XE "annual review" </w:instrText>
      </w:r>
      <w:r w:rsidRPr="00D551FA" w:rsidR="00B05795">
        <w:rPr>
          <w:rFonts w:ascii="Times New Roman"/>
        </w:rPr>
        <w:fldChar w:fldCharType="end"/>
      </w:r>
      <w:r w:rsidRPr="00D551FA">
        <w:rPr>
          <w:rFonts w:ascii="Times New Roman"/>
        </w:rPr>
        <w:t xml:space="preserve"> of capital health care needs. Included in this evaluation, but not limited to it are recommendations for a budget for all health care facilities</w:t>
      </w:r>
      <w:r w:rsidRPr="00D551FA" w:rsidR="00B05795">
        <w:rPr>
          <w:rFonts w:ascii="Times New Roman"/>
        </w:rPr>
        <w:fldChar w:fldCharType="begin"/>
      </w:r>
      <w:r w:rsidRPr="00D551FA">
        <w:rPr>
          <w:rFonts w:ascii="Times New Roman"/>
        </w:rPr>
        <w:instrText xml:space="preserve"> XE "health care facilities" </w:instrText>
      </w:r>
      <w:r w:rsidRPr="00D551FA" w:rsidR="00B05795">
        <w:rPr>
          <w:rFonts w:ascii="Times New Roman"/>
        </w:rPr>
        <w:fldChar w:fldCharType="end"/>
      </w:r>
      <w:r w:rsidRPr="00D551FA">
        <w:rPr>
          <w:rFonts w:ascii="Times New Roman"/>
        </w:rPr>
        <w:t xml:space="preserve">, evaluating all capital expenses in excess of a </w:t>
      </w:r>
      <w:r w:rsidRPr="00D551FA">
        <w:rPr>
          <w:rFonts w:ascii="Times New Roman"/>
        </w:rPr>
        <w:lastRenderedPageBreak/>
        <w:t>threshold amount to be determined annually by the executive director</w:t>
      </w:r>
      <w:r w:rsidRPr="00D551FA" w:rsidR="00B05795">
        <w:rPr>
          <w:rFonts w:ascii="Times New Roman"/>
        </w:rPr>
        <w:fldChar w:fldCharType="begin"/>
      </w:r>
      <w:r w:rsidRPr="00D551FA">
        <w:rPr>
          <w:rFonts w:ascii="Times New Roman"/>
        </w:rPr>
        <w:instrText xml:space="preserve"> XE "executive director" </w:instrText>
      </w:r>
      <w:r w:rsidRPr="00D551FA" w:rsidR="00B05795">
        <w:rPr>
          <w:rFonts w:ascii="Times New Roman"/>
        </w:rPr>
        <w:fldChar w:fldCharType="end"/>
      </w:r>
      <w:r w:rsidRPr="00D551FA">
        <w:rPr>
          <w:rFonts w:ascii="Times New Roman"/>
        </w:rPr>
        <w:t>, and collaborating with local and statewide government and health care institutions to coordinate capital health planning</w:t>
      </w:r>
      <w:r w:rsidRPr="00D551FA" w:rsidR="00B05795">
        <w:rPr>
          <w:rFonts w:ascii="Times New Roman"/>
        </w:rPr>
        <w:fldChar w:fldCharType="begin"/>
      </w:r>
      <w:r w:rsidRPr="00D551FA">
        <w:rPr>
          <w:rFonts w:ascii="Times New Roman"/>
        </w:rPr>
        <w:instrText xml:space="preserve"> XE "planning" </w:instrText>
      </w:r>
      <w:r w:rsidRPr="00D551FA" w:rsidR="00B05795">
        <w:rPr>
          <w:rFonts w:ascii="Times New Roman"/>
        </w:rPr>
        <w:fldChar w:fldCharType="end"/>
      </w:r>
      <w:r w:rsidRPr="00D551FA">
        <w:rPr>
          <w:rFonts w:ascii="Times New Roman"/>
        </w:rPr>
        <w:t xml:space="preserve"> and investment</w:t>
      </w:r>
      <w:r w:rsidRPr="00D551FA" w:rsidR="00B05795">
        <w:rPr>
          <w:rFonts w:ascii="Times New Roman"/>
        </w:rPr>
        <w:fldChar w:fldCharType="begin"/>
      </w:r>
      <w:r w:rsidRPr="00D551FA">
        <w:rPr>
          <w:rFonts w:ascii="Times New Roman"/>
        </w:rPr>
        <w:instrText xml:space="preserve"> XE "investment" </w:instrText>
      </w:r>
      <w:r w:rsidRPr="00D551FA" w:rsidR="00B05795">
        <w:rPr>
          <w:rFonts w:ascii="Times New Roman"/>
        </w:rPr>
        <w:fldChar w:fldCharType="end"/>
      </w:r>
      <w:r w:rsidRPr="00D551FA">
        <w:rPr>
          <w:rFonts w:ascii="Times New Roman"/>
        </w:rPr>
        <w:t>. The director shall develop short term and long term plans to meet covered health care expenditure needs.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In making its review, the planning</w:t>
      </w:r>
      <w:r w:rsidRPr="00D551FA" w:rsidR="00B05795">
        <w:rPr>
          <w:rFonts w:ascii="Times New Roman"/>
        </w:rPr>
        <w:fldChar w:fldCharType="begin"/>
      </w:r>
      <w:r w:rsidRPr="00D551FA">
        <w:rPr>
          <w:rFonts w:ascii="Times New Roman"/>
        </w:rPr>
        <w:instrText xml:space="preserve"> XE "planning" </w:instrText>
      </w:r>
      <w:r w:rsidRPr="00D551FA" w:rsidR="00B05795">
        <w:rPr>
          <w:rFonts w:ascii="Times New Roman"/>
        </w:rPr>
        <w:fldChar w:fldCharType="end"/>
      </w:r>
      <w:r w:rsidRPr="00D551FA">
        <w:rPr>
          <w:rFonts w:ascii="Times New Roman"/>
        </w:rPr>
        <w:t xml:space="preserve"> division shall hold hearings on proposed recommendations. The division shall submit to the board of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xml:space="preserve"> its final review and recommendations by October 1 of each year. Subject to board approval,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shall adopt the recommendations.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89500004" w:id="27"/>
      <w:bookmarkStart w:name="_Toc91479056" w:id="28"/>
      <w:r w:rsidRPr="00D551FA">
        <w:rPr>
          <w:rFonts w:ascii="Times New Roman"/>
          <w:b/>
        </w:rPr>
        <w:t>Section 12: Information Technology Division; Purpose &amp; Duties.</w:t>
      </w:r>
      <w:bookmarkEnd w:id="27"/>
      <w:bookmarkEnd w:id="28"/>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There shall be an information technology</w:t>
      </w:r>
      <w:r w:rsidRPr="00D551FA" w:rsidR="00B05795">
        <w:rPr>
          <w:rFonts w:ascii="Times New Roman"/>
        </w:rPr>
        <w:fldChar w:fldCharType="begin"/>
      </w:r>
      <w:r w:rsidRPr="00D551FA">
        <w:rPr>
          <w:rFonts w:ascii="Times New Roman"/>
        </w:rPr>
        <w:instrText xml:space="preserve"> XE "information technology" </w:instrText>
      </w:r>
      <w:r w:rsidRPr="00D551FA" w:rsidR="00B05795">
        <w:rPr>
          <w:rFonts w:ascii="Times New Roman"/>
        </w:rPr>
        <w:fldChar w:fldCharType="end"/>
      </w:r>
      <w:r w:rsidRPr="00D551FA">
        <w:rPr>
          <w:rFonts w:ascii="Times New Roman"/>
        </w:rPr>
        <w:t xml:space="preserve"> division within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which shall be under the supervision and control of a director. The powers</w:t>
      </w:r>
      <w:r w:rsidRPr="00D551FA" w:rsidR="00B05795">
        <w:rPr>
          <w:rFonts w:ascii="Times New Roman"/>
        </w:rPr>
        <w:fldChar w:fldCharType="begin"/>
      </w:r>
      <w:r w:rsidRPr="00D551FA">
        <w:rPr>
          <w:rFonts w:ascii="Times New Roman"/>
        </w:rPr>
        <w:instrText xml:space="preserve"> XE "powers" </w:instrText>
      </w:r>
      <w:r w:rsidRPr="00D551FA" w:rsidR="00B05795">
        <w:rPr>
          <w:rFonts w:ascii="Times New Roman"/>
        </w:rPr>
        <w:fldChar w:fldCharType="end"/>
      </w:r>
      <w:r w:rsidRPr="00D551FA">
        <w:rPr>
          <w:rFonts w:ascii="Times New Roman"/>
        </w:rPr>
        <w:t xml:space="preserve"> and duties given the director in this chapter and in any other general or special law shall be exercised and discharged subject to the direction, control and supervision of the executive director</w:t>
      </w:r>
      <w:r w:rsidRPr="00D551FA" w:rsidR="00B05795">
        <w:rPr>
          <w:rFonts w:ascii="Times New Roman"/>
        </w:rPr>
        <w:fldChar w:fldCharType="begin"/>
      </w:r>
      <w:r w:rsidRPr="00D551FA">
        <w:rPr>
          <w:rFonts w:ascii="Times New Roman"/>
        </w:rPr>
        <w:instrText xml:space="preserve"> XE "executive director" </w:instrText>
      </w:r>
      <w:r w:rsidRPr="00D551FA" w:rsidR="00B05795">
        <w:rPr>
          <w:rFonts w:ascii="Times New Roman"/>
        </w:rPr>
        <w:fldChar w:fldCharType="end"/>
      </w:r>
      <w:r w:rsidRPr="00D551FA">
        <w:rPr>
          <w:rFonts w:ascii="Times New Roman"/>
        </w:rPr>
        <w:t xml:space="preserve"> of the Cape Care Community Health Trust. The director of the information technology division shall be appointed by the executive director of the Trust, with the approval of the board of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and may, with like approval, be removed. The director may, at his/her discretion, consult with or refer to the professional advisory committee</w:t>
      </w:r>
      <w:r w:rsidRPr="00D551FA" w:rsidR="00B05795">
        <w:rPr>
          <w:rFonts w:ascii="Times New Roman"/>
        </w:rPr>
        <w:fldChar w:fldCharType="begin"/>
      </w:r>
      <w:r w:rsidRPr="00D551FA">
        <w:rPr>
          <w:rFonts w:ascii="Times New Roman"/>
        </w:rPr>
        <w:instrText xml:space="preserve"> XE "advisory committee" </w:instrText>
      </w:r>
      <w:r w:rsidRPr="00D551FA" w:rsidR="00B05795">
        <w:rPr>
          <w:rFonts w:ascii="Times New Roman"/>
        </w:rPr>
        <w:fldChar w:fldCharType="end"/>
      </w:r>
      <w:r w:rsidRPr="00D551FA">
        <w:rPr>
          <w:rFonts w:ascii="Times New Roman"/>
        </w:rPr>
        <w:t xml:space="preserve"> to provide expert advice. </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responsibilities of the information technology</w:t>
      </w:r>
      <w:r w:rsidRPr="00D551FA" w:rsidR="00B05795">
        <w:rPr>
          <w:rFonts w:ascii="Times New Roman"/>
        </w:rPr>
        <w:fldChar w:fldCharType="begin"/>
      </w:r>
      <w:r w:rsidRPr="00D551FA">
        <w:rPr>
          <w:rFonts w:ascii="Times New Roman"/>
        </w:rPr>
        <w:instrText xml:space="preserve"> XE "information technology" </w:instrText>
      </w:r>
      <w:r w:rsidRPr="00D551FA" w:rsidR="00B05795">
        <w:rPr>
          <w:rFonts w:ascii="Times New Roman"/>
        </w:rPr>
        <w:fldChar w:fldCharType="end"/>
      </w:r>
      <w:r w:rsidRPr="00D551FA">
        <w:rPr>
          <w:rFonts w:ascii="Times New Roman"/>
        </w:rPr>
        <w:t xml:space="preserve"> division shall include but are not limited to:</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 developing a confidential electronic medical records</w:t>
      </w:r>
      <w:r w:rsidRPr="00D551FA" w:rsidR="00B05795">
        <w:rPr>
          <w:rFonts w:ascii="Times New Roman"/>
        </w:rPr>
        <w:fldChar w:fldCharType="begin"/>
      </w:r>
      <w:r w:rsidRPr="00D551FA">
        <w:rPr>
          <w:rFonts w:ascii="Times New Roman"/>
        </w:rPr>
        <w:instrText xml:space="preserve"> XE "electronic medical records" </w:instrText>
      </w:r>
      <w:r w:rsidRPr="00D551FA" w:rsidR="00B05795">
        <w:rPr>
          <w:rFonts w:ascii="Times New Roman"/>
        </w:rPr>
        <w:fldChar w:fldCharType="end"/>
      </w:r>
      <w:r w:rsidRPr="00D551FA">
        <w:rPr>
          <w:rFonts w:ascii="Times New Roman"/>
        </w:rPr>
        <w:t xml:space="preserve"> system</w:t>
      </w:r>
      <w:r w:rsidRPr="00D551FA" w:rsidR="00B05795">
        <w:rPr>
          <w:rFonts w:ascii="Times New Roman"/>
        </w:rPr>
        <w:fldChar w:fldCharType="begin"/>
      </w:r>
      <w:r w:rsidRPr="00D551FA">
        <w:rPr>
          <w:rFonts w:ascii="Times New Roman"/>
        </w:rPr>
        <w:instrText xml:space="preserve"> XE "medical records system" </w:instrText>
      </w:r>
      <w:r w:rsidRPr="00D551FA" w:rsidR="00B05795">
        <w:rPr>
          <w:rFonts w:ascii="Times New Roman"/>
        </w:rPr>
        <w:fldChar w:fldCharType="end"/>
      </w:r>
      <w:r w:rsidRPr="00D551FA">
        <w:rPr>
          <w:rFonts w:ascii="Times New Roman"/>
        </w:rPr>
        <w:t xml:space="preserve"> and prescription system</w:t>
      </w:r>
      <w:r w:rsidRPr="00D551FA" w:rsidR="00B05795">
        <w:rPr>
          <w:rFonts w:ascii="Times New Roman"/>
        </w:rPr>
        <w:fldChar w:fldCharType="begin"/>
      </w:r>
      <w:r w:rsidRPr="00D551FA">
        <w:rPr>
          <w:rFonts w:ascii="Times New Roman"/>
        </w:rPr>
        <w:instrText xml:space="preserve"> XE "prescription system" </w:instrText>
      </w:r>
      <w:r w:rsidRPr="00D551FA" w:rsidR="00B05795">
        <w:rPr>
          <w:rFonts w:ascii="Times New Roman"/>
        </w:rPr>
        <w:fldChar w:fldCharType="end"/>
      </w:r>
      <w:r w:rsidRPr="00D551FA">
        <w:rPr>
          <w:rFonts w:ascii="Times New Roman"/>
        </w:rPr>
        <w:t xml:space="preserve"> in accordance with laws and regulations to maintain accurate patient records and to simplify the billing process, thereby reducing medical errors and bureaucracy;</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(2) developing a tracking system to monitor quality of care, establish a patient data base</w:t>
      </w:r>
      <w:r w:rsidRPr="00D551FA" w:rsidR="00B05795">
        <w:rPr>
          <w:rFonts w:ascii="Times New Roman"/>
        </w:rPr>
        <w:fldChar w:fldCharType="begin"/>
      </w:r>
      <w:r w:rsidRPr="00D551FA">
        <w:rPr>
          <w:rFonts w:ascii="Times New Roman"/>
        </w:rPr>
        <w:instrText xml:space="preserve"> XE "patient data base" </w:instrText>
      </w:r>
      <w:r w:rsidRPr="00D551FA" w:rsidR="00B05795">
        <w:rPr>
          <w:rFonts w:ascii="Times New Roman"/>
        </w:rPr>
        <w:fldChar w:fldCharType="end"/>
      </w:r>
      <w:r w:rsidRPr="00D551FA">
        <w:rPr>
          <w:rFonts w:ascii="Times New Roman"/>
        </w:rPr>
        <w:t xml:space="preserve"> and promote preventive</w:t>
      </w:r>
      <w:r w:rsidRPr="00D551FA" w:rsidR="00B05795">
        <w:rPr>
          <w:rFonts w:ascii="Times New Roman"/>
        </w:rPr>
        <w:fldChar w:fldCharType="begin"/>
      </w:r>
      <w:r w:rsidRPr="00D551FA">
        <w:rPr>
          <w:rFonts w:ascii="Times New Roman"/>
        </w:rPr>
        <w:instrText xml:space="preserve"> XE "preventive" </w:instrText>
      </w:r>
      <w:r w:rsidRPr="00D551FA" w:rsidR="00B05795">
        <w:rPr>
          <w:rFonts w:ascii="Times New Roman"/>
        </w:rPr>
        <w:fldChar w:fldCharType="end"/>
      </w:r>
      <w:r w:rsidRPr="00D551FA">
        <w:rPr>
          <w:rFonts w:ascii="Times New Roman"/>
        </w:rPr>
        <w:t xml:space="preserve"> care guidelines and medical alerts to avoid errors.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Notwithstanding that all billing shall be performed electronically, patients shall have the option of keeping any portion of their medical records separate from their electronic medical record. The information technology</w:t>
      </w:r>
      <w:r w:rsidRPr="00D551FA" w:rsidR="00B05795">
        <w:rPr>
          <w:rFonts w:ascii="Times New Roman"/>
        </w:rPr>
        <w:fldChar w:fldCharType="begin"/>
      </w:r>
      <w:r w:rsidRPr="00D551FA">
        <w:rPr>
          <w:rFonts w:ascii="Times New Roman"/>
        </w:rPr>
        <w:instrText xml:space="preserve"> XE "information technology" </w:instrText>
      </w:r>
      <w:r w:rsidRPr="00D551FA" w:rsidR="00B05795">
        <w:rPr>
          <w:rFonts w:ascii="Times New Roman"/>
        </w:rPr>
        <w:fldChar w:fldCharType="end"/>
      </w:r>
      <w:r w:rsidRPr="00D551FA">
        <w:rPr>
          <w:rFonts w:ascii="Times New Roman"/>
        </w:rPr>
        <w:t xml:space="preserve"> director shall work closely with the directors of the regional, administrative, planning</w:t>
      </w:r>
      <w:r w:rsidRPr="00D551FA" w:rsidR="00B05795">
        <w:rPr>
          <w:rFonts w:ascii="Times New Roman"/>
        </w:rPr>
        <w:fldChar w:fldCharType="begin"/>
      </w:r>
      <w:r w:rsidRPr="00D551FA">
        <w:rPr>
          <w:rFonts w:ascii="Times New Roman"/>
        </w:rPr>
        <w:instrText xml:space="preserve"> XE "planning" </w:instrText>
      </w:r>
      <w:r w:rsidRPr="00D551FA" w:rsidR="00B05795">
        <w:rPr>
          <w:rFonts w:ascii="Times New Roman"/>
        </w:rPr>
        <w:fldChar w:fldCharType="end"/>
      </w:r>
      <w:r w:rsidRPr="00D551FA">
        <w:rPr>
          <w:rFonts w:ascii="Times New Roman"/>
        </w:rPr>
        <w:t xml:space="preserve"> and quality assurance</w:t>
      </w:r>
      <w:r w:rsidRPr="00D551FA" w:rsidR="00B05795">
        <w:rPr>
          <w:rFonts w:ascii="Times New Roman"/>
        </w:rPr>
        <w:fldChar w:fldCharType="begin"/>
      </w:r>
      <w:r w:rsidRPr="00D551FA">
        <w:rPr>
          <w:rFonts w:ascii="Times New Roman"/>
        </w:rPr>
        <w:instrText xml:space="preserve"> XE "quality assurance" </w:instrText>
      </w:r>
      <w:r w:rsidRPr="00D551FA" w:rsidR="00B05795">
        <w:rPr>
          <w:rFonts w:ascii="Times New Roman"/>
        </w:rPr>
        <w:fldChar w:fldCharType="end"/>
      </w:r>
      <w:r w:rsidRPr="00D551FA">
        <w:rPr>
          <w:rFonts w:ascii="Times New Roman"/>
        </w:rPr>
        <w:t xml:space="preserve"> divisions. The information technology division shall make an annual report to the board of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xml:space="preserve"> by October 1 of each year. Subject to board approval, the Trust shall adopt the recommendations.</w:t>
      </w:r>
    </w:p>
    <w:p w:rsidRPr="00D551FA" w:rsidR="00D551FA" w:rsidP="00D551FA" w:rsidRDefault="00D551FA">
      <w:pPr>
        <w:spacing w:line="336" w:lineRule="auto"/>
        <w:rPr>
          <w:rFonts w:ascii="Times New Roman"/>
          <w:b/>
        </w:rPr>
      </w:pP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91479057" w:id="29"/>
      <w:r w:rsidRPr="00D551FA">
        <w:rPr>
          <w:rFonts w:ascii="Times New Roman"/>
          <w:b/>
        </w:rPr>
        <w:t>Section 13: Regional Offices</w:t>
      </w:r>
      <w:r w:rsidRPr="00D551FA" w:rsidR="00B05795">
        <w:rPr>
          <w:rFonts w:ascii="Times New Roman"/>
          <w:b/>
        </w:rPr>
        <w:fldChar w:fldCharType="begin"/>
      </w:r>
      <w:r w:rsidRPr="00D551FA">
        <w:rPr>
          <w:rFonts w:ascii="Times New Roman"/>
          <w:b/>
        </w:rPr>
        <w:instrText xml:space="preserve"> XE "regional offices" </w:instrText>
      </w:r>
      <w:r w:rsidRPr="00D551FA" w:rsidR="00B05795">
        <w:rPr>
          <w:rFonts w:ascii="Times New Roman"/>
          <w:b/>
        </w:rPr>
        <w:fldChar w:fldCharType="end"/>
      </w:r>
      <w:r w:rsidRPr="00D551FA">
        <w:rPr>
          <w:rFonts w:ascii="Times New Roman"/>
          <w:b/>
        </w:rPr>
        <w:t>.</w:t>
      </w:r>
      <w:bookmarkEnd w:id="29"/>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Cape Care shall maintain three physical sites as home bases for health promotion and wellness activities, as well as other member services, one in the upper Cape, one in the mid-Cape and one on the outer Cape. The trustees</w:t>
      </w:r>
      <w:r w:rsidRPr="00D551FA" w:rsidR="00B05795">
        <w:rPr>
          <w:rFonts w:ascii="Times New Roman"/>
        </w:rPr>
        <w:fldChar w:fldCharType="begin"/>
      </w:r>
      <w:r w:rsidRPr="00D551FA">
        <w:rPr>
          <w:rFonts w:ascii="Times New Roman"/>
        </w:rPr>
        <w:instrText xml:space="preserve"> XE "trustees" </w:instrText>
      </w:r>
      <w:r w:rsidRPr="00D551FA" w:rsidR="00B05795">
        <w:rPr>
          <w:rFonts w:ascii="Times New Roman"/>
        </w:rPr>
        <w:fldChar w:fldCharType="end"/>
      </w:r>
      <w:r w:rsidRPr="00D551FA">
        <w:rPr>
          <w:rFonts w:ascii="Times New Roman"/>
        </w:rPr>
        <w:t xml:space="preserve"> shall review the adequacy and appropriateness of the number and location of local offices at least once every three years.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89500006" w:id="30"/>
      <w:bookmarkStart w:name="_Toc91479058" w:id="31"/>
      <w:r w:rsidRPr="00D551FA">
        <w:rPr>
          <w:rFonts w:ascii="Times New Roman"/>
          <w:b/>
        </w:rPr>
        <w:t>Section 14: Eligible Participants.</w:t>
      </w:r>
      <w:bookmarkEnd w:id="30"/>
      <w:bookmarkEnd w:id="31"/>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Those persons who shall be recognized as eligible to participate</w:t>
      </w:r>
      <w:r w:rsidRPr="00D551FA" w:rsidR="00B05795">
        <w:rPr>
          <w:rFonts w:ascii="Times New Roman"/>
        </w:rPr>
        <w:fldChar w:fldCharType="begin"/>
      </w:r>
      <w:r w:rsidRPr="00D551FA">
        <w:rPr>
          <w:rFonts w:ascii="Times New Roman"/>
        </w:rPr>
        <w:instrText xml:space="preserve"> XE "eligible participants" </w:instrText>
      </w:r>
      <w:r w:rsidRPr="00D551FA" w:rsidR="00B05795">
        <w:rPr>
          <w:rFonts w:ascii="Times New Roman"/>
        </w:rPr>
        <w:fldChar w:fldCharType="end"/>
      </w:r>
      <w:r w:rsidRPr="00D551FA">
        <w:rPr>
          <w:rFonts w:ascii="Times New Roman"/>
        </w:rPr>
        <w:t xml:space="preserve"> in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plan shall include:</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 All Barnstable County residents, as defined in Section 2,</w:t>
      </w:r>
      <w:r w:rsidRPr="00D551FA" w:rsidR="00B05795">
        <w:rPr>
          <w:rFonts w:ascii="Times New Roman"/>
        </w:rPr>
        <w:fldChar w:fldCharType="begin"/>
      </w:r>
      <w:r w:rsidRPr="00D551FA">
        <w:rPr>
          <w:rFonts w:ascii="Times New Roman"/>
        </w:rPr>
        <w:instrText xml:space="preserve"> XE "residents" </w:instrText>
      </w:r>
      <w:r w:rsidRPr="00D551FA" w:rsidR="00B05795">
        <w:rPr>
          <w:rFonts w:ascii="Times New Roman"/>
        </w:rPr>
        <w:fldChar w:fldCharType="end"/>
      </w:r>
      <w:r w:rsidRPr="00D551FA">
        <w:rPr>
          <w:rFonts w:ascii="Times New Roman"/>
        </w:rPr>
        <w:t xml:space="preserve"> are eligible for enrollment</w:t>
      </w:r>
      <w:r w:rsidRPr="00D551FA" w:rsidR="00B05795">
        <w:rPr>
          <w:rFonts w:ascii="Times New Roman"/>
        </w:rPr>
        <w:fldChar w:fldCharType="begin"/>
      </w:r>
      <w:r w:rsidRPr="00D551FA">
        <w:rPr>
          <w:rFonts w:ascii="Times New Roman"/>
        </w:rPr>
        <w:instrText xml:space="preserve"> XE "enrolled" </w:instrText>
      </w:r>
      <w:r w:rsidRPr="00D551FA" w:rsidR="00B05795">
        <w:rPr>
          <w:rFonts w:ascii="Times New Roman"/>
        </w:rPr>
        <w:fldChar w:fldCharType="end"/>
      </w:r>
      <w:r w:rsidRPr="00D551FA">
        <w:rPr>
          <w:rFonts w:ascii="Times New Roman"/>
        </w:rPr>
        <w:t xml:space="preserve"> and coverage, regardless of employment status. No mandate to utilize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for coverage of health care services is expressed or implied. </w:t>
      </w:r>
    </w:p>
    <w:p w:rsidRPr="00D551FA" w:rsidR="00D551FA" w:rsidP="00D551FA" w:rsidRDefault="00D551FA">
      <w:pPr>
        <w:spacing w:line="336" w:lineRule="auto"/>
        <w:rPr>
          <w:rFonts w:ascii="Times New Roman"/>
        </w:rPr>
      </w:pPr>
    </w:p>
    <w:p w:rsidRPr="00D551FA" w:rsidR="00D551FA" w:rsidP="00D551FA" w:rsidRDefault="00D551FA">
      <w:pPr>
        <w:numPr>
          <w:ilvl w:val="0"/>
          <w:numId w:val="6"/>
        </w:numPr>
        <w:spacing w:line="336" w:lineRule="auto"/>
        <w:rPr>
          <w:rFonts w:ascii="Times New Roman"/>
        </w:rPr>
      </w:pPr>
      <w:r w:rsidRPr="00D551FA">
        <w:rPr>
          <w:rFonts w:ascii="Times New Roman"/>
        </w:rPr>
        <w:t>Payment for emergency care</w:t>
      </w:r>
      <w:r w:rsidRPr="00D551FA" w:rsidR="00B05795">
        <w:rPr>
          <w:rFonts w:ascii="Times New Roman"/>
        </w:rPr>
        <w:fldChar w:fldCharType="begin"/>
      </w:r>
      <w:r w:rsidRPr="00D551FA">
        <w:rPr>
          <w:rFonts w:ascii="Times New Roman"/>
        </w:rPr>
        <w:instrText xml:space="preserve"> XE "emergency care" </w:instrText>
      </w:r>
      <w:r w:rsidRPr="00D551FA" w:rsidR="00B05795">
        <w:rPr>
          <w:rFonts w:ascii="Times New Roman"/>
        </w:rPr>
        <w:fldChar w:fldCharType="end"/>
      </w:r>
      <w:r w:rsidRPr="00D551FA">
        <w:rPr>
          <w:rFonts w:ascii="Times New Roman"/>
        </w:rPr>
        <w:t xml:space="preserve"> of Barnstable County residents obtained out of county</w:t>
      </w:r>
      <w:r w:rsidRPr="00D551FA" w:rsidR="00B05795">
        <w:rPr>
          <w:rFonts w:ascii="Times New Roman"/>
        </w:rPr>
        <w:fldChar w:fldCharType="begin"/>
      </w:r>
      <w:r w:rsidRPr="00D551FA">
        <w:rPr>
          <w:rFonts w:ascii="Times New Roman"/>
        </w:rPr>
        <w:instrText xml:space="preserve"> XE "out of county" </w:instrText>
      </w:r>
      <w:r w:rsidRPr="00D551FA" w:rsidR="00B05795">
        <w:rPr>
          <w:rFonts w:ascii="Times New Roman"/>
        </w:rPr>
        <w:fldChar w:fldCharType="end"/>
      </w:r>
      <w:r w:rsidRPr="00D551FA">
        <w:rPr>
          <w:rFonts w:ascii="Times New Roman"/>
        </w:rPr>
        <w:t xml:space="preserve"> shall be at prevailing local rates. Payment for non-emergency care of Barnstable County residents obtained </w:t>
      </w:r>
      <w:r w:rsidRPr="00D551FA">
        <w:rPr>
          <w:rFonts w:ascii="Times New Roman"/>
        </w:rPr>
        <w:lastRenderedPageBreak/>
        <w:t>out-of-county shall be according to rates and conditions established by the executive director</w:t>
      </w:r>
      <w:r w:rsidRPr="00D551FA" w:rsidR="00B05795">
        <w:rPr>
          <w:rFonts w:ascii="Times New Roman"/>
        </w:rPr>
        <w:fldChar w:fldCharType="begin"/>
      </w:r>
      <w:r w:rsidRPr="00D551FA">
        <w:rPr>
          <w:rFonts w:ascii="Times New Roman"/>
        </w:rPr>
        <w:instrText xml:space="preserve"> XE "executive director" </w:instrText>
      </w:r>
      <w:r w:rsidRPr="00D551FA" w:rsidR="00B05795">
        <w:rPr>
          <w:rFonts w:ascii="Times New Roman"/>
        </w:rPr>
        <w:fldChar w:fldCharType="end"/>
      </w:r>
      <w:r w:rsidRPr="00D551FA">
        <w:rPr>
          <w:rFonts w:ascii="Times New Roman"/>
        </w:rPr>
        <w:t>. The executive director may require that a resident</w:t>
      </w:r>
      <w:r w:rsidRPr="00D551FA" w:rsidR="00B05795">
        <w:rPr>
          <w:rFonts w:ascii="Times New Roman"/>
        </w:rPr>
        <w:fldChar w:fldCharType="begin"/>
      </w:r>
      <w:r w:rsidRPr="00D551FA">
        <w:rPr>
          <w:rFonts w:ascii="Times New Roman"/>
        </w:rPr>
        <w:instrText xml:space="preserve"> XE "resident" </w:instrText>
      </w:r>
      <w:r w:rsidRPr="00D551FA" w:rsidR="00B05795">
        <w:rPr>
          <w:rFonts w:ascii="Times New Roman"/>
        </w:rPr>
        <w:fldChar w:fldCharType="end"/>
      </w:r>
      <w:r w:rsidRPr="00D551FA">
        <w:rPr>
          <w:rFonts w:ascii="Times New Roman"/>
        </w:rPr>
        <w:t xml:space="preserve"> be transported back to Massachusetts when prolonged treatment of a condition is necessary.</w:t>
      </w:r>
    </w:p>
    <w:p w:rsidRPr="00D551FA" w:rsidR="00D551FA" w:rsidP="00D551FA" w:rsidRDefault="00D551FA">
      <w:pPr>
        <w:spacing w:line="336" w:lineRule="auto"/>
        <w:rPr>
          <w:rFonts w:ascii="Times New Roman"/>
        </w:rPr>
      </w:pPr>
    </w:p>
    <w:p w:rsidRPr="00D551FA" w:rsidR="00D551FA" w:rsidP="00D551FA" w:rsidRDefault="00D551FA">
      <w:pPr>
        <w:numPr>
          <w:ilvl w:val="0"/>
          <w:numId w:val="6"/>
        </w:numPr>
        <w:spacing w:line="336" w:lineRule="auto"/>
        <w:rPr>
          <w:rFonts w:ascii="Times New Roman"/>
        </w:rPr>
      </w:pPr>
      <w:r w:rsidRPr="00D551FA">
        <w:rPr>
          <w:rFonts w:ascii="Times New Roman"/>
        </w:rPr>
        <w:t>Visitors to Barnstable County shall be billed, or have their insurance</w:t>
      </w:r>
      <w:r w:rsidRPr="00D551FA" w:rsidR="00B05795">
        <w:rPr>
          <w:rFonts w:ascii="Times New Roman"/>
        </w:rPr>
        <w:fldChar w:fldCharType="begin"/>
      </w:r>
      <w:r w:rsidRPr="00D551FA">
        <w:rPr>
          <w:rFonts w:ascii="Times New Roman"/>
        </w:rPr>
        <w:instrText xml:space="preserve"> XE "insurance" </w:instrText>
      </w:r>
      <w:r w:rsidRPr="00D551FA" w:rsidR="00B05795">
        <w:rPr>
          <w:rFonts w:ascii="Times New Roman"/>
        </w:rPr>
        <w:fldChar w:fldCharType="end"/>
      </w:r>
      <w:r w:rsidRPr="00D551FA">
        <w:rPr>
          <w:rFonts w:ascii="Times New Roman"/>
        </w:rPr>
        <w:t xml:space="preserve"> billed, for all services received under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The executive director</w:t>
      </w:r>
      <w:r w:rsidRPr="00D551FA" w:rsidR="00B05795">
        <w:rPr>
          <w:rFonts w:ascii="Times New Roman"/>
        </w:rPr>
        <w:fldChar w:fldCharType="begin"/>
      </w:r>
      <w:r w:rsidRPr="00D551FA">
        <w:rPr>
          <w:rFonts w:ascii="Times New Roman"/>
        </w:rPr>
        <w:instrText xml:space="preserve"> XE "executive director" </w:instrText>
      </w:r>
      <w:r w:rsidRPr="00D551FA" w:rsidR="00B05795">
        <w:rPr>
          <w:rFonts w:ascii="Times New Roman"/>
        </w:rPr>
        <w:fldChar w:fldCharType="end"/>
      </w:r>
      <w:r w:rsidRPr="00D551FA">
        <w:rPr>
          <w:rFonts w:ascii="Times New Roman"/>
        </w:rPr>
        <w:t xml:space="preserve"> of the Trust may establish intergovernmental arrangements with the Commonwealth of Massachusetts, and other states and countries to provide reciprocal coverage for temporary visitors</w:t>
      </w:r>
      <w:r w:rsidRPr="00D551FA" w:rsidR="00B05795">
        <w:rPr>
          <w:rFonts w:ascii="Times New Roman"/>
        </w:rPr>
        <w:fldChar w:fldCharType="begin"/>
      </w:r>
      <w:r w:rsidRPr="00D551FA">
        <w:rPr>
          <w:rFonts w:ascii="Times New Roman"/>
        </w:rPr>
        <w:instrText xml:space="preserve"> XE "visitors"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89500007" w:id="32"/>
      <w:bookmarkStart w:name="_Toc91479059" w:id="33"/>
      <w:r w:rsidRPr="00D551FA">
        <w:rPr>
          <w:rFonts w:ascii="Times New Roman"/>
          <w:b/>
        </w:rPr>
        <w:t>Section 15: Eligible Health Care Providers and Facilities.</w:t>
      </w:r>
      <w:bookmarkEnd w:id="32"/>
      <w:bookmarkEnd w:id="33"/>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Eligible health care providers</w:t>
      </w:r>
      <w:r w:rsidRPr="00D551FA" w:rsidR="00B05795">
        <w:rPr>
          <w:rFonts w:ascii="Times New Roman"/>
        </w:rPr>
        <w:fldChar w:fldCharType="begin"/>
      </w:r>
      <w:r w:rsidRPr="00D551FA">
        <w:rPr>
          <w:rFonts w:ascii="Times New Roman"/>
        </w:rPr>
        <w:instrText xml:space="preserve"> XE "providers" </w:instrText>
      </w:r>
      <w:r w:rsidRPr="00D551FA" w:rsidR="00B05795">
        <w:rPr>
          <w:rFonts w:ascii="Times New Roman"/>
        </w:rPr>
        <w:fldChar w:fldCharType="end"/>
      </w:r>
      <w:r w:rsidRPr="00D551FA">
        <w:rPr>
          <w:rFonts w:ascii="Times New Roman"/>
        </w:rPr>
        <w:t xml:space="preserve"> and facilities</w:t>
      </w:r>
      <w:r w:rsidRPr="00D551FA" w:rsidR="00B05795">
        <w:rPr>
          <w:rFonts w:ascii="Times New Roman"/>
        </w:rPr>
        <w:fldChar w:fldCharType="begin"/>
      </w:r>
      <w:r w:rsidRPr="00D551FA">
        <w:rPr>
          <w:rFonts w:ascii="Times New Roman"/>
        </w:rPr>
        <w:instrText xml:space="preserve"> XE "Eligible health care providers and facilities" </w:instrText>
      </w:r>
      <w:r w:rsidRPr="00D551FA" w:rsidR="00B05795">
        <w:rPr>
          <w:rFonts w:ascii="Times New Roman"/>
        </w:rPr>
        <w:fldChar w:fldCharType="end"/>
      </w:r>
      <w:r w:rsidRPr="00D551FA">
        <w:rPr>
          <w:rFonts w:ascii="Times New Roman"/>
        </w:rPr>
        <w:t xml:space="preserve"> shall include an agency, facility, corporation, individual, or other entity directly rendering any covered benefit to an eligible patient: provided, however, that the provider or facility:</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 is licensed to operate or practice in the commonwealth;</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sidDel="000847F5">
        <w:rPr>
          <w:rFonts w:ascii="Times New Roman"/>
        </w:rPr>
        <w:t xml:space="preserve"> </w:t>
      </w:r>
      <w:r w:rsidRPr="00D551FA">
        <w:rPr>
          <w:rFonts w:ascii="Times New Roman"/>
        </w:rPr>
        <w:t>(2) furnishes a signed agreement that:</w:t>
      </w:r>
    </w:p>
    <w:p w:rsidRPr="00D551FA" w:rsidR="00D551FA" w:rsidP="00D551FA" w:rsidRDefault="00D551FA">
      <w:pPr>
        <w:spacing w:line="336" w:lineRule="auto"/>
        <w:rPr>
          <w:rFonts w:ascii="Times New Roman"/>
        </w:rPr>
      </w:pPr>
      <w:r w:rsidRPr="00D551FA">
        <w:rPr>
          <w:rFonts w:ascii="Times New Roman"/>
        </w:rPr>
        <w:t>(a) all health care services shall be provided without discrimination on the basis of age, sex, race, national origin, sexual orientation, income status or preexisting condition;</w:t>
      </w:r>
    </w:p>
    <w:p w:rsidRPr="00D551FA" w:rsidR="00D551FA" w:rsidP="00D551FA" w:rsidRDefault="00D551FA">
      <w:pPr>
        <w:spacing w:line="336" w:lineRule="auto"/>
        <w:rPr>
          <w:rFonts w:ascii="Times New Roman"/>
        </w:rPr>
      </w:pPr>
      <w:r w:rsidRPr="00D551FA">
        <w:rPr>
          <w:rFonts w:ascii="Times New Roman"/>
        </w:rPr>
        <w:t xml:space="preserve">(b) the provider or facility shall comply with all state and federal laws regarding the confidentiality of patient records and information; </w:t>
      </w:r>
    </w:p>
    <w:p w:rsidRPr="00D551FA" w:rsidR="00D551FA" w:rsidP="00D551FA" w:rsidRDefault="00D551FA">
      <w:pPr>
        <w:spacing w:line="336" w:lineRule="auto"/>
        <w:rPr>
          <w:rFonts w:ascii="Times New Roman"/>
        </w:rPr>
      </w:pPr>
      <w:r w:rsidRPr="00D551FA">
        <w:rPr>
          <w:rFonts w:ascii="Times New Roman"/>
        </w:rPr>
        <w:t>(c) no balance billing or out-of-pocket charges shall be made for covered services unless otherwise provided in this chapter; and</w:t>
      </w:r>
    </w:p>
    <w:p w:rsidRPr="00D551FA" w:rsidR="00D551FA" w:rsidP="00D551FA" w:rsidRDefault="00D551FA">
      <w:pPr>
        <w:spacing w:line="336" w:lineRule="auto"/>
        <w:rPr>
          <w:rFonts w:ascii="Times New Roman"/>
        </w:rPr>
      </w:pPr>
      <w:r w:rsidRPr="00D551FA">
        <w:rPr>
          <w:rFonts w:ascii="Times New Roman"/>
        </w:rPr>
        <w:t>(d) the provider or facility shall furnish such information as may be reasonably required by the Trust for making payment, verifying reimbursement</w:t>
      </w:r>
      <w:r w:rsidRPr="00D551FA" w:rsidR="00B05795">
        <w:rPr>
          <w:rFonts w:ascii="Times New Roman"/>
        </w:rPr>
        <w:fldChar w:fldCharType="begin"/>
      </w:r>
      <w:r w:rsidRPr="00D551FA">
        <w:rPr>
          <w:rFonts w:ascii="Times New Roman"/>
        </w:rPr>
        <w:instrText xml:space="preserve"> XE "reimbursement" </w:instrText>
      </w:r>
      <w:r w:rsidRPr="00D551FA" w:rsidR="00B05795">
        <w:rPr>
          <w:rFonts w:ascii="Times New Roman"/>
        </w:rPr>
        <w:fldChar w:fldCharType="end"/>
      </w:r>
      <w:r w:rsidRPr="00D551FA">
        <w:rPr>
          <w:rFonts w:ascii="Times New Roman"/>
        </w:rPr>
        <w:t xml:space="preserve"> and rebate information, utilization review analyses, statistical and fiscal studies of operations and compliance with state and federal law;</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(3) meets state and federal quality guidelines including guidance for safe staffing, quality of care, and efficient use of funds for direct patient care;</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(4) meets any additional requirements that may be established by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b/>
        </w:rPr>
      </w:pPr>
      <w:bookmarkStart w:name="_Toc89500008" w:id="34"/>
    </w:p>
    <w:p w:rsidRPr="00D551FA" w:rsidR="00D551FA" w:rsidP="00D551FA" w:rsidRDefault="00D551FA">
      <w:pPr>
        <w:spacing w:line="336" w:lineRule="auto"/>
        <w:rPr>
          <w:rFonts w:ascii="Times New Roman"/>
          <w:b/>
        </w:rPr>
      </w:pPr>
      <w:bookmarkStart w:name="_Toc91479060" w:id="35"/>
      <w:r w:rsidRPr="00D551FA">
        <w:rPr>
          <w:rFonts w:ascii="Times New Roman"/>
          <w:b/>
        </w:rPr>
        <w:t>Section 16: Prospective Payments to Eligible Health Care Providers and Facilities for Operating Expenses.</w:t>
      </w:r>
      <w:bookmarkEnd w:id="34"/>
      <w:bookmarkEnd w:id="35"/>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shall negotiate or establish, with eligible health care providers</w:t>
      </w:r>
      <w:r w:rsidRPr="00D551FA" w:rsidR="00B05795">
        <w:rPr>
          <w:rFonts w:ascii="Times New Roman"/>
        </w:rPr>
        <w:fldChar w:fldCharType="begin"/>
      </w:r>
      <w:r w:rsidRPr="00D551FA">
        <w:rPr>
          <w:rFonts w:ascii="Times New Roman"/>
        </w:rPr>
        <w:instrText xml:space="preserve"> XE "providers" </w:instrText>
      </w:r>
      <w:r w:rsidRPr="00D551FA" w:rsidR="00B05795">
        <w:rPr>
          <w:rFonts w:ascii="Times New Roman"/>
        </w:rPr>
        <w:fldChar w:fldCharType="end"/>
      </w:r>
      <w:r w:rsidRPr="00D551FA">
        <w:rPr>
          <w:rFonts w:ascii="Times New Roman"/>
        </w:rPr>
        <w:t>, health care facilities</w:t>
      </w:r>
      <w:r w:rsidRPr="00D551FA" w:rsidR="00B05795">
        <w:rPr>
          <w:rFonts w:ascii="Times New Roman"/>
        </w:rPr>
        <w:fldChar w:fldCharType="begin"/>
      </w:r>
      <w:r w:rsidRPr="00D551FA">
        <w:rPr>
          <w:rFonts w:ascii="Times New Roman"/>
        </w:rPr>
        <w:instrText xml:space="preserve"> XE "health care facilities" </w:instrText>
      </w:r>
      <w:r w:rsidRPr="00D551FA" w:rsidR="00B05795">
        <w:rPr>
          <w:rFonts w:ascii="Times New Roman"/>
        </w:rPr>
        <w:fldChar w:fldCharType="end"/>
      </w:r>
      <w:r w:rsidRPr="00D551FA">
        <w:rPr>
          <w:rFonts w:ascii="Times New Roman"/>
        </w:rPr>
        <w:t xml:space="preserve"> or groups of providers or facilities, payment rates for covered services. Such payment rates may be made on a fee for service</w:t>
      </w:r>
      <w:r w:rsidRPr="00D551FA" w:rsidR="00B05795">
        <w:rPr>
          <w:rFonts w:ascii="Times New Roman"/>
        </w:rPr>
        <w:fldChar w:fldCharType="begin"/>
      </w:r>
      <w:r w:rsidRPr="00D551FA">
        <w:rPr>
          <w:rFonts w:ascii="Times New Roman"/>
        </w:rPr>
        <w:instrText xml:space="preserve"> XE "fee for service" </w:instrText>
      </w:r>
      <w:r w:rsidRPr="00D551FA" w:rsidR="00B05795">
        <w:rPr>
          <w:rFonts w:ascii="Times New Roman"/>
        </w:rPr>
        <w:fldChar w:fldCharType="end"/>
      </w:r>
      <w:r w:rsidRPr="00D551FA">
        <w:rPr>
          <w:rFonts w:ascii="Times New Roman"/>
        </w:rPr>
        <w:t>, capitated system or overall operating budget basis and shall remain in effect for a period of 12 months unless sooner modified by the Trust. Except as provided in section sixteen of this chapter, reimbursement</w:t>
      </w:r>
      <w:r w:rsidRPr="00D551FA" w:rsidR="00B05795">
        <w:rPr>
          <w:rFonts w:ascii="Times New Roman"/>
        </w:rPr>
        <w:fldChar w:fldCharType="begin"/>
      </w:r>
      <w:r w:rsidRPr="00D551FA">
        <w:rPr>
          <w:rFonts w:ascii="Times New Roman"/>
        </w:rPr>
        <w:instrText xml:space="preserve"> XE "reimbursement" </w:instrText>
      </w:r>
      <w:r w:rsidRPr="00D551FA" w:rsidR="00B05795">
        <w:rPr>
          <w:rFonts w:ascii="Times New Roman"/>
        </w:rPr>
        <w:fldChar w:fldCharType="end"/>
      </w:r>
      <w:r w:rsidRPr="00D551FA">
        <w:rPr>
          <w:rFonts w:ascii="Times New Roman"/>
        </w:rPr>
        <w:t xml:space="preserve"> for covered services by the Cape Care Community Health Trust shall constitute full payment for the services rendered.</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Prospective payments provided under this section can be used only to pay for the operating costs of eligible health care providers</w:t>
      </w:r>
      <w:r w:rsidRPr="00D551FA" w:rsidR="00B05795">
        <w:rPr>
          <w:rFonts w:ascii="Times New Roman"/>
        </w:rPr>
        <w:fldChar w:fldCharType="begin"/>
      </w:r>
      <w:r w:rsidRPr="00D551FA">
        <w:rPr>
          <w:rFonts w:ascii="Times New Roman"/>
        </w:rPr>
        <w:instrText xml:space="preserve"> XE "providers" </w:instrText>
      </w:r>
      <w:r w:rsidRPr="00D551FA" w:rsidR="00B05795">
        <w:rPr>
          <w:rFonts w:ascii="Times New Roman"/>
        </w:rPr>
        <w:fldChar w:fldCharType="end"/>
      </w:r>
      <w:r w:rsidRPr="00D551FA">
        <w:rPr>
          <w:rFonts w:ascii="Times New Roman"/>
        </w:rPr>
        <w:t xml:space="preserve"> or facilities, including reasonable expenditures, as determined through budget negotiations with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for the maintenance, replacement and purchase of equipment</w:t>
      </w:r>
      <w:r w:rsidRPr="00D551FA" w:rsidR="00B05795">
        <w:rPr>
          <w:rFonts w:ascii="Times New Roman"/>
        </w:rPr>
        <w:fldChar w:fldCharType="begin"/>
      </w:r>
      <w:r w:rsidRPr="00D551FA">
        <w:rPr>
          <w:rFonts w:ascii="Times New Roman"/>
        </w:rPr>
        <w:instrText xml:space="preserve"> XE "equipment" </w:instrText>
      </w:r>
      <w:r w:rsidRPr="00D551FA" w:rsidR="00B05795">
        <w:rPr>
          <w:rFonts w:ascii="Times New Roman"/>
        </w:rPr>
        <w:fldChar w:fldCharType="end"/>
      </w:r>
      <w:r w:rsidRPr="00D551FA">
        <w:rPr>
          <w:rFonts w:ascii="Times New Roman"/>
        </w:rPr>
        <w:t>. Payments for operating expenses shall not be used for  payment of exorbitant salaries. Any prospective payments made in excess of actual costs for covered services shall be returned to the Cape Care Community Health Trust. Prospective payment rates and schedules shall be adjusted annually to incorporate retrospective</w:t>
      </w:r>
      <w:r w:rsidRPr="00D551FA" w:rsidR="00B05795">
        <w:rPr>
          <w:rFonts w:ascii="Times New Roman"/>
        </w:rPr>
        <w:fldChar w:fldCharType="begin"/>
      </w:r>
      <w:r w:rsidRPr="00D551FA">
        <w:rPr>
          <w:rFonts w:ascii="Times New Roman"/>
        </w:rPr>
        <w:instrText xml:space="preserve"> XE "retrospective" </w:instrText>
      </w:r>
      <w:r w:rsidRPr="00D551FA" w:rsidR="00B05795">
        <w:rPr>
          <w:rFonts w:ascii="Times New Roman"/>
        </w:rPr>
        <w:fldChar w:fldCharType="end"/>
      </w:r>
      <w:r w:rsidRPr="00D551FA">
        <w:rPr>
          <w:rFonts w:ascii="Times New Roman"/>
        </w:rPr>
        <w:t xml:space="preserve"> adjustments.</w:t>
      </w:r>
    </w:p>
    <w:p w:rsidRPr="00D551FA" w:rsidR="00D551FA" w:rsidP="00D551FA" w:rsidRDefault="00D551FA">
      <w:pPr>
        <w:spacing w:line="336" w:lineRule="auto"/>
        <w:rPr>
          <w:rFonts w:ascii="Times New Roman"/>
          <w:b/>
        </w:rPr>
      </w:pP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89500009" w:id="36"/>
      <w:bookmarkStart w:name="_Toc91479061" w:id="37"/>
      <w:r w:rsidRPr="00D551FA">
        <w:rPr>
          <w:rFonts w:ascii="Times New Roman"/>
          <w:b/>
        </w:rPr>
        <w:t>Section 17: Retrospective Payments to Eligible Health Care Providers and Facilities for Operating Expenses.</w:t>
      </w:r>
      <w:bookmarkEnd w:id="36"/>
      <w:bookmarkEnd w:id="37"/>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lastRenderedPageBreak/>
        <w:t>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shall provide for retrospective</w:t>
      </w:r>
      <w:r w:rsidRPr="00D551FA" w:rsidR="00B05795">
        <w:rPr>
          <w:rFonts w:ascii="Times New Roman"/>
        </w:rPr>
        <w:fldChar w:fldCharType="begin"/>
      </w:r>
      <w:r w:rsidRPr="00D551FA">
        <w:rPr>
          <w:rFonts w:ascii="Times New Roman"/>
        </w:rPr>
        <w:instrText xml:space="preserve"> XE "retrospective" </w:instrText>
      </w:r>
      <w:r w:rsidRPr="00D551FA" w:rsidR="00B05795">
        <w:rPr>
          <w:rFonts w:ascii="Times New Roman"/>
        </w:rPr>
        <w:fldChar w:fldCharType="end"/>
      </w:r>
      <w:r w:rsidRPr="00D551FA">
        <w:rPr>
          <w:rFonts w:ascii="Times New Roman"/>
        </w:rPr>
        <w:t xml:space="preserve"> adjustment of payments to eligible health care facilities</w:t>
      </w:r>
      <w:r w:rsidRPr="00D551FA" w:rsidR="00B05795">
        <w:rPr>
          <w:rFonts w:ascii="Times New Roman"/>
        </w:rPr>
        <w:fldChar w:fldCharType="begin"/>
      </w:r>
      <w:r w:rsidRPr="00D551FA">
        <w:rPr>
          <w:rFonts w:ascii="Times New Roman"/>
        </w:rPr>
        <w:instrText xml:space="preserve"> XE "health care facilities" </w:instrText>
      </w:r>
      <w:r w:rsidRPr="00D551FA" w:rsidR="00B05795">
        <w:rPr>
          <w:rFonts w:ascii="Times New Roman"/>
        </w:rPr>
        <w:fldChar w:fldCharType="end"/>
      </w:r>
      <w:r w:rsidRPr="00D551FA">
        <w:rPr>
          <w:rFonts w:ascii="Times New Roman"/>
        </w:rPr>
        <w:t xml:space="preserve"> and providers</w:t>
      </w:r>
      <w:r w:rsidRPr="00D551FA" w:rsidR="00B05795">
        <w:rPr>
          <w:rFonts w:ascii="Times New Roman"/>
        </w:rPr>
        <w:fldChar w:fldCharType="begin"/>
      </w:r>
      <w:r w:rsidRPr="00D551FA">
        <w:rPr>
          <w:rFonts w:ascii="Times New Roman"/>
        </w:rPr>
        <w:instrText xml:space="preserve"> XE "providers" </w:instrText>
      </w:r>
      <w:r w:rsidRPr="00D551FA" w:rsidR="00B05795">
        <w:rPr>
          <w:rFonts w:ascii="Times New Roman"/>
        </w:rPr>
        <w:fldChar w:fldCharType="end"/>
      </w:r>
      <w:r w:rsidRPr="00D551FA">
        <w:rPr>
          <w:rFonts w:ascii="Times New Roman"/>
        </w:rPr>
        <w:t xml:space="preserve"> to:</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 assure that payments to such providers</w:t>
      </w:r>
      <w:r w:rsidRPr="00D551FA" w:rsidR="00B05795">
        <w:rPr>
          <w:rFonts w:ascii="Times New Roman"/>
        </w:rPr>
        <w:fldChar w:fldCharType="begin"/>
      </w:r>
      <w:r w:rsidRPr="00D551FA">
        <w:rPr>
          <w:rFonts w:ascii="Times New Roman"/>
        </w:rPr>
        <w:instrText xml:space="preserve"> XE "providers" </w:instrText>
      </w:r>
      <w:r w:rsidRPr="00D551FA" w:rsidR="00B05795">
        <w:rPr>
          <w:rFonts w:ascii="Times New Roman"/>
        </w:rPr>
        <w:fldChar w:fldCharType="end"/>
      </w:r>
      <w:r w:rsidRPr="00D551FA">
        <w:rPr>
          <w:rFonts w:ascii="Times New Roman"/>
        </w:rPr>
        <w:t xml:space="preserve"> and facilities reflect the difference between actual and projected utilization and expenditures for covered services; and</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(2) protect health care providers</w:t>
      </w:r>
      <w:r w:rsidRPr="00D551FA" w:rsidR="00B05795">
        <w:rPr>
          <w:rFonts w:ascii="Times New Roman"/>
        </w:rPr>
        <w:fldChar w:fldCharType="begin"/>
      </w:r>
      <w:r w:rsidRPr="00D551FA">
        <w:rPr>
          <w:rFonts w:ascii="Times New Roman"/>
        </w:rPr>
        <w:instrText xml:space="preserve"> XE "providers" </w:instrText>
      </w:r>
      <w:r w:rsidRPr="00D551FA" w:rsidR="00B05795">
        <w:rPr>
          <w:rFonts w:ascii="Times New Roman"/>
        </w:rPr>
        <w:fldChar w:fldCharType="end"/>
      </w:r>
      <w:r w:rsidRPr="00D551FA">
        <w:rPr>
          <w:rFonts w:ascii="Times New Roman"/>
        </w:rPr>
        <w:t xml:space="preserve"> and facilities who serve a disproportionate share of eligible participants</w:t>
      </w:r>
      <w:r w:rsidRPr="00D551FA" w:rsidR="00B05795">
        <w:rPr>
          <w:rFonts w:ascii="Times New Roman"/>
        </w:rPr>
        <w:fldChar w:fldCharType="begin"/>
      </w:r>
      <w:r w:rsidRPr="00D551FA">
        <w:rPr>
          <w:rFonts w:ascii="Times New Roman"/>
        </w:rPr>
        <w:instrText xml:space="preserve"> XE "eligible participants" </w:instrText>
      </w:r>
      <w:r w:rsidRPr="00D551FA" w:rsidR="00B05795">
        <w:rPr>
          <w:rFonts w:ascii="Times New Roman"/>
        </w:rPr>
        <w:fldChar w:fldCharType="end"/>
      </w:r>
      <w:r w:rsidRPr="00D551FA">
        <w:rPr>
          <w:rFonts w:ascii="Times New Roman"/>
        </w:rPr>
        <w:t xml:space="preserve"> whose expected utilization of covered health care services and expected health care expenditures for such services are greater than the average utilization and expenditure rates for eligible participants statewide.</w:t>
      </w:r>
    </w:p>
    <w:p w:rsidRPr="00D551FA" w:rsidR="00D551FA" w:rsidDel="00C707F9" w:rsidP="00D551FA" w:rsidRDefault="00D551FA">
      <w:pPr>
        <w:spacing w:line="336" w:lineRule="auto"/>
        <w:rPr>
          <w:rFonts w:ascii="Times New Roman"/>
          <w:b/>
        </w:rPr>
      </w:pPr>
      <w:bookmarkStart w:name="_Toc89500010" w:id="38"/>
    </w:p>
    <w:p w:rsidRPr="00D551FA" w:rsidR="00D551FA" w:rsidDel="00C707F9" w:rsidP="00D551FA" w:rsidRDefault="00D551FA">
      <w:pPr>
        <w:spacing w:line="336" w:lineRule="auto"/>
        <w:rPr>
          <w:rFonts w:ascii="Times New Roman"/>
          <w:b/>
        </w:rPr>
      </w:pPr>
    </w:p>
    <w:p w:rsidRPr="00D551FA" w:rsidR="00D551FA" w:rsidDel="00C707F9" w:rsidP="00D551FA" w:rsidRDefault="00D551FA">
      <w:pPr>
        <w:spacing w:line="336" w:lineRule="auto"/>
        <w:rPr>
          <w:rFonts w:ascii="Times New Roman"/>
          <w:b/>
        </w:rPr>
      </w:pPr>
      <w:bookmarkStart w:name="_Toc91479062" w:id="39"/>
      <w:r w:rsidRPr="00D551FA" w:rsidDel="00C707F9">
        <w:rPr>
          <w:rFonts w:ascii="Times New Roman"/>
          <w:b/>
        </w:rPr>
        <w:t>Section 18: Funding for Capital Investments by Eligible Health Care Providers and Facilities.</w:t>
      </w:r>
      <w:bookmarkEnd w:id="38"/>
      <w:bookmarkEnd w:id="39"/>
    </w:p>
    <w:p w:rsidRPr="00D551FA" w:rsidR="00D551FA" w:rsidDel="00C707F9" w:rsidP="00D551FA" w:rsidRDefault="00D551FA">
      <w:pPr>
        <w:spacing w:line="336" w:lineRule="auto"/>
        <w:rPr>
          <w:rFonts w:ascii="Times New Roman"/>
          <w:b/>
        </w:rPr>
      </w:pPr>
    </w:p>
    <w:p w:rsidRPr="00D551FA" w:rsidR="00D551FA" w:rsidDel="00C707F9" w:rsidP="00D551FA" w:rsidRDefault="00D551FA">
      <w:pPr>
        <w:spacing w:line="336" w:lineRule="auto"/>
        <w:rPr>
          <w:rFonts w:ascii="Times New Roman"/>
        </w:rPr>
      </w:pPr>
      <w:r w:rsidRPr="00D551FA" w:rsidDel="00C707F9">
        <w:rPr>
          <w:rFonts w:ascii="Times New Roman"/>
        </w:rPr>
        <w:t xml:space="preserve">The </w:t>
      </w:r>
      <w:r w:rsidRPr="00D551FA">
        <w:rPr>
          <w:rFonts w:ascii="Times New Roman"/>
        </w:rPr>
        <w:t>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sidDel="00C707F9">
        <w:rPr>
          <w:rFonts w:ascii="Times New Roman"/>
        </w:rPr>
        <w:t xml:space="preserve"> </w:t>
      </w:r>
      <w:r w:rsidRPr="00D551FA">
        <w:rPr>
          <w:rFonts w:ascii="Times New Roman"/>
        </w:rPr>
        <w:t>shall</w:t>
      </w:r>
      <w:r w:rsidRPr="00D551FA" w:rsidDel="00C707F9">
        <w:rPr>
          <w:rFonts w:ascii="Times New Roman"/>
        </w:rPr>
        <w:t xml:space="preserve"> not directly fund capital investments</w:t>
      </w:r>
      <w:r w:rsidRPr="00D551FA" w:rsidDel="00C707F9" w:rsidR="00B05795">
        <w:rPr>
          <w:rFonts w:ascii="Times New Roman"/>
        </w:rPr>
        <w:fldChar w:fldCharType="begin"/>
      </w:r>
      <w:r w:rsidRPr="00D551FA">
        <w:rPr>
          <w:rFonts w:ascii="Times New Roman"/>
        </w:rPr>
        <w:instrText xml:space="preserve"> XE "investments" </w:instrText>
      </w:r>
      <w:r w:rsidRPr="00D551FA" w:rsidDel="00C707F9" w:rsidR="00B05795">
        <w:rPr>
          <w:rFonts w:ascii="Times New Roman"/>
        </w:rPr>
        <w:fldChar w:fldCharType="end"/>
      </w:r>
      <w:r w:rsidRPr="00D551FA" w:rsidDel="00C707F9">
        <w:rPr>
          <w:rFonts w:ascii="Times New Roman"/>
        </w:rPr>
        <w:t>; however, eligible health care providers</w:t>
      </w:r>
      <w:r w:rsidRPr="00D551FA" w:rsidDel="00C707F9" w:rsidR="00B05795">
        <w:rPr>
          <w:rFonts w:ascii="Times New Roman"/>
        </w:rPr>
        <w:fldChar w:fldCharType="begin"/>
      </w:r>
      <w:r w:rsidRPr="00D551FA">
        <w:rPr>
          <w:rFonts w:ascii="Times New Roman"/>
        </w:rPr>
        <w:instrText xml:space="preserve"> XE "providers" </w:instrText>
      </w:r>
      <w:r w:rsidRPr="00D551FA" w:rsidDel="00C707F9" w:rsidR="00B05795">
        <w:rPr>
          <w:rFonts w:ascii="Times New Roman"/>
        </w:rPr>
        <w:fldChar w:fldCharType="end"/>
      </w:r>
      <w:r w:rsidRPr="00D551FA" w:rsidDel="00C707F9">
        <w:rPr>
          <w:rFonts w:ascii="Times New Roman"/>
        </w:rPr>
        <w:t xml:space="preserve"> and facilities may utilize operating income derived from provision of covered services to fund such capital investments.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89500011" w:id="40"/>
      <w:bookmarkStart w:name="_Toc91479063" w:id="41"/>
      <w:r w:rsidRPr="00D551FA">
        <w:rPr>
          <w:rFonts w:ascii="Times New Roman"/>
          <w:b/>
        </w:rPr>
        <w:t>Section 19: Covered Benefits</w:t>
      </w:r>
      <w:r w:rsidRPr="00D551FA" w:rsidR="00B05795">
        <w:rPr>
          <w:rFonts w:ascii="Times New Roman"/>
          <w:b/>
        </w:rPr>
        <w:fldChar w:fldCharType="begin"/>
      </w:r>
      <w:r w:rsidRPr="00D551FA">
        <w:rPr>
          <w:rFonts w:ascii="Times New Roman"/>
          <w:b/>
        </w:rPr>
        <w:instrText xml:space="preserve"> XE "benefits" </w:instrText>
      </w:r>
      <w:r w:rsidRPr="00D551FA" w:rsidR="00B05795">
        <w:rPr>
          <w:rFonts w:ascii="Times New Roman"/>
          <w:b/>
        </w:rPr>
        <w:fldChar w:fldCharType="end"/>
      </w:r>
      <w:r w:rsidRPr="00D551FA">
        <w:rPr>
          <w:rFonts w:ascii="Times New Roman"/>
          <w:b/>
        </w:rPr>
        <w:t>.</w:t>
      </w:r>
      <w:bookmarkEnd w:id="40"/>
      <w:bookmarkEnd w:id="41"/>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shall pay for all professional services provided by eligible providers</w:t>
      </w:r>
      <w:r w:rsidRPr="00D551FA" w:rsidR="00B05795">
        <w:rPr>
          <w:rFonts w:ascii="Times New Roman"/>
        </w:rPr>
        <w:fldChar w:fldCharType="begin"/>
      </w:r>
      <w:r w:rsidRPr="00D551FA">
        <w:rPr>
          <w:rFonts w:ascii="Times New Roman"/>
        </w:rPr>
        <w:instrText xml:space="preserve"> XE "providers" </w:instrText>
      </w:r>
      <w:r w:rsidRPr="00D551FA" w:rsidR="00B05795">
        <w:rPr>
          <w:rFonts w:ascii="Times New Roman"/>
        </w:rPr>
        <w:fldChar w:fldCharType="end"/>
      </w:r>
      <w:r w:rsidRPr="00D551FA">
        <w:rPr>
          <w:rFonts w:ascii="Times New Roman"/>
        </w:rPr>
        <w:t xml:space="preserve"> and facilities to eligible participants</w:t>
      </w:r>
      <w:r w:rsidRPr="00D551FA" w:rsidR="00B05795">
        <w:rPr>
          <w:rFonts w:ascii="Times New Roman"/>
        </w:rPr>
        <w:fldChar w:fldCharType="begin"/>
      </w:r>
      <w:r w:rsidRPr="00D551FA">
        <w:rPr>
          <w:rFonts w:ascii="Times New Roman"/>
        </w:rPr>
        <w:instrText xml:space="preserve"> XE "eligible participants" </w:instrText>
      </w:r>
      <w:r w:rsidRPr="00D551FA" w:rsidR="00B05795">
        <w:rPr>
          <w:rFonts w:ascii="Times New Roman"/>
        </w:rPr>
        <w:fldChar w:fldCharType="end"/>
      </w:r>
      <w:r w:rsidRPr="00D551FA">
        <w:rPr>
          <w:rFonts w:ascii="Times New Roman"/>
        </w:rPr>
        <w:t xml:space="preserve"> needed to:</w:t>
      </w:r>
    </w:p>
    <w:p w:rsidRPr="00D551FA" w:rsidR="00D551FA" w:rsidP="00D551FA" w:rsidRDefault="00D551FA">
      <w:pPr>
        <w:spacing w:line="336" w:lineRule="auto"/>
        <w:rPr>
          <w:rFonts w:ascii="Times New Roman"/>
        </w:rPr>
      </w:pPr>
      <w:r w:rsidRPr="00D551FA">
        <w:rPr>
          <w:rFonts w:ascii="Times New Roman"/>
        </w:rPr>
        <w:t>(a) provide high quality, appropriate and medically necessary health care services;</w:t>
      </w:r>
    </w:p>
    <w:p w:rsidRPr="00D551FA" w:rsidR="00D551FA" w:rsidP="00D551FA" w:rsidRDefault="00D551FA">
      <w:pPr>
        <w:spacing w:line="336" w:lineRule="auto"/>
        <w:rPr>
          <w:rFonts w:ascii="Times New Roman"/>
        </w:rPr>
      </w:pPr>
      <w:r w:rsidRPr="00D551FA">
        <w:rPr>
          <w:rFonts w:ascii="Times New Roman"/>
        </w:rPr>
        <w:t>(b) encourage reductions in health risks and increase use of preventive</w:t>
      </w:r>
      <w:r w:rsidRPr="00D551FA" w:rsidR="00B05795">
        <w:rPr>
          <w:rFonts w:ascii="Times New Roman"/>
        </w:rPr>
        <w:fldChar w:fldCharType="begin"/>
      </w:r>
      <w:r w:rsidRPr="00D551FA">
        <w:rPr>
          <w:rFonts w:ascii="Times New Roman"/>
        </w:rPr>
        <w:instrText xml:space="preserve"> XE "preventive" </w:instrText>
      </w:r>
      <w:r w:rsidRPr="00D551FA" w:rsidR="00B05795">
        <w:rPr>
          <w:rFonts w:ascii="Times New Roman"/>
        </w:rPr>
        <w:fldChar w:fldCharType="end"/>
      </w:r>
      <w:r w:rsidRPr="00D551FA">
        <w:rPr>
          <w:rFonts w:ascii="Times New Roman"/>
        </w:rPr>
        <w:t xml:space="preserve"> and primary care</w:t>
      </w:r>
      <w:r w:rsidRPr="00D551FA" w:rsidR="00B05795">
        <w:rPr>
          <w:rFonts w:ascii="Times New Roman"/>
        </w:rPr>
        <w:fldChar w:fldCharType="begin"/>
      </w:r>
      <w:r w:rsidRPr="00D551FA">
        <w:rPr>
          <w:rFonts w:ascii="Times New Roman"/>
        </w:rPr>
        <w:instrText xml:space="preserve"> XE "primary care" </w:instrText>
      </w:r>
      <w:r w:rsidRPr="00D551FA" w:rsidR="00B05795">
        <w:rPr>
          <w:rFonts w:ascii="Times New Roman"/>
        </w:rPr>
        <w:fldChar w:fldCharType="end"/>
      </w:r>
      <w:r w:rsidRPr="00D551FA">
        <w:rPr>
          <w:rFonts w:ascii="Times New Roman"/>
        </w:rPr>
        <w:t xml:space="preserve"> services; </w:t>
      </w:r>
    </w:p>
    <w:p w:rsidRPr="00D551FA" w:rsidR="00D551FA" w:rsidP="00D551FA" w:rsidRDefault="00D551FA">
      <w:pPr>
        <w:spacing w:line="336" w:lineRule="auto"/>
        <w:rPr>
          <w:rFonts w:ascii="Times New Roman"/>
        </w:rPr>
      </w:pPr>
      <w:r w:rsidRPr="00D551FA">
        <w:rPr>
          <w:rFonts w:ascii="Times New Roman"/>
        </w:rPr>
        <w:t>(c) assure a primary</w:t>
      </w:r>
      <w:r w:rsidRPr="00D551FA" w:rsidR="00B05795">
        <w:rPr>
          <w:rFonts w:ascii="Times New Roman"/>
        </w:rPr>
        <w:fldChar w:fldCharType="begin"/>
      </w:r>
      <w:r w:rsidRPr="00D551FA">
        <w:rPr>
          <w:rFonts w:ascii="Times New Roman"/>
        </w:rPr>
        <w:instrText xml:space="preserve"> XE "primary:care" </w:instrText>
      </w:r>
      <w:r w:rsidRPr="00D551FA" w:rsidR="00B05795">
        <w:rPr>
          <w:rFonts w:ascii="Times New Roman"/>
        </w:rPr>
        <w:fldChar w:fldCharType="end"/>
      </w:r>
      <w:r w:rsidRPr="00D551FA">
        <w:rPr>
          <w:rFonts w:ascii="Times New Roman"/>
        </w:rPr>
        <w:t xml:space="preserve"> care "medical home</w:t>
      </w:r>
      <w:r w:rsidRPr="00D551FA" w:rsidR="00B05795">
        <w:rPr>
          <w:rFonts w:ascii="Times New Roman"/>
        </w:rPr>
        <w:fldChar w:fldCharType="begin"/>
      </w:r>
      <w:r w:rsidRPr="00D551FA">
        <w:rPr>
          <w:rFonts w:ascii="Times New Roman"/>
        </w:rPr>
        <w:instrText xml:space="preserve"> XE "home:medical" </w:instrText>
      </w:r>
      <w:r w:rsidRPr="00D551FA" w:rsidR="00B05795">
        <w:rPr>
          <w:rFonts w:ascii="Times New Roman"/>
        </w:rPr>
        <w:fldChar w:fldCharType="end"/>
      </w:r>
      <w:r w:rsidRPr="00D551FA">
        <w:rPr>
          <w:rFonts w:ascii="Times New Roman"/>
        </w:rPr>
        <w:t>" for every enrolled Barnstable resident.</w:t>
      </w:r>
    </w:p>
    <w:p w:rsidRPr="00D551FA" w:rsidR="00D551FA" w:rsidP="00D551FA" w:rsidRDefault="00D551FA">
      <w:pPr>
        <w:spacing w:line="336" w:lineRule="auto"/>
        <w:rPr>
          <w:rFonts w:ascii="Times New Roman"/>
        </w:rPr>
      </w:pPr>
      <w:r w:rsidRPr="00D551FA">
        <w:rPr>
          <w:rFonts w:ascii="Times New Roman"/>
        </w:rPr>
        <w:t>(d) integrate physical health, mental and behavioral health and substance abuse services.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(2) Standard covered benefits</w:t>
      </w:r>
      <w:r w:rsidRPr="00D551FA" w:rsidR="00B05795">
        <w:rPr>
          <w:rFonts w:ascii="Times New Roman"/>
        </w:rPr>
        <w:fldChar w:fldCharType="begin"/>
      </w:r>
      <w:r w:rsidRPr="00D551FA">
        <w:rPr>
          <w:rFonts w:ascii="Times New Roman"/>
        </w:rPr>
        <w:instrText xml:space="preserve"> XE "benefits:portable" </w:instrText>
      </w:r>
      <w:r w:rsidRPr="00D551FA" w:rsidR="00B05795">
        <w:rPr>
          <w:rFonts w:ascii="Times New Roman"/>
        </w:rPr>
        <w:fldChar w:fldCharType="end"/>
      </w:r>
      <w:r w:rsidRPr="00D551FA">
        <w:rPr>
          <w:rFonts w:ascii="Times New Roman"/>
        </w:rPr>
        <w:t xml:space="preserve"> shall include all high quality</w:t>
      </w:r>
      <w:r w:rsidRPr="00D551FA" w:rsidR="00B05795">
        <w:rPr>
          <w:rFonts w:ascii="Times New Roman"/>
        </w:rPr>
        <w:fldChar w:fldCharType="begin"/>
      </w:r>
      <w:r w:rsidRPr="00D551FA">
        <w:rPr>
          <w:rFonts w:ascii="Times New Roman"/>
        </w:rPr>
        <w:instrText xml:space="preserve"> XE "quality" </w:instrText>
      </w:r>
      <w:r w:rsidRPr="00D551FA" w:rsidR="00B05795">
        <w:rPr>
          <w:rFonts w:ascii="Times New Roman"/>
        </w:rPr>
        <w:fldChar w:fldCharType="end"/>
      </w:r>
      <w:r w:rsidRPr="00D551FA">
        <w:rPr>
          <w:rFonts w:ascii="Times New Roman"/>
        </w:rPr>
        <w:t xml:space="preserve"> health care determined to be medically necessary or appropriate, and recommended by the Professional Advisory Board</w:t>
      </w:r>
      <w:r w:rsidRPr="00D551FA" w:rsidR="00B05795">
        <w:rPr>
          <w:rFonts w:ascii="Times New Roman"/>
        </w:rPr>
        <w:fldChar w:fldCharType="begin"/>
      </w:r>
      <w:r w:rsidRPr="00D551FA">
        <w:rPr>
          <w:rFonts w:ascii="Times New Roman"/>
        </w:rPr>
        <w:instrText xml:space="preserve"> XE "Professional Advisory Board" </w:instrText>
      </w:r>
      <w:r w:rsidRPr="00D551FA" w:rsidR="00B05795">
        <w:rPr>
          <w:rFonts w:ascii="Times New Roman"/>
        </w:rPr>
        <w:fldChar w:fldCharType="end"/>
      </w:r>
      <w:r w:rsidRPr="00D551FA">
        <w:rPr>
          <w:rFonts w:ascii="Times New Roman"/>
        </w:rPr>
        <w:t xml:space="preserve"> and approved by the Trustees</w:t>
      </w:r>
      <w:r w:rsidRPr="00D551FA" w:rsidR="00B05795">
        <w:rPr>
          <w:rFonts w:ascii="Times New Roman"/>
        </w:rPr>
        <w:fldChar w:fldCharType="begin"/>
      </w:r>
      <w:r w:rsidRPr="00D551FA">
        <w:rPr>
          <w:rFonts w:ascii="Times New Roman"/>
        </w:rPr>
        <w:instrText xml:space="preserve"> XE "Directors" </w:instrText>
      </w:r>
      <w:r w:rsidRPr="00D551FA" w:rsidR="00B05795">
        <w:rPr>
          <w:rFonts w:ascii="Times New Roman"/>
        </w:rPr>
        <w:fldChar w:fldCharType="end"/>
      </w:r>
      <w:r w:rsidRPr="00D551FA">
        <w:rPr>
          <w:rFonts w:ascii="Times New Roman"/>
        </w:rPr>
        <w:t xml:space="preserve">, including, but not limited to, the following: </w:t>
      </w:r>
    </w:p>
    <w:p w:rsidRPr="00D551FA" w:rsidR="00D551FA" w:rsidP="00D551FA" w:rsidRDefault="00D551FA">
      <w:pPr>
        <w:spacing w:line="336" w:lineRule="auto"/>
        <w:rPr>
          <w:rFonts w:ascii="Times New Roman"/>
        </w:rPr>
      </w:pPr>
      <w:r w:rsidRPr="00D551FA">
        <w:rPr>
          <w:rFonts w:ascii="Times New Roman"/>
        </w:rPr>
        <w:t>(a) prevention</w:t>
      </w:r>
      <w:r w:rsidRPr="00D551FA" w:rsidR="00B05795">
        <w:rPr>
          <w:rFonts w:ascii="Times New Roman"/>
        </w:rPr>
        <w:fldChar w:fldCharType="begin"/>
      </w:r>
      <w:r w:rsidRPr="00D551FA">
        <w:rPr>
          <w:rFonts w:ascii="Times New Roman"/>
        </w:rPr>
        <w:instrText xml:space="preserve"> XE "prevention" </w:instrText>
      </w:r>
      <w:r w:rsidRPr="00D551FA" w:rsidR="00B05795">
        <w:rPr>
          <w:rFonts w:ascii="Times New Roman"/>
        </w:rPr>
        <w:fldChar w:fldCharType="end"/>
      </w:r>
      <w:r w:rsidRPr="00D551FA">
        <w:rPr>
          <w:rFonts w:ascii="Times New Roman"/>
        </w:rPr>
        <w:t>, diagnosis</w:t>
      </w:r>
      <w:r w:rsidRPr="00D551FA" w:rsidR="00B05795">
        <w:rPr>
          <w:rFonts w:ascii="Times New Roman"/>
        </w:rPr>
        <w:fldChar w:fldCharType="begin"/>
      </w:r>
      <w:r w:rsidRPr="00D551FA">
        <w:rPr>
          <w:rFonts w:ascii="Times New Roman"/>
        </w:rPr>
        <w:instrText xml:space="preserve"> XE "diagnosis" </w:instrText>
      </w:r>
      <w:r w:rsidRPr="00D551FA" w:rsidR="00B05795">
        <w:rPr>
          <w:rFonts w:ascii="Times New Roman"/>
        </w:rPr>
        <w:fldChar w:fldCharType="end"/>
      </w:r>
      <w:r w:rsidRPr="00D551FA">
        <w:rPr>
          <w:rFonts w:ascii="Times New Roman"/>
        </w:rPr>
        <w:t xml:space="preserve"> and treatment of illness and injury, including immunizations, laboratory, diagnostic imaging, inpatient, ambulatory and emergency</w:t>
      </w:r>
      <w:r w:rsidRPr="00D551FA" w:rsidR="00B05795">
        <w:rPr>
          <w:rFonts w:ascii="Times New Roman"/>
        </w:rPr>
        <w:fldChar w:fldCharType="begin"/>
      </w:r>
      <w:r w:rsidRPr="00D551FA">
        <w:rPr>
          <w:rFonts w:ascii="Times New Roman"/>
        </w:rPr>
        <w:instrText xml:space="preserve"> XE "emergency" </w:instrText>
      </w:r>
      <w:r w:rsidRPr="00D551FA" w:rsidR="00B05795">
        <w:rPr>
          <w:rFonts w:ascii="Times New Roman"/>
        </w:rPr>
        <w:fldChar w:fldCharType="end"/>
      </w:r>
      <w:r w:rsidRPr="00D551FA">
        <w:rPr>
          <w:rFonts w:ascii="Times New Roman"/>
        </w:rPr>
        <w:t xml:space="preserve"> medical care, blood and blood products, dialysis, organ transplants, endoscopic screening, mental health</w:t>
      </w:r>
      <w:r w:rsidRPr="00D551FA" w:rsidR="00B05795">
        <w:rPr>
          <w:rFonts w:ascii="Times New Roman"/>
        </w:rPr>
        <w:fldChar w:fldCharType="begin"/>
      </w:r>
      <w:r w:rsidRPr="00D551FA">
        <w:rPr>
          <w:rFonts w:ascii="Times New Roman"/>
        </w:rPr>
        <w:instrText xml:space="preserve"> XE "mental health" </w:instrText>
      </w:r>
      <w:r w:rsidRPr="00D551FA" w:rsidR="00B05795">
        <w:rPr>
          <w:rFonts w:ascii="Times New Roman"/>
        </w:rPr>
        <w:fldChar w:fldCharType="end"/>
      </w:r>
      <w:r w:rsidRPr="00D551FA">
        <w:rPr>
          <w:rFonts w:ascii="Times New Roman"/>
        </w:rPr>
        <w:t xml:space="preserve"> services, acupuncture, physical therapy, chiropractic and podiatric services, and a specialist second-opinion option;</w:t>
      </w:r>
    </w:p>
    <w:p w:rsidRPr="00D551FA" w:rsidR="00D551FA" w:rsidP="00D551FA" w:rsidRDefault="00D551FA">
      <w:pPr>
        <w:spacing w:line="336" w:lineRule="auto"/>
        <w:rPr>
          <w:rFonts w:ascii="Times New Roman"/>
        </w:rPr>
      </w:pPr>
      <w:r w:rsidRPr="00D551FA">
        <w:rPr>
          <w:rFonts w:ascii="Times New Roman"/>
        </w:rPr>
        <w:t>(b) promotion and maintenance of health</w:t>
      </w:r>
      <w:r w:rsidRPr="00D551FA" w:rsidR="00B05795">
        <w:rPr>
          <w:rFonts w:ascii="Times New Roman"/>
        </w:rPr>
        <w:fldChar w:fldCharType="begin"/>
      </w:r>
      <w:r w:rsidRPr="00D551FA">
        <w:rPr>
          <w:rFonts w:ascii="Times New Roman"/>
        </w:rPr>
        <w:instrText xml:space="preserve"> XE "promotion and maintenance of health" </w:instrText>
      </w:r>
      <w:r w:rsidRPr="00D551FA" w:rsidR="00B05795">
        <w:rPr>
          <w:rFonts w:ascii="Times New Roman"/>
        </w:rPr>
        <w:fldChar w:fldCharType="end"/>
      </w:r>
      <w:r w:rsidRPr="00D551FA">
        <w:rPr>
          <w:rFonts w:ascii="Times New Roman"/>
        </w:rPr>
        <w:t xml:space="preserve"> through appropriate screening, counseling, and nutrition and health education</w:t>
      </w:r>
      <w:r w:rsidRPr="00D551FA" w:rsidR="00B05795">
        <w:rPr>
          <w:rFonts w:ascii="Times New Roman"/>
        </w:rPr>
        <w:fldChar w:fldCharType="begin"/>
      </w:r>
      <w:r w:rsidRPr="00D551FA">
        <w:rPr>
          <w:rFonts w:ascii="Times New Roman"/>
        </w:rPr>
        <w:instrText xml:space="preserve"> XE "health education"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rPr>
      </w:pPr>
      <w:r w:rsidRPr="00D551FA">
        <w:rPr>
          <w:rFonts w:ascii="Times New Roman"/>
        </w:rPr>
        <w:t>(c) the rehabilitation</w:t>
      </w:r>
      <w:r w:rsidRPr="00D551FA" w:rsidR="00B05795">
        <w:rPr>
          <w:rFonts w:ascii="Times New Roman"/>
        </w:rPr>
        <w:fldChar w:fldCharType="begin"/>
      </w:r>
      <w:r w:rsidRPr="00D551FA">
        <w:rPr>
          <w:rFonts w:ascii="Times New Roman"/>
        </w:rPr>
        <w:instrText xml:space="preserve"> XE "rehabilitation" </w:instrText>
      </w:r>
      <w:r w:rsidRPr="00D551FA" w:rsidR="00B05795">
        <w:rPr>
          <w:rFonts w:ascii="Times New Roman"/>
        </w:rPr>
        <w:fldChar w:fldCharType="end"/>
      </w:r>
      <w:r w:rsidRPr="00D551FA">
        <w:rPr>
          <w:rFonts w:ascii="Times New Roman"/>
        </w:rPr>
        <w:t xml:space="preserve"> of sick and disabled persons, including physical, occupational, speech, psychological, and other specialized therapies;</w:t>
      </w:r>
    </w:p>
    <w:p w:rsidRPr="00D551FA" w:rsidR="00D551FA" w:rsidP="00D551FA" w:rsidRDefault="00D551FA">
      <w:pPr>
        <w:spacing w:line="336" w:lineRule="auto"/>
        <w:rPr>
          <w:rFonts w:ascii="Times New Roman"/>
        </w:rPr>
      </w:pPr>
      <w:r w:rsidRPr="00D551FA">
        <w:rPr>
          <w:rFonts w:ascii="Times New Roman"/>
        </w:rPr>
        <w:t>(d) prenatal, perinatal and maternity care</w:t>
      </w:r>
      <w:r w:rsidRPr="00D551FA" w:rsidR="00B05795">
        <w:rPr>
          <w:rFonts w:ascii="Times New Roman"/>
        </w:rPr>
        <w:fldChar w:fldCharType="begin"/>
      </w:r>
      <w:r w:rsidRPr="00D551FA">
        <w:rPr>
          <w:rFonts w:ascii="Times New Roman"/>
        </w:rPr>
        <w:instrText xml:space="preserve"> XE "maternity care" </w:instrText>
      </w:r>
      <w:r w:rsidRPr="00D551FA" w:rsidR="00B05795">
        <w:rPr>
          <w:rFonts w:ascii="Times New Roman"/>
        </w:rPr>
        <w:fldChar w:fldCharType="end"/>
      </w:r>
      <w:r w:rsidRPr="00D551FA">
        <w:rPr>
          <w:rFonts w:ascii="Times New Roman"/>
        </w:rPr>
        <w:t>, family planning</w:t>
      </w:r>
      <w:r w:rsidRPr="00D551FA" w:rsidR="00B05795">
        <w:rPr>
          <w:rFonts w:ascii="Times New Roman"/>
        </w:rPr>
        <w:fldChar w:fldCharType="begin"/>
      </w:r>
      <w:r w:rsidRPr="00D551FA">
        <w:rPr>
          <w:rFonts w:ascii="Times New Roman"/>
        </w:rPr>
        <w:instrText xml:space="preserve"> XE "planning" </w:instrText>
      </w:r>
      <w:r w:rsidRPr="00D551FA" w:rsidR="00B05795">
        <w:rPr>
          <w:rFonts w:ascii="Times New Roman"/>
        </w:rPr>
        <w:fldChar w:fldCharType="end"/>
      </w:r>
      <w:r w:rsidRPr="00D551FA">
        <w:rPr>
          <w:rFonts w:ascii="Times New Roman"/>
        </w:rPr>
        <w:t>, fertility and reproductive health care, and genetic counseling;</w:t>
      </w:r>
    </w:p>
    <w:p w:rsidRPr="00D551FA" w:rsidR="00D551FA" w:rsidP="00D551FA" w:rsidRDefault="00D551FA">
      <w:pPr>
        <w:spacing w:line="336" w:lineRule="auto"/>
        <w:rPr>
          <w:rFonts w:ascii="Times New Roman"/>
        </w:rPr>
      </w:pPr>
      <w:r w:rsidRPr="00D551FA">
        <w:rPr>
          <w:rFonts w:ascii="Times New Roman"/>
        </w:rPr>
        <w:t>(e) developmental evaluation</w:t>
      </w:r>
      <w:r w:rsidRPr="00D551FA" w:rsidR="00B05795">
        <w:rPr>
          <w:rFonts w:ascii="Times New Roman"/>
        </w:rPr>
        <w:fldChar w:fldCharType="begin"/>
      </w:r>
      <w:r w:rsidRPr="00D551FA">
        <w:rPr>
          <w:rFonts w:ascii="Times New Roman"/>
        </w:rPr>
        <w:instrText xml:space="preserve"> XE "developmental evaluation" </w:instrText>
      </w:r>
      <w:r w:rsidRPr="00D551FA" w:rsidR="00B05795">
        <w:rPr>
          <w:rFonts w:ascii="Times New Roman"/>
        </w:rPr>
        <w:fldChar w:fldCharType="end"/>
      </w:r>
      <w:r w:rsidRPr="00D551FA">
        <w:rPr>
          <w:rFonts w:ascii="Times New Roman"/>
        </w:rPr>
        <w:t>; medical and behavioral;</w:t>
      </w:r>
    </w:p>
    <w:p w:rsidRPr="00D551FA" w:rsidR="00D551FA" w:rsidP="00D551FA" w:rsidRDefault="00D551FA">
      <w:pPr>
        <w:spacing w:line="336" w:lineRule="auto"/>
        <w:rPr>
          <w:rFonts w:ascii="Times New Roman"/>
        </w:rPr>
      </w:pPr>
      <w:r w:rsidRPr="00D551FA">
        <w:rPr>
          <w:rFonts w:ascii="Times New Roman"/>
        </w:rPr>
        <w:t>(f) behavioral health services, including effective mental illness</w:t>
      </w:r>
      <w:r w:rsidRPr="00D551FA" w:rsidR="00B05795">
        <w:rPr>
          <w:rFonts w:ascii="Times New Roman"/>
        </w:rPr>
        <w:fldChar w:fldCharType="begin"/>
      </w:r>
      <w:r w:rsidRPr="00D551FA">
        <w:rPr>
          <w:rFonts w:ascii="Times New Roman"/>
        </w:rPr>
        <w:instrText xml:space="preserve"> XE "mental illness" </w:instrText>
      </w:r>
      <w:r w:rsidRPr="00D551FA" w:rsidR="00B05795">
        <w:rPr>
          <w:rFonts w:ascii="Times New Roman"/>
        </w:rPr>
        <w:fldChar w:fldCharType="end"/>
      </w:r>
      <w:r w:rsidRPr="00D551FA">
        <w:rPr>
          <w:rFonts w:ascii="Times New Roman"/>
        </w:rPr>
        <w:t xml:space="preserve"> prevention</w:t>
      </w:r>
      <w:r w:rsidRPr="00D551FA" w:rsidR="00B05795">
        <w:rPr>
          <w:rFonts w:ascii="Times New Roman"/>
        </w:rPr>
        <w:fldChar w:fldCharType="begin"/>
      </w:r>
      <w:r w:rsidRPr="00D551FA">
        <w:rPr>
          <w:rFonts w:ascii="Times New Roman"/>
        </w:rPr>
        <w:instrText xml:space="preserve"> XE "prevention" </w:instrText>
      </w:r>
      <w:r w:rsidRPr="00D551FA" w:rsidR="00B05795">
        <w:rPr>
          <w:rFonts w:ascii="Times New Roman"/>
        </w:rPr>
        <w:fldChar w:fldCharType="end"/>
      </w:r>
    </w:p>
    <w:p w:rsidRPr="00D551FA" w:rsidR="00D551FA" w:rsidP="00D551FA" w:rsidRDefault="00D551FA">
      <w:pPr>
        <w:spacing w:line="336" w:lineRule="auto"/>
        <w:rPr>
          <w:rFonts w:ascii="Times New Roman"/>
        </w:rPr>
      </w:pPr>
      <w:r w:rsidRPr="00D551FA">
        <w:rPr>
          <w:rFonts w:ascii="Times New Roman"/>
        </w:rPr>
        <w:t>strategies; inpatient and outpatient testing, diagnosis, counseling, and treatment in the most appropriate settings; coordination with medical providers</w:t>
      </w:r>
      <w:r w:rsidRPr="00D551FA" w:rsidR="00B05795">
        <w:rPr>
          <w:rFonts w:ascii="Times New Roman"/>
        </w:rPr>
        <w:fldChar w:fldCharType="begin"/>
      </w:r>
      <w:r w:rsidRPr="00D551FA">
        <w:rPr>
          <w:rFonts w:ascii="Times New Roman"/>
        </w:rPr>
        <w:instrText xml:space="preserve"> XE "providers" </w:instrText>
      </w:r>
      <w:r w:rsidRPr="00D551FA" w:rsidR="00B05795">
        <w:rPr>
          <w:rFonts w:ascii="Times New Roman"/>
        </w:rPr>
        <w:fldChar w:fldCharType="end"/>
      </w:r>
      <w:r w:rsidRPr="00D551FA">
        <w:rPr>
          <w:rFonts w:ascii="Times New Roman"/>
        </w:rPr>
        <w:t>; and advocacy services as indicated.</w:t>
      </w:r>
    </w:p>
    <w:p w:rsidRPr="00D551FA" w:rsidR="00D551FA" w:rsidP="00D551FA" w:rsidRDefault="00D551FA">
      <w:pPr>
        <w:spacing w:line="336" w:lineRule="auto"/>
        <w:rPr>
          <w:rFonts w:ascii="Times New Roman"/>
        </w:rPr>
      </w:pPr>
      <w:r w:rsidRPr="00D551FA">
        <w:rPr>
          <w:rFonts w:ascii="Times New Roman"/>
        </w:rPr>
        <w:t>(g) clinical nutrition</w:t>
      </w:r>
      <w:r w:rsidRPr="00D551FA" w:rsidR="00B05795">
        <w:rPr>
          <w:rFonts w:ascii="Times New Roman"/>
        </w:rPr>
        <w:fldChar w:fldCharType="begin"/>
      </w:r>
      <w:r w:rsidRPr="00D551FA">
        <w:rPr>
          <w:rFonts w:ascii="Times New Roman"/>
        </w:rPr>
        <w:instrText xml:space="preserve"> XE "nutrition" </w:instrText>
      </w:r>
      <w:r w:rsidRPr="00D551FA" w:rsidR="00B05795">
        <w:rPr>
          <w:rFonts w:ascii="Times New Roman"/>
        </w:rPr>
        <w:fldChar w:fldCharType="end"/>
      </w:r>
      <w:r w:rsidRPr="00D551FA">
        <w:rPr>
          <w:rFonts w:ascii="Times New Roman"/>
        </w:rPr>
        <w:t xml:space="preserve"> services;</w:t>
      </w:r>
    </w:p>
    <w:p w:rsidRPr="00D551FA" w:rsidR="00D551FA" w:rsidP="00D551FA" w:rsidRDefault="00D551FA">
      <w:pPr>
        <w:spacing w:line="336" w:lineRule="auto"/>
        <w:rPr>
          <w:rFonts w:ascii="Times New Roman"/>
        </w:rPr>
      </w:pPr>
      <w:r w:rsidRPr="00D551FA">
        <w:rPr>
          <w:rFonts w:ascii="Times New Roman"/>
        </w:rPr>
        <w:t>(h) medical social work services</w:t>
      </w:r>
      <w:r w:rsidRPr="00D551FA" w:rsidR="00B05795">
        <w:rPr>
          <w:rFonts w:ascii="Times New Roman"/>
        </w:rPr>
        <w:fldChar w:fldCharType="begin"/>
      </w:r>
      <w:r w:rsidRPr="00D551FA">
        <w:rPr>
          <w:rFonts w:ascii="Times New Roman"/>
        </w:rPr>
        <w:instrText xml:space="preserve"> XE "social work services"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rPr>
      </w:pPr>
      <w:r w:rsidRPr="00D551FA">
        <w:rPr>
          <w:rFonts w:ascii="Times New Roman"/>
        </w:rPr>
        <w:t>(i) home health care</w:t>
      </w:r>
      <w:r w:rsidRPr="00D551FA" w:rsidR="00B05795">
        <w:rPr>
          <w:rFonts w:ascii="Times New Roman"/>
        </w:rPr>
        <w:fldChar w:fldCharType="begin"/>
      </w:r>
      <w:r w:rsidRPr="00D551FA">
        <w:rPr>
          <w:rFonts w:ascii="Times New Roman"/>
        </w:rPr>
        <w:instrText xml:space="preserve"> XE "home health care" </w:instrText>
      </w:r>
      <w:r w:rsidRPr="00D551FA" w:rsidR="00B05795">
        <w:rPr>
          <w:rFonts w:ascii="Times New Roman"/>
        </w:rPr>
        <w:fldChar w:fldCharType="end"/>
      </w:r>
      <w:r w:rsidRPr="00D551FA">
        <w:rPr>
          <w:rFonts w:ascii="Times New Roman"/>
        </w:rPr>
        <w:t xml:space="preserve"> including personal care; other needed support services; foster care; adult day care;</w:t>
      </w:r>
    </w:p>
    <w:p w:rsidRPr="00D551FA" w:rsidR="00D551FA" w:rsidP="00D551FA" w:rsidRDefault="00D551FA">
      <w:pPr>
        <w:spacing w:line="336" w:lineRule="auto"/>
        <w:rPr>
          <w:rFonts w:ascii="Times New Roman"/>
        </w:rPr>
      </w:pPr>
      <w:r w:rsidRPr="00D551FA">
        <w:rPr>
          <w:rFonts w:ascii="Times New Roman"/>
        </w:rPr>
        <w:t>(j) long term care</w:t>
      </w:r>
      <w:r w:rsidRPr="00D551FA" w:rsidR="00B05795">
        <w:rPr>
          <w:rFonts w:ascii="Times New Roman"/>
        </w:rPr>
        <w:fldChar w:fldCharType="begin"/>
      </w:r>
      <w:r w:rsidRPr="00D551FA">
        <w:rPr>
          <w:rFonts w:ascii="Times New Roman"/>
        </w:rPr>
        <w:instrText xml:space="preserve"> XE "long term care" </w:instrText>
      </w:r>
      <w:r w:rsidRPr="00D551FA" w:rsidR="00B05795">
        <w:rPr>
          <w:rFonts w:ascii="Times New Roman"/>
        </w:rPr>
        <w:fldChar w:fldCharType="end"/>
      </w:r>
      <w:r w:rsidRPr="00D551FA">
        <w:rPr>
          <w:rFonts w:ascii="Times New Roman"/>
        </w:rPr>
        <w:t xml:space="preserve"> in institutional and community-based settings;</w:t>
      </w:r>
    </w:p>
    <w:p w:rsidRPr="00D551FA" w:rsidR="00D551FA" w:rsidP="00D551FA" w:rsidRDefault="00D551FA">
      <w:pPr>
        <w:spacing w:line="336" w:lineRule="auto"/>
        <w:rPr>
          <w:rFonts w:ascii="Times New Roman"/>
        </w:rPr>
      </w:pPr>
      <w:r w:rsidRPr="00D551FA">
        <w:rPr>
          <w:rFonts w:ascii="Times New Roman"/>
        </w:rPr>
        <w:t>(k) hospice care</w:t>
      </w:r>
      <w:r w:rsidRPr="00D551FA" w:rsidR="00B05795">
        <w:rPr>
          <w:rFonts w:ascii="Times New Roman"/>
        </w:rPr>
        <w:fldChar w:fldCharType="begin"/>
      </w:r>
      <w:r w:rsidRPr="00D551FA">
        <w:rPr>
          <w:rFonts w:ascii="Times New Roman"/>
        </w:rPr>
        <w:instrText xml:space="preserve"> XE "hospice care" </w:instrText>
      </w:r>
      <w:r w:rsidRPr="00D551FA" w:rsidR="00B05795">
        <w:rPr>
          <w:rFonts w:ascii="Times New Roman"/>
        </w:rPr>
        <w:fldChar w:fldCharType="end"/>
      </w:r>
      <w:r w:rsidRPr="00D551FA">
        <w:rPr>
          <w:rFonts w:ascii="Times New Roman"/>
        </w:rPr>
        <w:t>, both inpatient and at-home;</w:t>
      </w:r>
    </w:p>
    <w:p w:rsidRPr="00D551FA" w:rsidR="00D551FA" w:rsidP="00D551FA" w:rsidRDefault="00D551FA">
      <w:pPr>
        <w:spacing w:line="336" w:lineRule="auto"/>
        <w:rPr>
          <w:rFonts w:ascii="Times New Roman"/>
        </w:rPr>
      </w:pPr>
      <w:r w:rsidRPr="00D551FA">
        <w:rPr>
          <w:rFonts w:ascii="Times New Roman"/>
        </w:rPr>
        <w:t>(l) language interpretation and such other medical or remedial services as the Trust shall determine.</w:t>
      </w:r>
    </w:p>
    <w:p w:rsidRPr="00D551FA" w:rsidR="00D551FA" w:rsidP="00D551FA" w:rsidRDefault="00D551FA">
      <w:pPr>
        <w:spacing w:line="336" w:lineRule="auto"/>
        <w:rPr>
          <w:rFonts w:ascii="Times New Roman"/>
        </w:rPr>
      </w:pPr>
      <w:r w:rsidRPr="00D551FA">
        <w:rPr>
          <w:rFonts w:ascii="Times New Roman"/>
        </w:rPr>
        <w:t>(m) emergency</w:t>
      </w:r>
      <w:r w:rsidRPr="00D551FA" w:rsidR="00B05795">
        <w:rPr>
          <w:rFonts w:ascii="Times New Roman"/>
        </w:rPr>
        <w:fldChar w:fldCharType="begin"/>
      </w:r>
      <w:r w:rsidRPr="00D551FA">
        <w:rPr>
          <w:rFonts w:ascii="Times New Roman"/>
        </w:rPr>
        <w:instrText xml:space="preserve"> XE "emergency" </w:instrText>
      </w:r>
      <w:r w:rsidRPr="00D551FA" w:rsidR="00B05795">
        <w:rPr>
          <w:rFonts w:ascii="Times New Roman"/>
        </w:rPr>
        <w:fldChar w:fldCharType="end"/>
      </w:r>
      <w:r w:rsidRPr="00D551FA">
        <w:rPr>
          <w:rFonts w:ascii="Times New Roman"/>
        </w:rPr>
        <w:t xml:space="preserve"> and other medically necessary transportation</w:t>
      </w:r>
      <w:r w:rsidRPr="00D551FA" w:rsidR="00B05795">
        <w:rPr>
          <w:rFonts w:ascii="Times New Roman"/>
        </w:rPr>
        <w:fldChar w:fldCharType="begin"/>
      </w:r>
      <w:r w:rsidRPr="00D551FA">
        <w:rPr>
          <w:rFonts w:ascii="Times New Roman"/>
        </w:rPr>
        <w:instrText xml:space="preserve"> XE "transportation" </w:instrText>
      </w:r>
      <w:r w:rsidRPr="00D551FA" w:rsidR="00B05795">
        <w:rPr>
          <w:rFonts w:ascii="Times New Roman"/>
        </w:rPr>
        <w:fldChar w:fldCharType="end"/>
      </w:r>
      <w:r w:rsidRPr="00D551FA">
        <w:rPr>
          <w:rFonts w:ascii="Times New Roman"/>
        </w:rPr>
        <w:t xml:space="preserve">; </w:t>
      </w:r>
    </w:p>
    <w:p w:rsidRPr="00D551FA" w:rsidR="00D551FA" w:rsidP="00D551FA" w:rsidRDefault="00D551FA">
      <w:pPr>
        <w:spacing w:line="336" w:lineRule="auto"/>
        <w:rPr>
          <w:rFonts w:ascii="Times New Roman"/>
        </w:rPr>
      </w:pPr>
      <w:r w:rsidRPr="00D551FA">
        <w:rPr>
          <w:rFonts w:ascii="Times New Roman"/>
        </w:rPr>
        <w:t>(n) dental</w:t>
      </w:r>
      <w:r w:rsidRPr="00D551FA" w:rsidR="00B05795">
        <w:rPr>
          <w:rFonts w:ascii="Times New Roman"/>
        </w:rPr>
        <w:fldChar w:fldCharType="begin"/>
      </w:r>
      <w:r w:rsidRPr="00D551FA">
        <w:rPr>
          <w:rFonts w:ascii="Times New Roman"/>
        </w:rPr>
        <w:instrText xml:space="preserve"> XE "dental" </w:instrText>
      </w:r>
      <w:r w:rsidRPr="00D551FA" w:rsidR="00B05795">
        <w:rPr>
          <w:rFonts w:ascii="Times New Roman"/>
        </w:rPr>
        <w:fldChar w:fldCharType="end"/>
      </w:r>
      <w:r w:rsidRPr="00D551FA">
        <w:rPr>
          <w:rFonts w:ascii="Times New Roman"/>
        </w:rPr>
        <w:t xml:space="preserve"> services, other than cosmetic</w:t>
      </w:r>
      <w:r w:rsidRPr="00D551FA" w:rsidR="00B05795">
        <w:rPr>
          <w:rFonts w:ascii="Times New Roman"/>
        </w:rPr>
        <w:fldChar w:fldCharType="begin"/>
      </w:r>
      <w:r w:rsidRPr="00D551FA">
        <w:rPr>
          <w:rFonts w:ascii="Times New Roman"/>
        </w:rPr>
        <w:instrText xml:space="preserve"> XE "cosmetic" </w:instrText>
      </w:r>
      <w:r w:rsidRPr="00D551FA" w:rsidR="00B05795">
        <w:rPr>
          <w:rFonts w:ascii="Times New Roman"/>
        </w:rPr>
        <w:fldChar w:fldCharType="end"/>
      </w:r>
      <w:r w:rsidRPr="00D551FA">
        <w:rPr>
          <w:rFonts w:ascii="Times New Roman"/>
        </w:rPr>
        <w:t xml:space="preserve"> dentistry;</w:t>
      </w:r>
    </w:p>
    <w:p w:rsidRPr="00D551FA" w:rsidR="00D551FA" w:rsidP="00D551FA" w:rsidRDefault="00D551FA">
      <w:pPr>
        <w:spacing w:line="336" w:lineRule="auto"/>
        <w:rPr>
          <w:rFonts w:ascii="Times New Roman"/>
        </w:rPr>
      </w:pPr>
      <w:r w:rsidRPr="00D551FA">
        <w:rPr>
          <w:rFonts w:ascii="Times New Roman"/>
        </w:rPr>
        <w:t>(o) basic vision</w:t>
      </w:r>
      <w:r w:rsidRPr="00D551FA" w:rsidR="00B05795">
        <w:rPr>
          <w:rFonts w:ascii="Times New Roman"/>
        </w:rPr>
        <w:fldChar w:fldCharType="begin"/>
      </w:r>
      <w:r w:rsidRPr="00D551FA">
        <w:rPr>
          <w:rFonts w:ascii="Times New Roman"/>
        </w:rPr>
        <w:instrText xml:space="preserve"> XE "vision" </w:instrText>
      </w:r>
      <w:r w:rsidRPr="00D551FA" w:rsidR="00B05795">
        <w:rPr>
          <w:rFonts w:ascii="Times New Roman"/>
        </w:rPr>
        <w:fldChar w:fldCharType="end"/>
      </w:r>
      <w:r w:rsidRPr="00D551FA">
        <w:rPr>
          <w:rFonts w:ascii="Times New Roman"/>
        </w:rPr>
        <w:t xml:space="preserve"> care and correction, other than laser vision correction for cosmetic</w:t>
      </w:r>
      <w:r w:rsidRPr="00D551FA" w:rsidR="00B05795">
        <w:rPr>
          <w:rFonts w:ascii="Times New Roman"/>
        </w:rPr>
        <w:fldChar w:fldCharType="begin"/>
      </w:r>
      <w:r w:rsidRPr="00D551FA">
        <w:rPr>
          <w:rFonts w:ascii="Times New Roman"/>
        </w:rPr>
        <w:instrText xml:space="preserve"> XE "cosmetic" </w:instrText>
      </w:r>
      <w:r w:rsidRPr="00D551FA" w:rsidR="00B05795">
        <w:rPr>
          <w:rFonts w:ascii="Times New Roman"/>
        </w:rPr>
        <w:fldChar w:fldCharType="end"/>
      </w:r>
      <w:r w:rsidRPr="00D551FA">
        <w:rPr>
          <w:rFonts w:ascii="Times New Roman"/>
        </w:rPr>
        <w:t xml:space="preserve"> purposes;</w:t>
      </w:r>
    </w:p>
    <w:p w:rsidRPr="00D551FA" w:rsidR="00D551FA" w:rsidP="00D551FA" w:rsidRDefault="00D551FA">
      <w:pPr>
        <w:spacing w:line="336" w:lineRule="auto"/>
        <w:rPr>
          <w:rFonts w:ascii="Times New Roman"/>
        </w:rPr>
      </w:pPr>
      <w:r w:rsidRPr="00D551FA">
        <w:rPr>
          <w:rFonts w:ascii="Times New Roman"/>
        </w:rPr>
        <w:lastRenderedPageBreak/>
        <w:t>(p) hearing</w:t>
      </w:r>
      <w:r w:rsidRPr="00D551FA" w:rsidR="00B05795">
        <w:rPr>
          <w:rFonts w:ascii="Times New Roman"/>
        </w:rPr>
        <w:fldChar w:fldCharType="begin"/>
      </w:r>
      <w:r w:rsidRPr="00D551FA">
        <w:rPr>
          <w:rFonts w:ascii="Times New Roman"/>
        </w:rPr>
        <w:instrText xml:space="preserve"> XE "hearing" </w:instrText>
      </w:r>
      <w:r w:rsidRPr="00D551FA" w:rsidR="00B05795">
        <w:rPr>
          <w:rFonts w:ascii="Times New Roman"/>
        </w:rPr>
        <w:fldChar w:fldCharType="end"/>
      </w:r>
      <w:r w:rsidRPr="00D551FA">
        <w:rPr>
          <w:rFonts w:ascii="Times New Roman"/>
        </w:rPr>
        <w:t xml:space="preserve"> evaluation and treatment including hearing aids; </w:t>
      </w:r>
    </w:p>
    <w:p w:rsidRPr="00D551FA" w:rsidR="00D551FA" w:rsidP="00D551FA" w:rsidRDefault="00D551FA">
      <w:pPr>
        <w:spacing w:line="336" w:lineRule="auto"/>
        <w:rPr>
          <w:rFonts w:ascii="Times New Roman"/>
        </w:rPr>
      </w:pPr>
      <w:r w:rsidRPr="00D551FA">
        <w:rPr>
          <w:rFonts w:ascii="Times New Roman"/>
        </w:rPr>
        <w:t>(r) podiatry</w:t>
      </w:r>
      <w:r w:rsidRPr="00D551FA" w:rsidR="00B05795">
        <w:rPr>
          <w:rFonts w:ascii="Times New Roman"/>
        </w:rPr>
        <w:fldChar w:fldCharType="begin"/>
      </w:r>
      <w:r w:rsidRPr="00D551FA">
        <w:rPr>
          <w:rFonts w:ascii="Times New Roman"/>
        </w:rPr>
        <w:instrText xml:space="preserve"> XE "podiatry" </w:instrText>
      </w:r>
      <w:r w:rsidRPr="00D551FA" w:rsidR="00B05795">
        <w:rPr>
          <w:rFonts w:ascii="Times New Roman"/>
        </w:rPr>
        <w:fldChar w:fldCharType="end"/>
      </w:r>
      <w:r w:rsidRPr="00D551FA">
        <w:rPr>
          <w:rFonts w:ascii="Times New Roman"/>
        </w:rPr>
        <w:t xml:space="preserve"> services;</w:t>
      </w:r>
    </w:p>
    <w:p w:rsidRPr="00D551FA" w:rsidR="00D551FA" w:rsidP="00D551FA" w:rsidRDefault="00D551FA">
      <w:pPr>
        <w:spacing w:line="336" w:lineRule="auto"/>
        <w:rPr>
          <w:rFonts w:ascii="Times New Roman"/>
        </w:rPr>
      </w:pPr>
      <w:r w:rsidRPr="00D551FA">
        <w:rPr>
          <w:rFonts w:ascii="Times New Roman"/>
        </w:rPr>
        <w:t>(s) prescription drugs</w:t>
      </w:r>
      <w:r w:rsidRPr="00D551FA" w:rsidR="00B05795">
        <w:rPr>
          <w:rFonts w:ascii="Times New Roman"/>
        </w:rPr>
        <w:fldChar w:fldCharType="begin"/>
      </w:r>
      <w:r w:rsidRPr="00D551FA">
        <w:rPr>
          <w:rFonts w:ascii="Times New Roman"/>
        </w:rPr>
        <w:instrText xml:space="preserve"> XE "prescription drugs" </w:instrText>
      </w:r>
      <w:r w:rsidRPr="00D551FA" w:rsidR="00B05795">
        <w:rPr>
          <w:rFonts w:ascii="Times New Roman"/>
        </w:rPr>
        <w:fldChar w:fldCharType="end"/>
      </w:r>
      <w:r w:rsidRPr="00D551FA">
        <w:rPr>
          <w:rFonts w:ascii="Times New Roman"/>
        </w:rPr>
        <w:t>;</w:t>
      </w:r>
    </w:p>
    <w:p w:rsidRPr="00D551FA" w:rsidR="00D551FA" w:rsidP="00D551FA" w:rsidRDefault="00D551FA">
      <w:pPr>
        <w:spacing w:line="336" w:lineRule="auto"/>
        <w:rPr>
          <w:rFonts w:ascii="Times New Roman"/>
        </w:rPr>
      </w:pPr>
      <w:r w:rsidRPr="00D551FA">
        <w:rPr>
          <w:rFonts w:ascii="Times New Roman"/>
        </w:rPr>
        <w:t>(t) durable and non-durable medical equipment</w:t>
      </w:r>
      <w:r w:rsidRPr="00D551FA" w:rsidR="00B05795">
        <w:rPr>
          <w:rFonts w:ascii="Times New Roman"/>
        </w:rPr>
        <w:fldChar w:fldCharType="begin"/>
      </w:r>
      <w:r w:rsidRPr="00D551FA">
        <w:rPr>
          <w:rFonts w:ascii="Times New Roman"/>
        </w:rPr>
        <w:instrText xml:space="preserve"> XE "equipment" </w:instrText>
      </w:r>
      <w:r w:rsidRPr="00D551FA" w:rsidR="00B05795">
        <w:rPr>
          <w:rFonts w:ascii="Times New Roman"/>
        </w:rPr>
        <w:fldChar w:fldCharType="end"/>
      </w:r>
      <w:r w:rsidRPr="00D551FA">
        <w:rPr>
          <w:rFonts w:ascii="Times New Roman"/>
        </w:rPr>
        <w:t>, supplies, prosthetics and appliances.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(3) Mental health services</w:t>
      </w:r>
    </w:p>
    <w:p w:rsidRPr="00D551FA" w:rsidR="00D551FA" w:rsidP="00D551FA" w:rsidRDefault="00D551FA">
      <w:pPr>
        <w:spacing w:line="336" w:lineRule="auto"/>
        <w:rPr>
          <w:rFonts w:ascii="Times New Roman"/>
        </w:rPr>
      </w:pPr>
      <w:r w:rsidRPr="00D551FA">
        <w:rPr>
          <w:rFonts w:ascii="Times New Roman"/>
        </w:rPr>
        <w:tab/>
        <w:t>(a) Services for mental illness</w:t>
      </w:r>
      <w:r w:rsidRPr="00D551FA" w:rsidR="00B05795">
        <w:rPr>
          <w:rFonts w:ascii="Times New Roman"/>
        </w:rPr>
        <w:fldChar w:fldCharType="begin"/>
      </w:r>
      <w:r w:rsidRPr="00D551FA">
        <w:rPr>
          <w:rFonts w:ascii="Times New Roman"/>
        </w:rPr>
        <w:instrText xml:space="preserve"> XE "mental illness" </w:instrText>
      </w:r>
      <w:r w:rsidRPr="00D551FA" w:rsidR="00B05795">
        <w:rPr>
          <w:rFonts w:ascii="Times New Roman"/>
        </w:rPr>
        <w:fldChar w:fldCharType="end"/>
      </w:r>
      <w:r w:rsidRPr="00D551FA">
        <w:rPr>
          <w:rFonts w:ascii="Times New Roman"/>
        </w:rPr>
        <w:t xml:space="preserve"> shall be integrated, to the extent possible, with comprehensive health care delivery</w:t>
      </w:r>
    </w:p>
    <w:p w:rsidRPr="00D551FA" w:rsidR="00D551FA" w:rsidP="00D551FA" w:rsidRDefault="00D551FA">
      <w:pPr>
        <w:spacing w:line="336" w:lineRule="auto"/>
        <w:rPr>
          <w:rFonts w:ascii="Times New Roman"/>
        </w:rPr>
      </w:pPr>
      <w:r w:rsidRPr="00D551FA">
        <w:rPr>
          <w:rFonts w:ascii="Times New Roman"/>
        </w:rPr>
        <w:t xml:space="preserve">(b) Communication between disciplines will be facilitated. </w:t>
      </w:r>
    </w:p>
    <w:p w:rsidRPr="00D551FA" w:rsidR="00D551FA" w:rsidP="00D551FA" w:rsidRDefault="00D551FA">
      <w:pPr>
        <w:spacing w:line="336" w:lineRule="auto"/>
        <w:rPr>
          <w:rFonts w:ascii="Times New Roman"/>
        </w:rPr>
      </w:pPr>
      <w:r w:rsidRPr="00D551FA">
        <w:rPr>
          <w:rFonts w:ascii="Times New Roman"/>
        </w:rPr>
        <w:t>(c) Centralized triage and referral will facilitate timely, appropriate evaluation and therapy</w:t>
      </w:r>
    </w:p>
    <w:p w:rsidRPr="00D551FA" w:rsidR="00D551FA" w:rsidP="00D551FA" w:rsidRDefault="00D551FA">
      <w:pPr>
        <w:spacing w:line="336" w:lineRule="auto"/>
        <w:rPr>
          <w:rFonts w:ascii="Times New Roman"/>
        </w:rPr>
      </w:pPr>
      <w:r w:rsidRPr="00D551FA">
        <w:rPr>
          <w:rFonts w:ascii="Times New Roman"/>
        </w:rPr>
        <w:t>(d) Reduction of barriers to access</w:t>
      </w:r>
      <w:r w:rsidRPr="00D551FA" w:rsidR="00B05795">
        <w:rPr>
          <w:rFonts w:ascii="Times New Roman"/>
        </w:rPr>
        <w:fldChar w:fldCharType="begin"/>
      </w:r>
      <w:r w:rsidRPr="00D551FA">
        <w:rPr>
          <w:rFonts w:ascii="Times New Roman"/>
        </w:rPr>
        <w:instrText xml:space="preserve"> XE "access" </w:instrText>
      </w:r>
      <w:r w:rsidRPr="00D551FA" w:rsidR="00B05795">
        <w:rPr>
          <w:rFonts w:ascii="Times New Roman"/>
        </w:rPr>
        <w:fldChar w:fldCharType="end"/>
      </w:r>
      <w:r w:rsidRPr="00D551FA">
        <w:rPr>
          <w:rFonts w:ascii="Times New Roman"/>
        </w:rPr>
        <w:t xml:space="preserve"> services is critical.</w:t>
      </w:r>
    </w:p>
    <w:p w:rsidRPr="00D551FA" w:rsidR="00D551FA" w:rsidP="00D551FA" w:rsidRDefault="00D551FA">
      <w:pPr>
        <w:spacing w:line="336" w:lineRule="auto"/>
        <w:rPr>
          <w:rFonts w:ascii="Times New Roman"/>
        </w:rPr>
      </w:pPr>
      <w:r w:rsidRPr="00D551FA">
        <w:rPr>
          <w:rFonts w:ascii="Times New Roman"/>
        </w:rPr>
        <w:t>(e) Suicide prevention</w:t>
      </w:r>
      <w:r w:rsidRPr="00D551FA" w:rsidR="00B05795">
        <w:rPr>
          <w:rFonts w:ascii="Times New Roman"/>
        </w:rPr>
        <w:fldChar w:fldCharType="begin"/>
      </w:r>
      <w:r w:rsidRPr="00D551FA">
        <w:rPr>
          <w:rFonts w:ascii="Times New Roman"/>
        </w:rPr>
        <w:instrText xml:space="preserve"> XE "Suicide prevention" </w:instrText>
      </w:r>
      <w:r w:rsidRPr="00D551FA" w:rsidR="00B05795">
        <w:rPr>
          <w:rFonts w:ascii="Times New Roman"/>
        </w:rPr>
        <w:fldChar w:fldCharType="end"/>
      </w:r>
      <w:r w:rsidRPr="00D551FA">
        <w:rPr>
          <w:rFonts w:ascii="Times New Roman"/>
        </w:rPr>
        <w:t xml:space="preserve"> strategies will be more available through a community wide network of efforts.</w:t>
      </w:r>
    </w:p>
    <w:p w:rsidRPr="00D551FA" w:rsidR="00D551FA" w:rsidP="00D551FA" w:rsidRDefault="00D551FA">
      <w:pPr>
        <w:spacing w:line="336" w:lineRule="auto"/>
        <w:rPr>
          <w:rFonts w:ascii="Times New Roman"/>
        </w:rPr>
      </w:pPr>
      <w:r w:rsidRPr="00D551FA">
        <w:rPr>
          <w:rFonts w:ascii="Times New Roman"/>
        </w:rPr>
        <w:tab/>
        <w:t>1. Cape-wide on-call teams</w:t>
      </w:r>
    </w:p>
    <w:p w:rsidRPr="00D551FA" w:rsidR="00D551FA" w:rsidP="00D551FA" w:rsidRDefault="00D551FA">
      <w:pPr>
        <w:spacing w:line="336" w:lineRule="auto"/>
        <w:rPr>
          <w:rFonts w:ascii="Times New Roman"/>
        </w:rPr>
      </w:pPr>
      <w:r w:rsidRPr="00D551FA">
        <w:rPr>
          <w:rFonts w:ascii="Times New Roman"/>
        </w:rPr>
        <w:tab/>
        <w:t>2. central phone resource line</w:t>
      </w:r>
    </w:p>
    <w:p w:rsidRPr="00D551FA" w:rsidR="00D551FA" w:rsidP="00D551FA" w:rsidRDefault="00D551FA">
      <w:pPr>
        <w:spacing w:line="336" w:lineRule="auto"/>
        <w:rPr>
          <w:rFonts w:ascii="Times New Roman"/>
        </w:rPr>
      </w:pPr>
      <w:r w:rsidRPr="00D551FA">
        <w:rPr>
          <w:rFonts w:ascii="Times New Roman"/>
        </w:rPr>
        <w:tab/>
        <w:t>3. community education</w:t>
      </w:r>
    </w:p>
    <w:p w:rsidRPr="00D551FA" w:rsidR="00D551FA" w:rsidP="00D551FA" w:rsidRDefault="00D551FA">
      <w:pPr>
        <w:spacing w:line="336" w:lineRule="auto"/>
        <w:rPr>
          <w:rFonts w:ascii="Times New Roman"/>
        </w:rPr>
      </w:pPr>
      <w:r w:rsidRPr="00D551FA">
        <w:rPr>
          <w:rFonts w:ascii="Times New Roman"/>
        </w:rPr>
        <w:tab/>
        <w:t>4. police training</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(4) Because tobacco</w:t>
      </w:r>
      <w:r w:rsidRPr="00D551FA" w:rsidR="00B05795">
        <w:rPr>
          <w:rFonts w:ascii="Times New Roman"/>
        </w:rPr>
        <w:fldChar w:fldCharType="begin"/>
      </w:r>
      <w:r w:rsidRPr="00D551FA">
        <w:rPr>
          <w:rFonts w:ascii="Times New Roman"/>
        </w:rPr>
        <w:instrText xml:space="preserve"> XE "tobacco" </w:instrText>
      </w:r>
      <w:r w:rsidRPr="00D551FA" w:rsidR="00B05795">
        <w:rPr>
          <w:rFonts w:ascii="Times New Roman"/>
        </w:rPr>
        <w:fldChar w:fldCharType="end"/>
      </w:r>
      <w:r w:rsidRPr="00D551FA">
        <w:rPr>
          <w:rFonts w:ascii="Times New Roman"/>
        </w:rPr>
        <w:t xml:space="preserve"> abuse, poor diet choices, inadequate physical exercise</w:t>
      </w:r>
      <w:r w:rsidRPr="00D551FA" w:rsidR="00B05795">
        <w:rPr>
          <w:rFonts w:ascii="Times New Roman"/>
        </w:rPr>
        <w:fldChar w:fldCharType="begin"/>
      </w:r>
      <w:r w:rsidRPr="00D551FA">
        <w:rPr>
          <w:rFonts w:ascii="Times New Roman"/>
        </w:rPr>
        <w:instrText xml:space="preserve"> XE "exercise" </w:instrText>
      </w:r>
      <w:r w:rsidRPr="00D551FA" w:rsidR="00B05795">
        <w:rPr>
          <w:rFonts w:ascii="Times New Roman"/>
        </w:rPr>
        <w:fldChar w:fldCharType="end"/>
      </w:r>
      <w:r w:rsidRPr="00D551FA">
        <w:rPr>
          <w:rFonts w:ascii="Times New Roman"/>
        </w:rPr>
        <w:t xml:space="preserve"> and alcohol</w:t>
      </w:r>
      <w:r w:rsidRPr="00D551FA" w:rsidR="00B05795">
        <w:rPr>
          <w:rFonts w:ascii="Times New Roman"/>
        </w:rPr>
        <w:fldChar w:fldCharType="begin"/>
      </w:r>
      <w:r w:rsidRPr="00D551FA">
        <w:rPr>
          <w:rFonts w:ascii="Times New Roman"/>
        </w:rPr>
        <w:instrText xml:space="preserve"> XE "alcohol" </w:instrText>
      </w:r>
      <w:r w:rsidRPr="00D551FA" w:rsidR="00B05795">
        <w:rPr>
          <w:rFonts w:ascii="Times New Roman"/>
        </w:rPr>
        <w:fldChar w:fldCharType="end"/>
      </w:r>
      <w:r w:rsidRPr="00D551FA">
        <w:rPr>
          <w:rFonts w:ascii="Times New Roman"/>
        </w:rPr>
        <w:t xml:space="preserve"> account for over a third of all deaths, and that individual choices significantly predict health outcomes, a comprehensive wellness and health promotion</w:t>
      </w:r>
      <w:r w:rsidRPr="00D551FA" w:rsidR="00B05795">
        <w:rPr>
          <w:rFonts w:ascii="Times New Roman"/>
        </w:rPr>
        <w:fldChar w:fldCharType="begin"/>
      </w:r>
      <w:r w:rsidRPr="00D551FA">
        <w:rPr>
          <w:rFonts w:ascii="Times New Roman"/>
        </w:rPr>
        <w:instrText xml:space="preserve"> XE "wellness and health promotion" </w:instrText>
      </w:r>
      <w:r w:rsidRPr="00D551FA" w:rsidR="00B05795">
        <w:rPr>
          <w:rFonts w:ascii="Times New Roman"/>
        </w:rPr>
        <w:fldChar w:fldCharType="end"/>
      </w:r>
      <w:r w:rsidRPr="00D551FA">
        <w:rPr>
          <w:rFonts w:ascii="Times New Roman"/>
        </w:rPr>
        <w:t xml:space="preserve"> program will be central. Individual Health Resources Assessment will be conducted for all enrollees.</w:t>
      </w:r>
    </w:p>
    <w:p w:rsidRPr="00D551FA" w:rsidR="00D551FA" w:rsidP="00D551FA" w:rsidRDefault="00D551FA">
      <w:pPr>
        <w:spacing w:line="336" w:lineRule="auto"/>
        <w:rPr>
          <w:rFonts w:ascii="Times New Roman"/>
        </w:rPr>
      </w:pPr>
      <w:r w:rsidRPr="00D551FA">
        <w:rPr>
          <w:rFonts w:ascii="Times New Roman"/>
        </w:rPr>
        <w:t>(a) Financial and other incentives to risk-reduction behaviors for participants and providers</w:t>
      </w:r>
      <w:r w:rsidRPr="00D551FA" w:rsidR="00B05795">
        <w:rPr>
          <w:rFonts w:ascii="Times New Roman"/>
        </w:rPr>
        <w:fldChar w:fldCharType="begin"/>
      </w:r>
      <w:r w:rsidRPr="00D551FA">
        <w:rPr>
          <w:rFonts w:ascii="Times New Roman"/>
        </w:rPr>
        <w:instrText xml:space="preserve"> XE "providers" </w:instrText>
      </w:r>
      <w:r w:rsidRPr="00D551FA" w:rsidR="00B05795">
        <w:rPr>
          <w:rFonts w:ascii="Times New Roman"/>
        </w:rPr>
        <w:fldChar w:fldCharType="end"/>
      </w:r>
      <w:r w:rsidRPr="00D551FA">
        <w:rPr>
          <w:rFonts w:ascii="Times New Roman"/>
        </w:rPr>
        <w:t xml:space="preserve"> shall be offered. </w:t>
      </w:r>
    </w:p>
    <w:p w:rsidRPr="00D551FA" w:rsidR="00D551FA" w:rsidP="00D551FA" w:rsidRDefault="00D551FA">
      <w:pPr>
        <w:spacing w:line="336" w:lineRule="auto"/>
        <w:rPr>
          <w:rFonts w:ascii="Times New Roman"/>
        </w:rPr>
      </w:pPr>
      <w:r w:rsidRPr="00D551FA">
        <w:rPr>
          <w:rFonts w:ascii="Times New Roman"/>
        </w:rPr>
        <w:t>(b) Adequate resources must available and affordable to the system.</w:t>
      </w:r>
    </w:p>
    <w:p w:rsidRPr="00D551FA" w:rsidR="00D551FA" w:rsidP="00D551FA" w:rsidRDefault="00D551FA">
      <w:pPr>
        <w:spacing w:line="336" w:lineRule="auto"/>
        <w:rPr>
          <w:rFonts w:ascii="Times New Roman"/>
        </w:rPr>
      </w:pPr>
      <w:r w:rsidRPr="00D551FA">
        <w:rPr>
          <w:rFonts w:ascii="Times New Roman"/>
        </w:rPr>
        <w:t>(c) Public health focus on tobacco</w:t>
      </w:r>
      <w:r w:rsidRPr="00D551FA" w:rsidR="00B05795">
        <w:rPr>
          <w:rFonts w:ascii="Times New Roman"/>
        </w:rPr>
        <w:fldChar w:fldCharType="begin"/>
      </w:r>
      <w:r w:rsidRPr="00D551FA">
        <w:rPr>
          <w:rFonts w:ascii="Times New Roman"/>
        </w:rPr>
        <w:instrText xml:space="preserve"> XE "tobacco" </w:instrText>
      </w:r>
      <w:r w:rsidRPr="00D551FA" w:rsidR="00B05795">
        <w:rPr>
          <w:rFonts w:ascii="Times New Roman"/>
        </w:rPr>
        <w:fldChar w:fldCharType="end"/>
      </w:r>
      <w:r w:rsidRPr="00D551FA">
        <w:rPr>
          <w:rFonts w:ascii="Times New Roman"/>
        </w:rPr>
        <w:t>, diet and physical exercise</w:t>
      </w:r>
      <w:r w:rsidRPr="00D551FA" w:rsidR="00B05795">
        <w:rPr>
          <w:rFonts w:ascii="Times New Roman"/>
        </w:rPr>
        <w:fldChar w:fldCharType="begin"/>
      </w:r>
      <w:r w:rsidRPr="00D551FA">
        <w:rPr>
          <w:rFonts w:ascii="Times New Roman"/>
        </w:rPr>
        <w:instrText xml:space="preserve"> XE "exercise" </w:instrText>
      </w:r>
      <w:r w:rsidRPr="00D551FA" w:rsidR="00B05795">
        <w:rPr>
          <w:rFonts w:ascii="Times New Roman"/>
        </w:rPr>
        <w:fldChar w:fldCharType="end"/>
      </w:r>
      <w:r w:rsidRPr="00D551FA">
        <w:rPr>
          <w:rFonts w:ascii="Times New Roman"/>
        </w:rPr>
        <w:t xml:space="preserve"> in collaboration with other community agencies will be developed.</w:t>
      </w:r>
    </w:p>
    <w:p w:rsidRPr="00D551FA" w:rsidR="00D551FA" w:rsidP="00D551FA" w:rsidRDefault="00D551FA">
      <w:pPr>
        <w:spacing w:line="336" w:lineRule="auto"/>
        <w:rPr>
          <w:rFonts w:ascii="Times New Roman"/>
        </w:rPr>
      </w:pPr>
      <w:r w:rsidRPr="00D551FA">
        <w:rPr>
          <w:rFonts w:ascii="Times New Roman"/>
        </w:rPr>
        <w:lastRenderedPageBreak/>
        <w:t>(d) Linked electronic medical records</w:t>
      </w:r>
      <w:r w:rsidRPr="00D551FA" w:rsidR="00B05795">
        <w:rPr>
          <w:rFonts w:ascii="Times New Roman"/>
        </w:rPr>
        <w:fldChar w:fldCharType="begin"/>
      </w:r>
      <w:r w:rsidRPr="00D551FA">
        <w:rPr>
          <w:rFonts w:ascii="Times New Roman"/>
        </w:rPr>
        <w:instrText xml:space="preserve"> XE "electronic medical records" </w:instrText>
      </w:r>
      <w:r w:rsidRPr="00D551FA" w:rsidR="00B05795">
        <w:rPr>
          <w:rFonts w:ascii="Times New Roman"/>
        </w:rPr>
        <w:fldChar w:fldCharType="end"/>
      </w:r>
      <w:r w:rsidRPr="00D551FA">
        <w:rPr>
          <w:rFonts w:ascii="Times New Roman"/>
        </w:rPr>
        <w:t xml:space="preserve"> shall be utilized for their potential to prompt all providers</w:t>
      </w:r>
      <w:r w:rsidRPr="00D551FA" w:rsidR="00B05795">
        <w:rPr>
          <w:rFonts w:ascii="Times New Roman"/>
        </w:rPr>
        <w:fldChar w:fldCharType="begin"/>
      </w:r>
      <w:r w:rsidRPr="00D551FA">
        <w:rPr>
          <w:rFonts w:ascii="Times New Roman"/>
        </w:rPr>
        <w:instrText xml:space="preserve"> XE "providers" </w:instrText>
      </w:r>
      <w:r w:rsidRPr="00D551FA" w:rsidR="00B05795">
        <w:rPr>
          <w:rFonts w:ascii="Times New Roman"/>
        </w:rPr>
        <w:fldChar w:fldCharType="end"/>
      </w:r>
      <w:r w:rsidRPr="00D551FA">
        <w:rPr>
          <w:rFonts w:ascii="Times New Roman"/>
        </w:rPr>
        <w:t xml:space="preserve"> to interventions.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(5) Standards for appropriate utilization of covered services shall be promulgated. These will be evidence-based</w:t>
      </w:r>
      <w:r w:rsidRPr="00D551FA" w:rsidR="00B05795">
        <w:rPr>
          <w:rFonts w:ascii="Times New Roman"/>
        </w:rPr>
        <w:fldChar w:fldCharType="begin"/>
      </w:r>
      <w:r w:rsidRPr="00D551FA">
        <w:rPr>
          <w:rFonts w:ascii="Times New Roman"/>
        </w:rPr>
        <w:instrText xml:space="preserve"> XE "evidence-based" </w:instrText>
      </w:r>
      <w:r w:rsidRPr="00D551FA" w:rsidR="00B05795">
        <w:rPr>
          <w:rFonts w:ascii="Times New Roman"/>
        </w:rPr>
        <w:fldChar w:fldCharType="end"/>
      </w:r>
      <w:r w:rsidRPr="00D551FA">
        <w:rPr>
          <w:rFonts w:ascii="Times New Roman"/>
        </w:rPr>
        <w:t>, transparently developed, and open. An appeal process for exceptions to non-covered benefits</w:t>
      </w:r>
      <w:r w:rsidRPr="00D551FA" w:rsidR="00B05795">
        <w:rPr>
          <w:rFonts w:ascii="Times New Roman"/>
        </w:rPr>
        <w:fldChar w:fldCharType="begin"/>
      </w:r>
      <w:r w:rsidRPr="00D551FA">
        <w:rPr>
          <w:rFonts w:ascii="Times New Roman"/>
        </w:rPr>
        <w:instrText xml:space="preserve"> XE "benefits:portable" </w:instrText>
      </w:r>
      <w:r w:rsidRPr="00D551FA" w:rsidR="00B05795">
        <w:rPr>
          <w:rFonts w:ascii="Times New Roman"/>
        </w:rPr>
        <w:fldChar w:fldCharType="end"/>
      </w:r>
      <w:r w:rsidRPr="00D551FA">
        <w:rPr>
          <w:rFonts w:ascii="Times New Roman"/>
        </w:rPr>
        <w:t xml:space="preserve"> must be elaborated and shall be available.</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(6) Not covered shall be therapies and procedures determined by the director to be principally of cosmetic</w:t>
      </w:r>
      <w:r w:rsidRPr="00D551FA" w:rsidR="00B05795">
        <w:rPr>
          <w:rFonts w:ascii="Times New Roman"/>
        </w:rPr>
        <w:fldChar w:fldCharType="begin"/>
      </w:r>
      <w:r w:rsidRPr="00D551FA">
        <w:rPr>
          <w:rFonts w:ascii="Times New Roman"/>
        </w:rPr>
        <w:instrText xml:space="preserve"> XE "cosmetic" </w:instrText>
      </w:r>
      <w:r w:rsidRPr="00D551FA" w:rsidR="00B05795">
        <w:rPr>
          <w:rFonts w:ascii="Times New Roman"/>
        </w:rPr>
        <w:fldChar w:fldCharType="end"/>
      </w:r>
      <w:r w:rsidRPr="00D551FA">
        <w:rPr>
          <w:rFonts w:ascii="Times New Roman"/>
        </w:rPr>
        <w:t xml:space="preserve"> intent.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(7) Co-payments</w:t>
      </w:r>
      <w:r w:rsidRPr="00D551FA" w:rsidR="00B05795">
        <w:rPr>
          <w:rFonts w:ascii="Times New Roman"/>
        </w:rPr>
        <w:fldChar w:fldCharType="begin"/>
      </w:r>
      <w:r w:rsidRPr="00D551FA">
        <w:rPr>
          <w:rFonts w:ascii="Times New Roman"/>
        </w:rPr>
        <w:instrText xml:space="preserve"> XE "Co-payments" </w:instrText>
      </w:r>
      <w:r w:rsidRPr="00D551FA" w:rsidR="00B05795">
        <w:rPr>
          <w:rFonts w:ascii="Times New Roman"/>
        </w:rPr>
        <w:fldChar w:fldCharType="end"/>
      </w:r>
      <w:r w:rsidRPr="00D551FA">
        <w:rPr>
          <w:rFonts w:ascii="Times New Roman"/>
        </w:rPr>
        <w:t xml:space="preserve"> for services must not present a barrier to access</w:t>
      </w:r>
      <w:r w:rsidRPr="00D551FA" w:rsidR="00B05795">
        <w:rPr>
          <w:rFonts w:ascii="Times New Roman"/>
        </w:rPr>
        <w:fldChar w:fldCharType="begin"/>
      </w:r>
      <w:r w:rsidRPr="00D551FA">
        <w:rPr>
          <w:rFonts w:ascii="Times New Roman"/>
        </w:rPr>
        <w:instrText xml:space="preserve"> XE "access" </w:instrText>
      </w:r>
      <w:r w:rsidRPr="00D551FA" w:rsidR="00B05795">
        <w:rPr>
          <w:rFonts w:ascii="Times New Roman"/>
        </w:rPr>
        <w:fldChar w:fldCharType="end"/>
      </w:r>
      <w:r w:rsidRPr="00D551FA">
        <w:rPr>
          <w:rFonts w:ascii="Times New Roman"/>
        </w:rPr>
        <w:t xml:space="preserve"> to essential </w:t>
      </w:r>
      <w:r w:rsidRPr="00D551FA">
        <w:rPr>
          <w:rFonts w:ascii="Times New Roman"/>
        </w:rPr>
        <w:t>“</w:t>
      </w:r>
      <w:r w:rsidRPr="00D551FA">
        <w:rPr>
          <w:rFonts w:ascii="Times New Roman"/>
        </w:rPr>
        <w:t>core</w:t>
      </w:r>
      <w:r w:rsidRPr="00D551FA">
        <w:rPr>
          <w:rFonts w:ascii="Times New Roman"/>
        </w:rPr>
        <w:t>”</w:t>
      </w:r>
      <w:r w:rsidRPr="00D551FA">
        <w:rPr>
          <w:rFonts w:ascii="Times New Roman"/>
        </w:rPr>
        <w:t xml:space="preserve"> health care services.</w:t>
      </w:r>
    </w:p>
    <w:p w:rsidRPr="00D551FA" w:rsidR="00D551FA" w:rsidP="00D551FA" w:rsidRDefault="00D551FA">
      <w:pPr>
        <w:spacing w:line="336" w:lineRule="auto"/>
        <w:rPr>
          <w:rFonts w:ascii="Times New Roman"/>
        </w:rPr>
      </w:pPr>
      <w:r w:rsidRPr="00D551FA">
        <w:rPr>
          <w:rFonts w:ascii="Times New Roman"/>
        </w:rPr>
        <w:tab/>
        <w:t xml:space="preserve">(a) cost sharing may be required of care that is designated </w:t>
      </w:r>
      <w:r w:rsidRPr="00D551FA">
        <w:rPr>
          <w:rFonts w:ascii="Times New Roman"/>
        </w:rPr>
        <w:t>“</w:t>
      </w:r>
      <w:r w:rsidRPr="00D551FA">
        <w:rPr>
          <w:rFonts w:ascii="Times New Roman"/>
        </w:rPr>
        <w:t>elective</w:t>
      </w:r>
      <w:r w:rsidRPr="00D551FA" w:rsidR="00B05795">
        <w:rPr>
          <w:rFonts w:ascii="Times New Roman"/>
        </w:rPr>
        <w:fldChar w:fldCharType="begin"/>
      </w:r>
      <w:r w:rsidRPr="00D551FA">
        <w:rPr>
          <w:rFonts w:ascii="Times New Roman"/>
        </w:rPr>
        <w:instrText xml:space="preserve"> XE "elective" </w:instrText>
      </w:r>
      <w:r w:rsidRPr="00D551FA" w:rsidR="00B05795">
        <w:rPr>
          <w:rFonts w:ascii="Times New Roman"/>
        </w:rPr>
        <w:fldChar w:fldCharType="end"/>
      </w:r>
      <w:r w:rsidRPr="00D551FA">
        <w:rPr>
          <w:rFonts w:ascii="Times New Roman"/>
        </w:rPr>
        <w:t>.</w:t>
      </w:r>
      <w:r w:rsidRPr="00D551FA">
        <w:rPr>
          <w:rFonts w:ascii="Times New Roman"/>
        </w:rPr>
        <w:t>”</w:t>
      </w:r>
    </w:p>
    <w:p w:rsidRPr="00D551FA" w:rsidR="00D551FA" w:rsidP="00D551FA" w:rsidRDefault="00D551FA">
      <w:pPr>
        <w:spacing w:line="336" w:lineRule="auto"/>
        <w:rPr>
          <w:rFonts w:ascii="Times New Roman"/>
        </w:rPr>
      </w:pPr>
      <w:r w:rsidRPr="00D551FA">
        <w:rPr>
          <w:rFonts w:ascii="Times New Roman"/>
        </w:rPr>
        <w:tab/>
        <w:t xml:space="preserve">(b) Such determination of covered services considered </w:t>
      </w:r>
      <w:r w:rsidRPr="00D551FA">
        <w:rPr>
          <w:rFonts w:ascii="Times New Roman"/>
        </w:rPr>
        <w:t>“</w:t>
      </w:r>
      <w:r w:rsidRPr="00D551FA">
        <w:rPr>
          <w:rFonts w:ascii="Times New Roman"/>
        </w:rPr>
        <w:t>core</w:t>
      </w:r>
      <w:r w:rsidRPr="00D551FA">
        <w:rPr>
          <w:rFonts w:ascii="Times New Roman"/>
        </w:rPr>
        <w:t>”</w:t>
      </w:r>
      <w:r w:rsidRPr="00D551FA">
        <w:rPr>
          <w:rFonts w:ascii="Times New Roman"/>
        </w:rPr>
        <w:t xml:space="preserve"> and </w:t>
      </w:r>
      <w:r w:rsidRPr="00D551FA">
        <w:rPr>
          <w:rFonts w:ascii="Times New Roman"/>
        </w:rPr>
        <w:t>“</w:t>
      </w:r>
      <w:r w:rsidRPr="00D551FA">
        <w:rPr>
          <w:rFonts w:ascii="Times New Roman"/>
        </w:rPr>
        <w:t>elective</w:t>
      </w:r>
      <w:r w:rsidRPr="00D551FA" w:rsidR="00B05795">
        <w:rPr>
          <w:rFonts w:ascii="Times New Roman"/>
        </w:rPr>
        <w:fldChar w:fldCharType="begin"/>
      </w:r>
      <w:r w:rsidRPr="00D551FA">
        <w:rPr>
          <w:rFonts w:ascii="Times New Roman"/>
        </w:rPr>
        <w:instrText xml:space="preserve"> XE "elective" </w:instrText>
      </w:r>
      <w:r w:rsidRPr="00D551FA" w:rsidR="00B05795">
        <w:rPr>
          <w:rFonts w:ascii="Times New Roman"/>
        </w:rPr>
        <w:fldChar w:fldCharType="end"/>
      </w:r>
      <w:r w:rsidRPr="00D551FA">
        <w:rPr>
          <w:rFonts w:ascii="Times New Roman"/>
        </w:rPr>
        <w:t>”</w:t>
      </w:r>
      <w:r w:rsidRPr="00D551FA">
        <w:rPr>
          <w:rFonts w:ascii="Times New Roman"/>
        </w:rPr>
        <w:t xml:space="preserve"> shall be through an initial and open periodic review of covered services.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(8) No annual deductibles</w:t>
      </w:r>
      <w:r w:rsidRPr="00D551FA" w:rsidR="00B05795">
        <w:rPr>
          <w:rFonts w:ascii="Times New Roman"/>
        </w:rPr>
        <w:fldChar w:fldCharType="begin"/>
      </w:r>
      <w:r w:rsidRPr="00D551FA">
        <w:rPr>
          <w:rFonts w:ascii="Times New Roman"/>
        </w:rPr>
        <w:instrText xml:space="preserve"> XE "deductibles" </w:instrText>
      </w:r>
      <w:r w:rsidRPr="00D551FA" w:rsidR="00B05795">
        <w:rPr>
          <w:rFonts w:ascii="Times New Roman"/>
        </w:rPr>
        <w:fldChar w:fldCharType="end"/>
      </w:r>
      <w:r w:rsidRPr="00D551FA">
        <w:rPr>
          <w:rFonts w:ascii="Times New Roman"/>
        </w:rPr>
        <w:t xml:space="preserve"> will be imposed.</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(9) Patients shall have free choice</w:t>
      </w:r>
      <w:r w:rsidRPr="00D551FA" w:rsidR="00B05795">
        <w:rPr>
          <w:rFonts w:ascii="Times New Roman"/>
        </w:rPr>
        <w:fldChar w:fldCharType="begin"/>
      </w:r>
      <w:r w:rsidRPr="00D551FA">
        <w:rPr>
          <w:rFonts w:ascii="Times New Roman"/>
        </w:rPr>
        <w:instrText xml:space="preserve"> XE "free choice" </w:instrText>
      </w:r>
      <w:r w:rsidRPr="00D551FA" w:rsidR="00B05795">
        <w:rPr>
          <w:rFonts w:ascii="Times New Roman"/>
        </w:rPr>
        <w:fldChar w:fldCharType="end"/>
      </w:r>
      <w:r w:rsidRPr="00D551FA">
        <w:rPr>
          <w:rFonts w:ascii="Times New Roman"/>
        </w:rPr>
        <w:t xml:space="preserve"> of participating physicians and other clinicians, hospitals and other inpatient care facilities.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91479064" w:id="42"/>
      <w:r w:rsidRPr="00D551FA">
        <w:rPr>
          <w:rFonts w:ascii="Times New Roman"/>
          <w:b/>
        </w:rPr>
        <w:t>Section 20: Funding Sources.</w:t>
      </w:r>
      <w:bookmarkEnd w:id="42"/>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Cape Care Community Health Trust shall be the repository for all health care funds and related administrative funds. The sources of Cape Care Community Health Trust funding shall include the following:</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(1) All monies saved by</w:t>
      </w:r>
    </w:p>
    <w:p w:rsidRPr="00D551FA" w:rsidR="00D551FA" w:rsidP="00D551FA" w:rsidRDefault="00D551FA">
      <w:pPr>
        <w:spacing w:line="336" w:lineRule="auto"/>
        <w:rPr>
          <w:rFonts w:ascii="Times New Roman"/>
        </w:rPr>
      </w:pPr>
      <w:r w:rsidRPr="00D551FA">
        <w:rPr>
          <w:rFonts w:ascii="Times New Roman"/>
        </w:rPr>
        <w:t>(a) simplifying administration of health care finance;</w:t>
      </w:r>
    </w:p>
    <w:p w:rsidRPr="00D551FA" w:rsidR="00D551FA" w:rsidP="00D551FA" w:rsidRDefault="00D551FA">
      <w:pPr>
        <w:spacing w:line="336" w:lineRule="auto"/>
        <w:rPr>
          <w:rFonts w:ascii="Times New Roman"/>
        </w:rPr>
      </w:pPr>
      <w:r w:rsidRPr="00D551FA">
        <w:rPr>
          <w:rFonts w:ascii="Times New Roman"/>
        </w:rPr>
        <w:t>(b) achieving volume purchase discounts on pharmaceuticals, medical supplies, and specialized services;</w:t>
      </w:r>
    </w:p>
    <w:p w:rsidRPr="00D551FA" w:rsidR="00D551FA" w:rsidP="00D551FA" w:rsidRDefault="00D551FA">
      <w:pPr>
        <w:spacing w:line="336" w:lineRule="auto"/>
        <w:rPr>
          <w:rFonts w:ascii="Times New Roman"/>
        </w:rPr>
      </w:pPr>
      <w:r w:rsidRPr="00D551FA">
        <w:rPr>
          <w:rFonts w:ascii="Times New Roman"/>
        </w:rPr>
        <w:t>(c) early detection and intervention for health problems through timely, universally available primary and preventive care;</w:t>
      </w:r>
    </w:p>
    <w:p w:rsidRPr="00D551FA" w:rsidR="00D551FA" w:rsidP="00D551FA" w:rsidRDefault="00D551FA">
      <w:pPr>
        <w:spacing w:line="336" w:lineRule="auto"/>
        <w:rPr>
          <w:rFonts w:ascii="Times New Roman"/>
        </w:rPr>
      </w:pPr>
      <w:r w:rsidRPr="00D551FA">
        <w:rPr>
          <w:rFonts w:ascii="Times New Roman"/>
        </w:rPr>
        <w:t xml:space="preserve">(d) reduction in clinical waste, both related to inadequate access, as well as over-utilization of resources, and to the costs associated with preventable harm. </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 xml:space="preserve">(2) All monies the commonwealth currently appropriates to pay for health care services or health insurance premiums for enrolled residents in Barnstable County, including but not limited to, all current state programs which provide covered benefits and appropriations to cities, towns and other governmental subdivisions to pay for health care services or health insurance premiums; provided, however, that the Trust shall then assume responsibility for all benefits and services previously paid for by the commonwealth with these funds. All current state health care programs that provide covered benefits shall be included in this requirement. The executive director shall seek from the Legislature a contribution for health care services that shall not decrease in relation to state government expenditures of health care services in the year that this chapter is enacted. </w:t>
      </w:r>
    </w:p>
    <w:p w:rsidRPr="00D551FA" w:rsidR="00D551FA" w:rsidP="00D551FA" w:rsidRDefault="00D551FA">
      <w:pPr>
        <w:spacing w:line="336" w:lineRule="auto"/>
        <w:rPr>
          <w:rFonts w:ascii="Times New Roman"/>
        </w:rPr>
      </w:pPr>
      <w:r w:rsidRPr="00D551FA">
        <w:rPr>
          <w:rFonts w:ascii="Times New Roman"/>
        </w:rPr>
        <w:tab/>
        <w:t>(a) The Cape Care Community Health Trust shall qualify as a health maintenance organization recognized and accepted under the MassHealth program, and receive payments for enrolled residents as the community default provider.</w:t>
      </w:r>
    </w:p>
    <w:p w:rsidRPr="00D551FA" w:rsidR="00D551FA" w:rsidP="00D551FA" w:rsidRDefault="00D551FA">
      <w:pPr>
        <w:spacing w:line="336" w:lineRule="auto"/>
        <w:rPr>
          <w:rFonts w:ascii="Times New Roman"/>
        </w:rPr>
      </w:pPr>
      <w:r w:rsidRPr="00D551FA">
        <w:rPr>
          <w:rFonts w:ascii="Times New Roman"/>
        </w:rPr>
        <w:tab/>
        <w:t>(b) According to the requirements of Ch. 58 (The Commonwealth</w:t>
      </w:r>
      <w:r w:rsidRPr="00D551FA" w:rsidR="00B05795">
        <w:rPr>
          <w:rFonts w:ascii="Times New Roman"/>
        </w:rPr>
        <w:fldChar w:fldCharType="begin"/>
      </w:r>
      <w:r w:rsidRPr="00D551FA">
        <w:rPr>
          <w:rFonts w:ascii="Times New Roman"/>
        </w:rPr>
        <w:instrText xml:space="preserve"> XE "Commonwealth:of Massachusetts" </w:instrText>
      </w:r>
      <w:r w:rsidRPr="00D551FA" w:rsidR="00B05795">
        <w:rPr>
          <w:rFonts w:ascii="Times New Roman"/>
        </w:rPr>
        <w:fldChar w:fldCharType="end"/>
      </w:r>
      <w:r w:rsidRPr="00D551FA">
        <w:rPr>
          <w:rFonts w:ascii="Times New Roman"/>
        </w:rPr>
        <w:t xml:space="preserve"> Care</w:t>
      </w:r>
      <w:r w:rsidRPr="00D551FA" w:rsidR="00B05795">
        <w:rPr>
          <w:rFonts w:ascii="Times New Roman"/>
        </w:rPr>
        <w:fldChar w:fldCharType="begin"/>
      </w:r>
      <w:r w:rsidRPr="00D551FA">
        <w:rPr>
          <w:rFonts w:ascii="Times New Roman"/>
        </w:rPr>
        <w:instrText xml:space="preserve"> XE "Commonwealth:Connector" </w:instrText>
      </w:r>
      <w:r w:rsidRPr="00D551FA" w:rsidR="00B05795">
        <w:rPr>
          <w:rFonts w:ascii="Times New Roman"/>
        </w:rPr>
        <w:fldChar w:fldCharType="end"/>
      </w:r>
      <w:r w:rsidRPr="00D551FA">
        <w:rPr>
          <w:rFonts w:ascii="Times New Roman"/>
        </w:rPr>
        <w:t xml:space="preserve"> program) every resident of the Commonwealth of Massachusetts is required to have health care insurance coverage that satisfies certain criteria of adequacy. The coverage provided under the Trust will meet all such criteria, and the Trust shall qualify as a health maintenance organization recognized and accepted by the Commonwealth</w:t>
      </w:r>
      <w:r w:rsidRPr="00D551FA" w:rsidR="00B05795">
        <w:rPr>
          <w:rFonts w:ascii="Times New Roman"/>
        </w:rPr>
        <w:fldChar w:fldCharType="begin"/>
      </w:r>
      <w:r w:rsidRPr="00D551FA">
        <w:rPr>
          <w:rFonts w:ascii="Times New Roman"/>
        </w:rPr>
        <w:instrText xml:space="preserve"> XE "Commonwealth:of Massachusetts" </w:instrText>
      </w:r>
      <w:r w:rsidRPr="00D551FA" w:rsidR="00B05795">
        <w:rPr>
          <w:rFonts w:ascii="Times New Roman"/>
        </w:rPr>
        <w:fldChar w:fldCharType="end"/>
      </w:r>
      <w:r w:rsidRPr="00D551FA">
        <w:rPr>
          <w:rFonts w:ascii="Times New Roman"/>
        </w:rPr>
        <w:t xml:space="preserve"> Care and Connector programs as a valid insurance plan option. As the community default provider, an extensive network of care for enrolled Barnstable Residents will be available.</w:t>
      </w:r>
    </w:p>
    <w:p w:rsidRPr="00D551FA" w:rsidR="00D551FA" w:rsidP="00D551FA" w:rsidRDefault="00D551FA">
      <w:pPr>
        <w:spacing w:line="336" w:lineRule="auto"/>
        <w:rPr>
          <w:rFonts w:ascii="Times New Roman"/>
        </w:rPr>
      </w:pPr>
    </w:p>
    <w:p w:rsidRPr="00D551FA" w:rsidR="00D551FA" w:rsidP="00D551FA" w:rsidRDefault="00D551FA">
      <w:pPr>
        <w:numPr>
          <w:ilvl w:val="0"/>
          <w:numId w:val="6"/>
        </w:numPr>
        <w:spacing w:line="336" w:lineRule="auto"/>
        <w:rPr>
          <w:rFonts w:ascii="Times New Roman"/>
        </w:rPr>
      </w:pPr>
      <w:r w:rsidRPr="00D551FA">
        <w:rPr>
          <w:rFonts w:ascii="Times New Roman"/>
        </w:rPr>
        <w:t xml:space="preserve">All monies the commonwealth receives from the federal government to pay for health care services or health insurance premiums for enrolled residents in Barnstable County; provided, </w:t>
      </w:r>
      <w:r w:rsidRPr="00D551FA">
        <w:rPr>
          <w:rFonts w:ascii="Times New Roman"/>
        </w:rPr>
        <w:lastRenderedPageBreak/>
        <w:t>however, that the Trust shall then assume responsibility for all benefits and services previously paid by the federal government with these funds. The Trust shall seek to maximize all sources of federal financial support for health care services in Barnstable County. Accordingly, the executive director shall seek all necessary waivers, exemptions, agreements, or legislation, if needed, so that all current federal payments for health care shall, consistent with the federal law, be paid directly to the Trust Fund. In obtaining the waivers, exemptions, agreements, or legislation, the executive director shall seek from the federal government a contribution for health care services in Massachusetts that shall not decrease in relation to the contribution to other states as a result of the waivers, exemptions, agreements, or legislation.</w:t>
      </w:r>
    </w:p>
    <w:p w:rsidRPr="00D551FA" w:rsidR="00D551FA" w:rsidP="00D551FA" w:rsidRDefault="00D551FA">
      <w:pPr>
        <w:spacing w:line="336" w:lineRule="auto"/>
        <w:rPr>
          <w:rFonts w:ascii="Times New Roman"/>
        </w:rPr>
      </w:pPr>
    </w:p>
    <w:p w:rsidRPr="00D551FA" w:rsidR="00D551FA" w:rsidP="00D551FA" w:rsidRDefault="00D551FA">
      <w:pPr>
        <w:numPr>
          <w:ilvl w:val="0"/>
          <w:numId w:val="6"/>
        </w:numPr>
        <w:spacing w:line="336" w:lineRule="auto"/>
        <w:rPr>
          <w:rFonts w:ascii="Times New Roman"/>
        </w:rPr>
      </w:pPr>
      <w:r w:rsidRPr="00D551FA">
        <w:rPr>
          <w:rFonts w:ascii="Times New Roman"/>
        </w:rPr>
        <w:t>The Cape Care Community Health Trust shall qualify as a health maintenance organization recognized and accepted by Medicare, and shall receive payments for the care of enrolled residents, as the community default provider under the Medicare Advantage program. Enrolled Medicare Advantage participants will be covered for all standard Trust plan benefits.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ab/>
        <w:t>Prior to obtaining any federal program's financing through 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the Trust will seek to ensure that participants eligible for federal program coverage receive access</w:t>
      </w:r>
      <w:r w:rsidRPr="00D551FA" w:rsidR="00B05795">
        <w:rPr>
          <w:rFonts w:ascii="Times New Roman"/>
        </w:rPr>
        <w:fldChar w:fldCharType="begin"/>
      </w:r>
      <w:r w:rsidRPr="00D551FA">
        <w:rPr>
          <w:rFonts w:ascii="Times New Roman"/>
        </w:rPr>
        <w:instrText xml:space="preserve"> XE "access" </w:instrText>
      </w:r>
      <w:r w:rsidRPr="00D551FA" w:rsidR="00B05795">
        <w:rPr>
          <w:rFonts w:ascii="Times New Roman"/>
        </w:rPr>
        <w:fldChar w:fldCharType="end"/>
      </w:r>
      <w:r w:rsidRPr="00D551FA">
        <w:rPr>
          <w:rFonts w:ascii="Times New Roman"/>
        </w:rPr>
        <w:t xml:space="preserve"> to care and coverage equal to that of all other Trust participants. It shall do so by:</w:t>
      </w:r>
    </w:p>
    <w:p w:rsidRPr="00D551FA" w:rsidR="00D551FA" w:rsidP="00D551FA" w:rsidRDefault="00D551FA">
      <w:pPr>
        <w:spacing w:line="336" w:lineRule="auto"/>
        <w:rPr>
          <w:rFonts w:ascii="Times New Roman"/>
        </w:rPr>
      </w:pPr>
      <w:r w:rsidRPr="00D551FA">
        <w:rPr>
          <w:rFonts w:ascii="Times New Roman"/>
        </w:rPr>
        <w:tab/>
        <w:t>(a) paying for all services enumerated above not covered under the relevant federal plans;</w:t>
      </w:r>
    </w:p>
    <w:p w:rsidRPr="00D551FA" w:rsidR="00D551FA" w:rsidP="00D551FA" w:rsidRDefault="00D551FA">
      <w:pPr>
        <w:spacing w:line="336" w:lineRule="auto"/>
        <w:rPr>
          <w:rFonts w:ascii="Times New Roman"/>
        </w:rPr>
      </w:pPr>
      <w:r w:rsidRPr="00D551FA">
        <w:rPr>
          <w:rFonts w:ascii="Times New Roman"/>
        </w:rPr>
        <w:tab/>
        <w:t>(b) paying for all such services during any federally mandated gaps in participants</w:t>
      </w:r>
      <w:r w:rsidRPr="00D551FA">
        <w:rPr>
          <w:rFonts w:ascii="Times New Roman"/>
        </w:rPr>
        <w:t>’</w:t>
      </w:r>
      <w:r w:rsidRPr="00D551FA">
        <w:rPr>
          <w:rFonts w:ascii="Times New Roman"/>
        </w:rPr>
        <w:t xml:space="preserve"> coverage; and</w:t>
      </w:r>
    </w:p>
    <w:p w:rsidRPr="00D551FA" w:rsidR="00D551FA" w:rsidP="00D551FA" w:rsidRDefault="00D551FA">
      <w:pPr>
        <w:spacing w:line="336" w:lineRule="auto"/>
        <w:rPr>
          <w:rFonts w:ascii="Times New Roman"/>
        </w:rPr>
      </w:pPr>
      <w:r w:rsidRPr="00D551FA">
        <w:rPr>
          <w:rFonts w:ascii="Times New Roman"/>
        </w:rPr>
        <w:tab/>
        <w:t>(c) paying for any premiums, deductibles</w:t>
      </w:r>
      <w:r w:rsidRPr="00D551FA" w:rsidR="00B05795">
        <w:rPr>
          <w:rFonts w:ascii="Times New Roman"/>
        </w:rPr>
        <w:fldChar w:fldCharType="begin"/>
      </w:r>
      <w:r w:rsidRPr="00D551FA">
        <w:rPr>
          <w:rFonts w:ascii="Times New Roman"/>
        </w:rPr>
        <w:instrText xml:space="preserve"> XE "deductibles" </w:instrText>
      </w:r>
      <w:r w:rsidRPr="00D551FA" w:rsidR="00B05795">
        <w:rPr>
          <w:rFonts w:ascii="Times New Roman"/>
        </w:rPr>
        <w:fldChar w:fldCharType="end"/>
      </w:r>
      <w:r w:rsidRPr="00D551FA">
        <w:rPr>
          <w:rFonts w:ascii="Times New Roman"/>
        </w:rPr>
        <w:t>, co-payments, co-insurance</w:t>
      </w:r>
      <w:r w:rsidRPr="00D551FA" w:rsidR="00B05795">
        <w:rPr>
          <w:rFonts w:ascii="Times New Roman"/>
        </w:rPr>
        <w:fldChar w:fldCharType="begin"/>
      </w:r>
      <w:r w:rsidRPr="00D551FA">
        <w:rPr>
          <w:rFonts w:ascii="Times New Roman"/>
        </w:rPr>
        <w:instrText xml:space="preserve"> XE "insurance" </w:instrText>
      </w:r>
      <w:r w:rsidRPr="00D551FA" w:rsidR="00B05795">
        <w:rPr>
          <w:rFonts w:ascii="Times New Roman"/>
        </w:rPr>
        <w:fldChar w:fldCharType="end"/>
      </w:r>
      <w:r w:rsidRPr="00D551FA">
        <w:rPr>
          <w:rFonts w:ascii="Times New Roman"/>
        </w:rPr>
        <w:t xml:space="preserve"> or other cost sharing incurred by such participants.</w:t>
      </w:r>
    </w:p>
    <w:p w:rsidRPr="00D551FA" w:rsidR="00D551FA" w:rsidP="00D551FA" w:rsidRDefault="00D551FA">
      <w:pPr>
        <w:spacing w:line="336" w:lineRule="auto"/>
        <w:rPr>
          <w:rFonts w:ascii="Times New Roman"/>
        </w:rPr>
      </w:pPr>
    </w:p>
    <w:p w:rsidRPr="00D551FA" w:rsidR="00D551FA" w:rsidP="00D551FA" w:rsidRDefault="00D551FA">
      <w:pPr>
        <w:numPr>
          <w:ilvl w:val="0"/>
          <w:numId w:val="6"/>
        </w:numPr>
        <w:spacing w:line="336" w:lineRule="auto"/>
        <w:rPr>
          <w:rFonts w:ascii="Times New Roman"/>
        </w:rPr>
      </w:pPr>
      <w:r w:rsidRPr="00D551FA">
        <w:rPr>
          <w:rFonts w:ascii="Times New Roman"/>
        </w:rPr>
        <w:t>All monies collected by cities, towns and other governmental subdivisions to pay for health care services or health insurance premiums for enrolled residents; provided, however, that the Trust shall then assume responsibility for all benefits and services previously paid for by those governmental subdivisions with these funds.</w:t>
      </w:r>
    </w:p>
    <w:p w:rsidRPr="00D551FA" w:rsidR="00D551FA" w:rsidP="00D551FA" w:rsidRDefault="00D551FA">
      <w:pPr>
        <w:spacing w:line="336" w:lineRule="auto"/>
        <w:rPr>
          <w:rFonts w:ascii="Times New Roman"/>
        </w:rPr>
      </w:pPr>
    </w:p>
    <w:p w:rsidRPr="00D551FA" w:rsidR="00D551FA" w:rsidP="00D551FA" w:rsidRDefault="00D551FA">
      <w:pPr>
        <w:numPr>
          <w:ilvl w:val="0"/>
          <w:numId w:val="6"/>
        </w:numPr>
        <w:spacing w:line="336" w:lineRule="auto"/>
        <w:rPr>
          <w:rFonts w:ascii="Times New Roman"/>
        </w:rPr>
      </w:pPr>
      <w:r w:rsidRPr="00D551FA">
        <w:rPr>
          <w:rFonts w:ascii="Times New Roman"/>
        </w:rPr>
        <w:t>All monies collected though a Barnstable County Health Tax:</w:t>
      </w:r>
    </w:p>
    <w:p w:rsidRPr="00D551FA" w:rsidR="00D551FA" w:rsidP="00D551FA" w:rsidRDefault="00D551FA">
      <w:pPr>
        <w:spacing w:line="336" w:lineRule="auto"/>
        <w:rPr>
          <w:rFonts w:ascii="Times New Roman"/>
        </w:rPr>
      </w:pPr>
      <w:r w:rsidRPr="00D551FA">
        <w:rPr>
          <w:rFonts w:ascii="Times New Roman"/>
        </w:rPr>
        <w:lastRenderedPageBreak/>
        <w:t>(a) The services delivered to eligible and enrolled Barnstable residents shall additionally, be funded in some part in accordance with the procedures established by the Barnstable county home rule charter, and in accordance with this section.</w:t>
      </w:r>
    </w:p>
    <w:p w:rsidRPr="00D551FA" w:rsidR="00D551FA" w:rsidP="00D551FA" w:rsidRDefault="00D551FA">
      <w:pPr>
        <w:spacing w:line="336" w:lineRule="auto"/>
        <w:rPr>
          <w:rFonts w:ascii="Times New Roman"/>
        </w:rPr>
      </w:pPr>
      <w:r w:rsidRPr="00D551FA">
        <w:rPr>
          <w:rFonts w:ascii="Times New Roman"/>
        </w:rPr>
        <w:t>(b )A budget proposal reflecting anticipated revenues and expenses for the following fiscal year shall be submitted annually in accordance with Barnstable county administrative and budgetary procedures.</w:t>
      </w:r>
    </w:p>
    <w:p w:rsidRPr="00D551FA" w:rsidR="00D551FA" w:rsidP="00D551FA" w:rsidRDefault="00D551FA">
      <w:pPr>
        <w:spacing w:line="336" w:lineRule="auto"/>
        <w:rPr>
          <w:rFonts w:ascii="Times New Roman"/>
        </w:rPr>
      </w:pPr>
      <w:r w:rsidRPr="00D551FA">
        <w:rPr>
          <w:rFonts w:ascii="Times New Roman"/>
        </w:rPr>
        <w:t>(c) Subject to the terms and conditions of the Barnstable county home rule charter, the Cape Care Community Health Trust may accept funding including, including certain state tax revenues, and grants from public or private persons or entities. Such receipts shall be applied to the cost of operation of the Cape Care Community Health Trust.</w:t>
      </w:r>
    </w:p>
    <w:p w:rsidRPr="00D551FA" w:rsidR="00D551FA" w:rsidP="00D551FA" w:rsidRDefault="00D551FA">
      <w:pPr>
        <w:spacing w:line="336" w:lineRule="auto"/>
        <w:rPr>
          <w:rFonts w:ascii="Times New Roman"/>
        </w:rPr>
      </w:pPr>
      <w:r w:rsidRPr="00D551FA">
        <w:rPr>
          <w:rFonts w:ascii="Times New Roman"/>
        </w:rPr>
        <w:t>(d) To the extent that the amounts for the Cape Care Community Health Trust budget exceed revenues derived under subsection (c) such excess amounts may be raised in accordance with sections thirty and thirty-one of chapter thirty-five of the General Laws. Any such excess amounts shall be exempt from the provisions of section twenty A of chapter fifty-nine of the General Laws and amounts so assessed by the county or any municipality shall not be included in calculating the total taxes assessed under subsection (a) or the maximum levy limit under subsection (f) for such municipality under section twenty-one C of chapter fifty-nine of the General Laws. Any such assessment made upon the municipalities of Barnstable county in accordance with sections thirty and thirty-one of chapter thirty-five of the General Laws shall be indicated separately from all other county taxes within the assessments made by the assessors thereof. Any amounts received under the assessments made pursuant to this subsection or pursuant to paragraph (ii) shall be deposited into The Cape Care Community Health Trust.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(7) All monies collected through payment of an Employer Health Care Contribution by all employers, based on total payroll, starting with the enactment of the benefit plan of the Cape Care Community Health Trust, as determined by the Trust in consultation with the Department of Revenue. The amount of this Contribution shall be in line with, or less than, the average contributions that employers make toward employee health benefits as of the effective date of this act, adjusted to a rate less than national health care inflation or deflation. The Contribution shall be collected through the Department of Revenue for deposit in the Trust Fund.</w:t>
      </w:r>
    </w:p>
    <w:p w:rsidRPr="00D551FA" w:rsidR="00D551FA" w:rsidP="00D551FA" w:rsidRDefault="00D551FA">
      <w:pPr>
        <w:spacing w:line="336" w:lineRule="auto"/>
        <w:rPr>
          <w:rFonts w:ascii="Times New Roman"/>
        </w:rPr>
      </w:pPr>
      <w:r w:rsidRPr="00D551FA">
        <w:rPr>
          <w:rFonts w:ascii="Times New Roman"/>
        </w:rPr>
        <w:t>(a) Any employer that pays to the Department of Revenue such a Employer Health Care Contribution will be recognized as meeting the obligation for coverage under the provisions of Ch. 58.</w:t>
      </w:r>
    </w:p>
    <w:p w:rsidRPr="00D551FA" w:rsidR="00D551FA" w:rsidP="00D551FA" w:rsidRDefault="00D551FA">
      <w:pPr>
        <w:spacing w:line="336" w:lineRule="auto"/>
        <w:rPr>
          <w:rFonts w:ascii="Times New Roman"/>
        </w:rPr>
      </w:pPr>
      <w:r w:rsidRPr="00D551FA">
        <w:rPr>
          <w:rFonts w:ascii="Times New Roman"/>
        </w:rPr>
        <w:t xml:space="preserve">(b) Any employer that has a contract with an insurer, health services corporation or health maintenance organization to provide health care services or benefits for its employees, which is in effect on the </w:t>
      </w:r>
      <w:r w:rsidRPr="00D551FA">
        <w:rPr>
          <w:rFonts w:ascii="Times New Roman"/>
        </w:rPr>
        <w:lastRenderedPageBreak/>
        <w:t xml:space="preserve">effective date of this section, shall be entitled to an income tax credit against premiums otherwise due in an amount equal to the Employer Health Care Contribution due, pursuant to this section. </w:t>
      </w:r>
    </w:p>
    <w:p w:rsidRPr="00D551FA" w:rsidR="00D551FA" w:rsidP="00D551FA" w:rsidRDefault="00D551FA">
      <w:pPr>
        <w:spacing w:line="336" w:lineRule="auto"/>
        <w:rPr>
          <w:rFonts w:ascii="Times New Roman"/>
        </w:rPr>
      </w:pPr>
      <w:r w:rsidRPr="00D551FA">
        <w:rPr>
          <w:rFonts w:ascii="Times New Roman"/>
        </w:rPr>
        <w:t xml:space="preserve">(c) Any insurer, health services corporation, or health maintenance organization which provides health care services or benefits under a contract with an employer which is in effect on the effective date of this act, with any employees electing Cape Care Community Health Trust coverage shall pay to the Trust an amount equal to the Employer Health Care Contribution which would have been paid by the employer if the contract with the insurer, health services corporation or health maintenance organizations were not in effect, through the plan year. For purposes of this section, the term </w:t>
      </w:r>
      <w:r w:rsidRPr="00D551FA">
        <w:rPr>
          <w:rFonts w:ascii="Times New Roman"/>
        </w:rPr>
        <w:t>“</w:t>
      </w:r>
      <w:r w:rsidRPr="00D551FA">
        <w:rPr>
          <w:rFonts w:ascii="Times New Roman"/>
        </w:rPr>
        <w:t>insurer</w:t>
      </w:r>
      <w:r w:rsidRPr="00D551FA">
        <w:rPr>
          <w:rFonts w:ascii="Times New Roman"/>
        </w:rPr>
        <w:t>”</w:t>
      </w:r>
      <w:r w:rsidRPr="00D551FA">
        <w:rPr>
          <w:rFonts w:ascii="Times New Roman"/>
        </w:rPr>
        <w:t xml:space="preserve"> includes union health and welfare funds and self-insured employers.</w:t>
      </w:r>
    </w:p>
    <w:p w:rsidRPr="00D551FA" w:rsidR="00D551FA" w:rsidP="00D551FA" w:rsidRDefault="00D551FA">
      <w:pPr>
        <w:spacing w:line="336" w:lineRule="auto"/>
        <w:rPr>
          <w:rFonts w:ascii="Times New Roman"/>
        </w:rPr>
      </w:pPr>
      <w:r w:rsidRPr="00D551FA">
        <w:rPr>
          <w:rFonts w:ascii="Times New Roman"/>
        </w:rPr>
        <w:t xml:space="preserve">(d) All employers in Barnstable County </w:t>
      </w:r>
      <w:r w:rsidRPr="00D551FA" w:rsidDel="00F934AF">
        <w:rPr>
          <w:rFonts w:ascii="Times New Roman"/>
        </w:rPr>
        <w:t xml:space="preserve">will be required to fully disclose to employees residing in Barnstable county, clearly understandable information concerning the comparative availability, scope of covered benefits, health care providers and ancillary services, of the </w:t>
      </w:r>
      <w:r w:rsidRPr="00D551FA">
        <w:rPr>
          <w:rFonts w:ascii="Times New Roman"/>
        </w:rPr>
        <w:t>Cape Care Community Health Trust plan</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sidDel="00F934AF">
        <w:rPr>
          <w:rFonts w:ascii="Times New Roman"/>
        </w:rPr>
        <w: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 xml:space="preserve"> (8) All monies collected from collateral sources through coordination of benefits, for payment for health care services covered by the Trust. It is the intent of this act to establish a single public payer for all health care in the County. However, until such time as the role of all other payers for health care has been terminated, health care costs shall be collected from collateral sources whenever medical services provided to an individual are, or may be, covered services under a policy of insurance, health care service plan, or other collateral source available to that individual, or for which the individual has a right of action for compensation to the extent permitted by law.</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As used in this section, collateral source includes all of the following:</w:t>
      </w:r>
    </w:p>
    <w:p w:rsidRPr="00D551FA" w:rsidR="00D551FA" w:rsidP="00D551FA" w:rsidRDefault="00D551FA">
      <w:pPr>
        <w:spacing w:line="336" w:lineRule="auto"/>
        <w:rPr>
          <w:rFonts w:ascii="Times New Roman"/>
        </w:rPr>
      </w:pPr>
      <w:r w:rsidRPr="00D551FA">
        <w:rPr>
          <w:rFonts w:ascii="Times New Roman"/>
        </w:rPr>
        <w:t>(a) insurance policies written by insurers, including the medical components of automobile, homeowners, worker</w:t>
      </w:r>
      <w:r w:rsidRPr="00D551FA">
        <w:rPr>
          <w:rFonts w:ascii="Times New Roman"/>
        </w:rPr>
        <w:t>’</w:t>
      </w:r>
      <w:r w:rsidRPr="00D551FA">
        <w:rPr>
          <w:rFonts w:ascii="Times New Roman"/>
        </w:rPr>
        <w:t>s compensation and other forms of liability insurance;</w:t>
      </w:r>
    </w:p>
    <w:p w:rsidRPr="00D551FA" w:rsidR="00D551FA" w:rsidP="00D551FA" w:rsidRDefault="00D551FA">
      <w:pPr>
        <w:spacing w:line="336" w:lineRule="auto"/>
        <w:rPr>
          <w:rFonts w:ascii="Times New Roman"/>
        </w:rPr>
      </w:pPr>
      <w:r w:rsidRPr="00D551FA">
        <w:rPr>
          <w:rFonts w:ascii="Times New Roman"/>
        </w:rPr>
        <w:t>(b) health care service plans and pension plans;</w:t>
      </w:r>
    </w:p>
    <w:p w:rsidRPr="00D551FA" w:rsidR="00D551FA" w:rsidP="00D551FA" w:rsidRDefault="00D551FA">
      <w:pPr>
        <w:spacing w:line="336" w:lineRule="auto"/>
        <w:rPr>
          <w:rFonts w:ascii="Times New Roman"/>
        </w:rPr>
      </w:pPr>
      <w:r w:rsidRPr="00D551FA">
        <w:rPr>
          <w:rFonts w:ascii="Times New Roman"/>
        </w:rPr>
        <w:t>(c) employers;</w:t>
      </w:r>
    </w:p>
    <w:p w:rsidRPr="00D551FA" w:rsidR="00D551FA" w:rsidP="00D551FA" w:rsidRDefault="00D551FA">
      <w:pPr>
        <w:spacing w:line="336" w:lineRule="auto"/>
        <w:rPr>
          <w:rFonts w:ascii="Times New Roman"/>
        </w:rPr>
      </w:pPr>
      <w:r w:rsidRPr="00D551FA">
        <w:rPr>
          <w:rFonts w:ascii="Times New Roman"/>
        </w:rPr>
        <w:t>(d) employee benefit contracts;</w:t>
      </w:r>
    </w:p>
    <w:p w:rsidRPr="00D551FA" w:rsidR="00D551FA" w:rsidP="00D551FA" w:rsidRDefault="00D551FA">
      <w:pPr>
        <w:spacing w:line="336" w:lineRule="auto"/>
        <w:rPr>
          <w:rFonts w:ascii="Times New Roman"/>
        </w:rPr>
      </w:pPr>
      <w:r w:rsidRPr="00D551FA">
        <w:rPr>
          <w:rFonts w:ascii="Times New Roman"/>
        </w:rPr>
        <w:t>(e) government benefit programs;</w:t>
      </w:r>
    </w:p>
    <w:p w:rsidRPr="00D551FA" w:rsidR="00D551FA" w:rsidP="00D551FA" w:rsidRDefault="00D551FA">
      <w:pPr>
        <w:spacing w:line="336" w:lineRule="auto"/>
        <w:rPr>
          <w:rFonts w:ascii="Times New Roman"/>
        </w:rPr>
      </w:pPr>
      <w:r w:rsidRPr="00D551FA">
        <w:rPr>
          <w:rFonts w:ascii="Times New Roman"/>
        </w:rPr>
        <w:lastRenderedPageBreak/>
        <w:t>(f) a judgment for damages for personal injury;</w:t>
      </w:r>
    </w:p>
    <w:p w:rsidRPr="00D551FA" w:rsidR="00D551FA" w:rsidP="00D551FA" w:rsidRDefault="00D551FA">
      <w:pPr>
        <w:spacing w:line="336" w:lineRule="auto"/>
        <w:rPr>
          <w:rFonts w:ascii="Times New Roman"/>
        </w:rPr>
      </w:pPr>
      <w:r w:rsidRPr="00D551FA">
        <w:rPr>
          <w:rFonts w:ascii="Times New Roman"/>
        </w:rPr>
        <w:t>(g) any third party who is or may be liable to an individual for health care services or costs;</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As used in this section, collateral sources do not include either of the following:</w:t>
      </w:r>
    </w:p>
    <w:p w:rsidRPr="00D551FA" w:rsidR="00D551FA" w:rsidP="00D551FA" w:rsidRDefault="00D551FA">
      <w:pPr>
        <w:spacing w:line="336" w:lineRule="auto"/>
        <w:rPr>
          <w:rFonts w:ascii="Times New Roman"/>
        </w:rPr>
      </w:pPr>
      <w:r w:rsidRPr="00D551FA">
        <w:rPr>
          <w:rFonts w:ascii="Times New Roman"/>
        </w:rPr>
        <w:t>(a) a contract or plan that is subject to federal preemption;</w:t>
      </w:r>
    </w:p>
    <w:p w:rsidRPr="00D551FA" w:rsidR="00D551FA" w:rsidP="00D551FA" w:rsidRDefault="00D551FA">
      <w:pPr>
        <w:spacing w:line="336" w:lineRule="auto"/>
        <w:rPr>
          <w:rFonts w:ascii="Times New Roman"/>
        </w:rPr>
      </w:pPr>
      <w:r w:rsidRPr="00D551FA">
        <w:rPr>
          <w:rFonts w:ascii="Times New Roman"/>
        </w:rPr>
        <w:t>(b) any governmental unit, agency, or service, to the extent that subrogation is prohibited by law.</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An entity described as a collateral source is not excluded from the obligations imposed by this section by virtue of a contract or relationship with a governmental unit, agency, or service.</w:t>
      </w:r>
    </w:p>
    <w:p w:rsidRPr="00D551FA" w:rsidR="00D551FA" w:rsidP="00D551FA" w:rsidRDefault="00D551FA">
      <w:pPr>
        <w:spacing w:line="336" w:lineRule="auto"/>
        <w:rPr>
          <w:rFonts w:ascii="Times New Roman"/>
        </w:rPr>
      </w:pPr>
      <w:r w:rsidRPr="00D551FA">
        <w:rPr>
          <w:rFonts w:ascii="Times New Roman"/>
        </w:rPr>
        <w:t>The executive director shall attempt to negotiate waivers, seek federal legislation, or make other arrangements to incorporate collateral sources in Massachusetts into the Trust.</w:t>
      </w:r>
    </w:p>
    <w:p w:rsidRPr="00D551FA" w:rsidR="00D551FA" w:rsidP="00D551FA" w:rsidRDefault="00D551FA">
      <w:pPr>
        <w:spacing w:line="336" w:lineRule="auto"/>
        <w:rPr>
          <w:rFonts w:ascii="Times New Roman"/>
        </w:rPr>
      </w:pPr>
      <w:r w:rsidRPr="00D551FA">
        <w:rPr>
          <w:rFonts w:ascii="Times New Roman"/>
        </w:rPr>
        <w:t>Whenever an individual receives health care services under the system and s/he is entitled to coverage, reimbursement, indemnity, or other compensation from a collateral source, s/he shall notify the health care provider or facility and provide information identifying the collateral source other than federal sources, the nature and extent of coverage or entitlement, and other relevant information. The health care provider or facility shall forward this information to the executive director. The individual entitled to coverage, reimbursement, indemnity, or other compensation from a collateral source shall provide additional information as requested by the executive director.</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Cape Care Community Health Trust shall seek reimbursement from the collateral source for services provided to the individual, and may institute appropriate action, including suit, to recover the costs to the Trust. Upon demand, the collateral source shall pay to the Cape Care Community Health Trust the sums it would have paid or expended on behalf of the individuals for the health care services provided by the Trust.</w:t>
      </w:r>
    </w:p>
    <w:p w:rsidRPr="00D551FA" w:rsidR="00D551FA" w:rsidP="00D551FA" w:rsidRDefault="00D551FA">
      <w:pPr>
        <w:spacing w:line="336" w:lineRule="auto"/>
        <w:rPr>
          <w:rFonts w:ascii="Times New Roman"/>
        </w:rPr>
      </w:pPr>
      <w:r>
        <w:rPr>
          <w:rFonts w:ascii="Times New Roman"/>
        </w:rPr>
        <w:t>I</w:t>
      </w:r>
      <w:r w:rsidRPr="00D551FA">
        <w:rPr>
          <w:rFonts w:ascii="Times New Roman"/>
        </w:rPr>
        <w:t>f a collateral source is exempt from subrogation or the obligation to reimburse the Trust as provided in this section, the executive director may require that an individual who is entitled to medical services from the collateral source first seek those services from that source before seeking those services from the Cape Care Community Health Trust.</w:t>
      </w:r>
    </w:p>
    <w:p w:rsidRPr="00D551FA" w:rsidR="00D551FA" w:rsidP="00D551FA" w:rsidRDefault="00D551FA">
      <w:pPr>
        <w:spacing w:line="336" w:lineRule="auto"/>
        <w:rPr>
          <w:rFonts w:ascii="Times New Roman"/>
        </w:rPr>
      </w:pPr>
      <w:r w:rsidRPr="00D551FA">
        <w:rPr>
          <w:rFonts w:ascii="Times New Roman"/>
        </w:rPr>
        <w:lastRenderedPageBreak/>
        <w:t>To the extent permitted by federal law, contractual retiree health benefits provided by employers shall be subject to the same subrogation as other contracts, allowing the Trust to recover the cost of services provided to individuals covered by the retiree benefits, unless and until arrangements are made to transfer the revenues of the benefits directly to the Cape Care Community Health Trust.</w:t>
      </w:r>
    </w:p>
    <w:p w:rsidRPr="00D551FA" w:rsidR="00D551FA" w:rsidP="00D551FA" w:rsidRDefault="00D551FA">
      <w:pPr>
        <w:spacing w:line="336" w:lineRule="auto"/>
        <w:rPr>
          <w:rFonts w:ascii="Times New Roman"/>
        </w:rPr>
      </w:pPr>
      <w:r w:rsidRPr="00D551FA">
        <w:rPr>
          <w:rFonts w:ascii="Times New Roman"/>
        </w:rPr>
        <w:t>Default, underpayment, or late payment of any tax, premium, or other obligation imposed by the Trust shall result in the remedies and penalties provided by law, exc</w:t>
      </w:r>
      <w:r>
        <w:rPr>
          <w:rFonts w:ascii="Times New Roman"/>
        </w:rPr>
        <w:t>ept as provided in this section</w:t>
      </w:r>
    </w:p>
    <w:p w:rsidRPr="00D551FA" w:rsidR="00D551FA" w:rsidP="00D551FA" w:rsidRDefault="00D551FA">
      <w:pPr>
        <w:spacing w:line="336" w:lineRule="auto"/>
        <w:rPr>
          <w:rFonts w:ascii="Times New Roman"/>
        </w:rPr>
      </w:pPr>
      <w:r w:rsidRPr="00D551FA">
        <w:rPr>
          <w:rFonts w:ascii="Times New Roman"/>
        </w:rPr>
        <w:t>Eligibility for benefits shall not be impaired by any default, underpayment, or late payment of any tax, premium, or other obligation imposed by the Cape Care Community Health Trust.</w:t>
      </w:r>
    </w:p>
    <w:p w:rsidRPr="00D551FA" w:rsidR="00D551FA" w:rsidP="00D551FA" w:rsidRDefault="00D551FA">
      <w:pPr>
        <w:spacing w:line="336" w:lineRule="auto"/>
        <w:rPr>
          <w:rFonts w:ascii="Times New Roman"/>
        </w:rPr>
      </w:pPr>
      <w:r w:rsidRPr="00D551FA">
        <w:rPr>
          <w:rFonts w:ascii="Times New Roman"/>
        </w:rPr>
        <w:t>(9) The Cape Care Community Health Trust shall retain:</w:t>
      </w:r>
    </w:p>
    <w:p w:rsidRPr="00D551FA" w:rsidR="00D551FA" w:rsidP="00D551FA" w:rsidRDefault="00D551FA">
      <w:pPr>
        <w:spacing w:line="336" w:lineRule="auto"/>
        <w:rPr>
          <w:rFonts w:ascii="Times New Roman"/>
        </w:rPr>
      </w:pPr>
      <w:r w:rsidRPr="00D551FA">
        <w:rPr>
          <w:rFonts w:ascii="Times New Roman"/>
        </w:rPr>
        <w:t>(a) all charitable donations, gifts, grants or bequests made to it from whatever source consistent with state and federal law;</w:t>
      </w:r>
    </w:p>
    <w:p w:rsidRPr="00D551FA" w:rsidR="00D551FA" w:rsidP="00D551FA" w:rsidRDefault="00D551FA">
      <w:pPr>
        <w:spacing w:line="336" w:lineRule="auto"/>
        <w:rPr>
          <w:rFonts w:ascii="Times New Roman"/>
        </w:rPr>
      </w:pPr>
      <w:r w:rsidRPr="00D551FA">
        <w:rPr>
          <w:rFonts w:ascii="Times New Roman"/>
        </w:rPr>
        <w:t>(b) payments from third party payers for covered services rendered by eligible providers to non-eligible patients but paid for by the Cape Care Community Health Trust;</w:t>
      </w:r>
    </w:p>
    <w:p w:rsidRPr="00D551FA" w:rsidR="00D551FA" w:rsidP="00D551FA" w:rsidRDefault="00D551FA">
      <w:pPr>
        <w:spacing w:line="336" w:lineRule="auto"/>
        <w:rPr>
          <w:rFonts w:ascii="Times New Roman"/>
        </w:rPr>
      </w:pPr>
      <w:r w:rsidRPr="00D551FA">
        <w:rPr>
          <w:rFonts w:ascii="Times New Roman"/>
        </w:rPr>
        <w:t>(c) income from the investment of Trust assets, consistent with state and federal law.</w:t>
      </w:r>
    </w:p>
    <w:p w:rsidRPr="00D551FA" w:rsidR="00D551FA" w:rsidP="00D551FA" w:rsidRDefault="00D551FA">
      <w:pPr>
        <w:spacing w:line="336" w:lineRule="auto"/>
        <w:rPr>
          <w:rFonts w:ascii="Times New Roman"/>
          <w:b/>
        </w:rPr>
      </w:pPr>
      <w:bookmarkStart w:name="_Toc89500015" w:id="43"/>
      <w:bookmarkStart w:name="_Toc91479065" w:id="44"/>
      <w:r w:rsidRPr="00D551FA">
        <w:rPr>
          <w:rFonts w:ascii="Times New Roman"/>
          <w:b/>
        </w:rPr>
        <w:t>Section 21: Insurance disclosure.</w:t>
      </w:r>
      <w:bookmarkEnd w:id="43"/>
      <w:bookmarkEnd w:id="44"/>
    </w:p>
    <w:p w:rsidRPr="00D551FA" w:rsidR="00D551FA" w:rsidDel="00F934AF" w:rsidP="00D551FA" w:rsidRDefault="00D551FA">
      <w:pPr>
        <w:spacing w:line="336" w:lineRule="auto"/>
        <w:rPr>
          <w:rFonts w:ascii="Times New Roman"/>
        </w:rPr>
      </w:pPr>
      <w:r w:rsidRPr="00D551FA" w:rsidDel="00F934AF">
        <w:rPr>
          <w:rFonts w:ascii="Times New Roman"/>
        </w:rPr>
        <w:t>Insurers regulated by the division of insurance</w:t>
      </w:r>
      <w:r w:rsidRPr="00D551FA" w:rsidDel="00F934AF" w:rsidR="00B05795">
        <w:rPr>
          <w:rFonts w:ascii="Times New Roman"/>
        </w:rPr>
        <w:fldChar w:fldCharType="begin"/>
      </w:r>
      <w:r w:rsidRPr="00D551FA">
        <w:rPr>
          <w:rFonts w:ascii="Times New Roman"/>
        </w:rPr>
        <w:instrText xml:space="preserve"> XE "insurance" </w:instrText>
      </w:r>
      <w:r w:rsidRPr="00D551FA" w:rsidDel="00F934AF" w:rsidR="00B05795">
        <w:rPr>
          <w:rFonts w:ascii="Times New Roman"/>
        </w:rPr>
        <w:fldChar w:fldCharType="end"/>
      </w:r>
      <w:r w:rsidRPr="00D551FA" w:rsidDel="00F934AF">
        <w:rPr>
          <w:rFonts w:ascii="Times New Roman"/>
        </w:rPr>
        <w:t xml:space="preserve">, will be required to fully disclose, to prospective purchasers residing in Barnstable county, clearly understandable information concerning the comparative availability, scope of covered benefits, health care providers and ancillary services, of the </w:t>
      </w:r>
      <w:r w:rsidRPr="00D551FA">
        <w:rPr>
          <w:rFonts w:ascii="Times New Roman"/>
        </w:rPr>
        <w:t>Cape Care Community Health Trust plan</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sidDel="00F934AF">
        <w:rPr>
          <w:rFonts w:ascii="Times New Roman"/>
        </w:rPr>
        <w:t>.</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b/>
        </w:rPr>
      </w:pPr>
      <w:bookmarkStart w:name="_Toc89500016" w:id="45"/>
      <w:bookmarkStart w:name="_Toc91479066" w:id="46"/>
      <w:r w:rsidRPr="00D551FA">
        <w:rPr>
          <w:rFonts w:ascii="Times New Roman"/>
          <w:b/>
        </w:rPr>
        <w:t>Section 22: Health Trust regulatory authority.</w:t>
      </w:r>
      <w:bookmarkEnd w:id="45"/>
      <w:bookmarkEnd w:id="46"/>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shall adopt and promulgate regulations to implement the provisions of this chapter. The initial regulations may be adopted as emergency regulations but those emergency regulations shall be in effect only from the effective date of this chapter until the conclusion of the transition period.</w:t>
      </w:r>
    </w:p>
    <w:p w:rsidRPr="00D551FA" w:rsidR="00D551FA" w:rsidP="00D551FA" w:rsidRDefault="00D551FA">
      <w:pPr>
        <w:spacing w:line="336" w:lineRule="auto"/>
        <w:rPr>
          <w:rFonts w:ascii="Times New Roman"/>
          <w:b/>
        </w:rPr>
      </w:pPr>
    </w:p>
    <w:p w:rsidRPr="00D551FA" w:rsidR="00D551FA" w:rsidP="00D551FA" w:rsidRDefault="00D551FA">
      <w:pPr>
        <w:spacing w:line="336" w:lineRule="auto"/>
        <w:rPr>
          <w:rFonts w:ascii="Times New Roman"/>
          <w:b/>
        </w:rPr>
      </w:pPr>
      <w:bookmarkStart w:name="_Toc89500017" w:id="47"/>
      <w:bookmarkStart w:name="_Toc91479067" w:id="48"/>
      <w:r w:rsidRPr="00D551FA">
        <w:rPr>
          <w:rFonts w:ascii="Times New Roman"/>
          <w:b/>
        </w:rPr>
        <w:lastRenderedPageBreak/>
        <w:t>Section 23: Implementation of the Health Care Trust.</w:t>
      </w:r>
      <w:bookmarkEnd w:id="47"/>
      <w:bookmarkEnd w:id="48"/>
    </w:p>
    <w:p w:rsidRPr="00D551FA" w:rsidR="00D551FA" w:rsidP="00D551FA" w:rsidRDefault="00D551FA">
      <w:pPr>
        <w:spacing w:line="336" w:lineRule="auto"/>
        <w:rPr>
          <w:rFonts w:ascii="Times New Roman"/>
        </w:rPr>
      </w:pPr>
      <w:r w:rsidRPr="00D551FA">
        <w:rPr>
          <w:rFonts w:ascii="Times New Roman"/>
        </w:rPr>
        <w:t>The first meeting of the Directors shall take place within ninety days of enactment of this legislation.</w:t>
      </w:r>
    </w:p>
    <w:p w:rsidRPr="00D551FA" w:rsidR="00D551FA" w:rsidP="00D551FA" w:rsidRDefault="00D551FA">
      <w:pPr>
        <w:spacing w:line="336" w:lineRule="auto"/>
        <w:rPr>
          <w:rFonts w:ascii="Times New Roman"/>
        </w:rPr>
      </w:pPr>
    </w:p>
    <w:p w:rsidRPr="00D551FA" w:rsidR="00D551FA" w:rsidP="00D551FA" w:rsidRDefault="00D551FA">
      <w:pPr>
        <w:spacing w:line="336" w:lineRule="auto"/>
        <w:rPr>
          <w:rFonts w:ascii="Times New Roman"/>
        </w:rPr>
      </w:pPr>
      <w:r w:rsidRPr="00D551FA">
        <w:rPr>
          <w:rFonts w:ascii="Times New Roman"/>
        </w:rPr>
        <w:t>The Cape Care Community Health Trust</w:t>
      </w:r>
      <w:r w:rsidRPr="00D551FA" w:rsidR="00B05795">
        <w:rPr>
          <w:rFonts w:ascii="Times New Roman"/>
        </w:rPr>
        <w:fldChar w:fldCharType="begin"/>
      </w:r>
      <w:r w:rsidRPr="00D551FA">
        <w:rPr>
          <w:rFonts w:ascii="Times New Roman"/>
        </w:rPr>
        <w:instrText xml:space="preserve"> XE "Cape Care Community Health Trust" </w:instrText>
      </w:r>
      <w:r w:rsidRPr="00D551FA" w:rsidR="00B05795">
        <w:rPr>
          <w:rFonts w:ascii="Times New Roman"/>
        </w:rPr>
        <w:fldChar w:fldCharType="end"/>
      </w:r>
      <w:r w:rsidRPr="00D551FA">
        <w:rPr>
          <w:rFonts w:ascii="Times New Roman"/>
        </w:rPr>
        <w:t xml:space="preserve"> shall complete its period of transition within two years of enactment of this legislation. Full implementation of the benefit plan of the Cape Care Community Health Trust shall be completed within three years of enactment of this legislation.</w:t>
      </w:r>
    </w:p>
    <w:p w:rsidR="00B4380A" w:rsidRDefault="00B4380A">
      <w:pPr>
        <w:spacing w:line="336" w:lineRule="auto"/>
      </w:pPr>
    </w:p>
    <w:sectPr w:rsidR="00B4380A" w:rsidSect="00B438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60788"/>
    <w:multiLevelType w:val="hybridMultilevel"/>
    <w:tmpl w:val="B418B1A6"/>
    <w:lvl w:ilvl="0" w:tplc="2A14498E">
      <w:start w:val="1"/>
      <w:numFmt w:val="decimal"/>
      <w:lvlText w:val="(%1)"/>
      <w:lvlJc w:val="left"/>
      <w:pPr>
        <w:tabs>
          <w:tab w:val="num" w:pos="630"/>
        </w:tabs>
        <w:ind w:left="630" w:hanging="360"/>
      </w:pPr>
      <w:rPr>
        <w:rFonts w:hint="default"/>
      </w:rPr>
    </w:lvl>
    <w:lvl w:ilvl="1" w:tplc="00190409">
      <w:start w:val="1"/>
      <w:numFmt w:val="lowerLetter"/>
      <w:lvlText w:val="%2."/>
      <w:lvlJc w:val="left"/>
      <w:pPr>
        <w:tabs>
          <w:tab w:val="num" w:pos="1350"/>
        </w:tabs>
        <w:ind w:left="1350" w:hanging="360"/>
      </w:pPr>
    </w:lvl>
    <w:lvl w:ilvl="2" w:tplc="001B0409">
      <w:start w:val="1"/>
      <w:numFmt w:val="lowerRoman"/>
      <w:lvlText w:val="%3."/>
      <w:lvlJc w:val="right"/>
      <w:pPr>
        <w:tabs>
          <w:tab w:val="num" w:pos="2070"/>
        </w:tabs>
        <w:ind w:left="2070" w:hanging="180"/>
      </w:pPr>
    </w:lvl>
    <w:lvl w:ilvl="3" w:tplc="000F0409" w:tentative="1">
      <w:start w:val="1"/>
      <w:numFmt w:val="decimal"/>
      <w:lvlText w:val="%4."/>
      <w:lvlJc w:val="left"/>
      <w:pPr>
        <w:tabs>
          <w:tab w:val="num" w:pos="2790"/>
        </w:tabs>
        <w:ind w:left="2790" w:hanging="360"/>
      </w:pPr>
    </w:lvl>
    <w:lvl w:ilvl="4" w:tplc="00190409" w:tentative="1">
      <w:start w:val="1"/>
      <w:numFmt w:val="lowerLetter"/>
      <w:lvlText w:val="%5."/>
      <w:lvlJc w:val="left"/>
      <w:pPr>
        <w:tabs>
          <w:tab w:val="num" w:pos="3510"/>
        </w:tabs>
        <w:ind w:left="3510" w:hanging="360"/>
      </w:pPr>
    </w:lvl>
    <w:lvl w:ilvl="5" w:tplc="001B0409" w:tentative="1">
      <w:start w:val="1"/>
      <w:numFmt w:val="lowerRoman"/>
      <w:lvlText w:val="%6."/>
      <w:lvlJc w:val="right"/>
      <w:pPr>
        <w:tabs>
          <w:tab w:val="num" w:pos="4230"/>
        </w:tabs>
        <w:ind w:left="4230" w:hanging="180"/>
      </w:pPr>
    </w:lvl>
    <w:lvl w:ilvl="6" w:tplc="000F0409" w:tentative="1">
      <w:start w:val="1"/>
      <w:numFmt w:val="decimal"/>
      <w:lvlText w:val="%7."/>
      <w:lvlJc w:val="left"/>
      <w:pPr>
        <w:tabs>
          <w:tab w:val="num" w:pos="4950"/>
        </w:tabs>
        <w:ind w:left="4950" w:hanging="360"/>
      </w:pPr>
    </w:lvl>
    <w:lvl w:ilvl="7" w:tplc="00190409" w:tentative="1">
      <w:start w:val="1"/>
      <w:numFmt w:val="lowerLetter"/>
      <w:lvlText w:val="%8."/>
      <w:lvlJc w:val="left"/>
      <w:pPr>
        <w:tabs>
          <w:tab w:val="num" w:pos="5670"/>
        </w:tabs>
        <w:ind w:left="5670" w:hanging="360"/>
      </w:pPr>
    </w:lvl>
    <w:lvl w:ilvl="8" w:tplc="001B0409" w:tentative="1">
      <w:start w:val="1"/>
      <w:numFmt w:val="lowerRoman"/>
      <w:lvlText w:val="%9."/>
      <w:lvlJc w:val="right"/>
      <w:pPr>
        <w:tabs>
          <w:tab w:val="num" w:pos="6390"/>
        </w:tabs>
        <w:ind w:left="6390" w:hanging="180"/>
      </w:pPr>
    </w:lvl>
  </w:abstractNum>
  <w:abstractNum w:abstractNumId="1">
    <w:nsid w:val="19B3136F"/>
    <w:multiLevelType w:val="multilevel"/>
    <w:tmpl w:val="21900982"/>
    <w:lvl w:ilvl="0">
      <w:start w:val="1"/>
      <w:numFmt w:val="upperLetter"/>
      <w:pStyle w:val="CCOutline"/>
      <w:lvlText w:val="%1."/>
      <w:lvlJc w:val="left"/>
      <w:pPr>
        <w:tabs>
          <w:tab w:val="num" w:pos="1440"/>
        </w:tabs>
        <w:ind w:left="1440" w:hanging="360"/>
      </w:pPr>
      <w:rPr>
        <w:rFonts w:ascii="Times New Roman" w:eastAsia="Times New Roman" w:hAnsi="Times New Roman" w:cs="MS Mincho"/>
      </w:rPr>
    </w:lvl>
    <w:lvl w:ilvl="1">
      <w:start w:val="1"/>
      <w:numFmt w:val="lowerLetter"/>
      <w:lvlText w:val="(%2)"/>
      <w:lvlJc w:val="left"/>
      <w:pPr>
        <w:tabs>
          <w:tab w:val="num" w:pos="1980"/>
        </w:tabs>
        <w:ind w:left="1980" w:hanging="360"/>
      </w:pPr>
      <w:rPr>
        <w:rFonts w:ascii="Times New Roman" w:eastAsia="Times New Roman" w:hAnsi="Times New Roman" w:cs="Times New Roman"/>
      </w:rPr>
    </w:lvl>
    <w:lvl w:ilvl="2">
      <w:start w:val="1"/>
      <w:numFmt w:val="lowerLetter"/>
      <w:lvlText w:val="%3."/>
      <w:lvlJc w:val="left"/>
      <w:pPr>
        <w:tabs>
          <w:tab w:val="num" w:pos="2340"/>
        </w:tabs>
        <w:ind w:left="2268" w:hanging="288"/>
      </w:pPr>
      <w:rPr>
        <w:rFonts w:hint="default"/>
      </w:rPr>
    </w:lvl>
    <w:lvl w:ilvl="3">
      <w:start w:val="1"/>
      <w:numFmt w:val="lowerLetter"/>
      <w:lvlText w:val="%4."/>
      <w:lvlJc w:val="left"/>
      <w:pPr>
        <w:tabs>
          <w:tab w:val="num" w:pos="2610"/>
        </w:tabs>
        <w:ind w:left="2250" w:hanging="360"/>
      </w:pPr>
      <w:rPr>
        <w:rFonts w:ascii="Times New Roman" w:eastAsia="Times New Roman" w:hAnsi="Times New Roman" w:cs="Times New Roman"/>
      </w:rPr>
    </w:lvl>
    <w:lvl w:ilvl="4">
      <w:start w:val="1"/>
      <w:numFmt w:val="lowerLetter"/>
      <w:lvlText w:val="%5)"/>
      <w:lvlJc w:val="left"/>
      <w:pPr>
        <w:tabs>
          <w:tab w:val="num" w:pos="2610"/>
        </w:tabs>
        <w:ind w:left="2610" w:hanging="360"/>
      </w:pPr>
      <w:rPr>
        <w:rFonts w:ascii="Times New Roman" w:eastAsia="Times New Roman" w:hAnsi="Times New Roman" w:cs="Times New Roman"/>
      </w:rPr>
    </w:lvl>
    <w:lvl w:ilvl="5">
      <w:start w:val="1"/>
      <w:numFmt w:val="lowerRoman"/>
      <w:lvlText w:val="%6)"/>
      <w:lvlJc w:val="left"/>
      <w:pPr>
        <w:tabs>
          <w:tab w:val="num" w:pos="3330"/>
        </w:tabs>
        <w:ind w:left="2970" w:hanging="360"/>
      </w:pPr>
      <w:rPr>
        <w:rFonts w:hint="default"/>
      </w:rPr>
    </w:lvl>
    <w:lvl w:ilvl="6">
      <w:start w:val="1"/>
      <w:numFmt w:val="lowerLetter"/>
      <w:lvlText w:val="(%7)"/>
      <w:lvlJc w:val="left"/>
      <w:pPr>
        <w:tabs>
          <w:tab w:val="num" w:pos="3330"/>
        </w:tabs>
        <w:ind w:left="3330" w:hanging="360"/>
      </w:pPr>
      <w:rPr>
        <w:rFonts w:hint="default"/>
      </w:rPr>
    </w:lvl>
    <w:lvl w:ilvl="7">
      <w:start w:val="1"/>
      <w:numFmt w:val="lowerRoman"/>
      <w:lvlText w:val="(%8)"/>
      <w:lvlJc w:val="left"/>
      <w:pPr>
        <w:tabs>
          <w:tab w:val="num" w:pos="6210"/>
        </w:tabs>
        <w:ind w:left="5490" w:firstLine="0"/>
      </w:pPr>
      <w:rPr>
        <w:rFonts w:hint="default"/>
      </w:rPr>
    </w:lvl>
    <w:lvl w:ilvl="8">
      <w:start w:val="1"/>
      <w:numFmt w:val="lowerRoman"/>
      <w:lvlText w:val="(%9)"/>
      <w:lvlJc w:val="left"/>
      <w:pPr>
        <w:tabs>
          <w:tab w:val="num" w:pos="6930"/>
        </w:tabs>
        <w:ind w:left="6210" w:firstLine="0"/>
      </w:pPr>
      <w:rPr>
        <w:rFonts w:hint="default"/>
      </w:rPr>
    </w:lvl>
  </w:abstractNum>
  <w:abstractNum w:abstractNumId="2">
    <w:nsid w:val="1C983B63"/>
    <w:multiLevelType w:val="hybridMultilevel"/>
    <w:tmpl w:val="3A2C12E6"/>
    <w:lvl w:ilvl="0" w:tplc="C39E3DF2">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
    <w:nsid w:val="327D1596"/>
    <w:multiLevelType w:val="multilevel"/>
    <w:tmpl w:val="D4F2FAFE"/>
    <w:lvl w:ilvl="0">
      <w:start w:val="3"/>
      <w:numFmt w:val="decimal"/>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
    <w:nsid w:val="3B9A3546"/>
    <w:multiLevelType w:val="hybridMultilevel"/>
    <w:tmpl w:val="A36261E8"/>
    <w:lvl w:ilvl="0" w:tplc="8F6AD2D4">
      <w:start w:val="1"/>
      <w:numFmt w:val="decimal"/>
      <w:lvlText w:val="(%1)"/>
      <w:lvlJc w:val="left"/>
      <w:pPr>
        <w:tabs>
          <w:tab w:val="num" w:pos="630"/>
        </w:tabs>
        <w:ind w:left="630" w:hanging="360"/>
      </w:pPr>
      <w:rPr>
        <w:rFonts w:hint="default"/>
      </w:rPr>
    </w:lvl>
    <w:lvl w:ilvl="1" w:tplc="8E628DD4">
      <w:start w:val="11"/>
      <w:numFmt w:val="decimal"/>
      <w:lvlText w:val="H%2)"/>
      <w:lvlJc w:val="left"/>
      <w:pPr>
        <w:tabs>
          <w:tab w:val="num" w:pos="1710"/>
        </w:tabs>
        <w:ind w:left="1710" w:hanging="720"/>
      </w:pPr>
      <w:rPr>
        <w:rFonts w:hint="default"/>
      </w:rPr>
    </w:lvl>
    <w:lvl w:ilvl="2" w:tplc="001B0409" w:tentative="1">
      <w:start w:val="1"/>
      <w:numFmt w:val="lowerRoman"/>
      <w:lvlText w:val="%3."/>
      <w:lvlJc w:val="right"/>
      <w:pPr>
        <w:tabs>
          <w:tab w:val="num" w:pos="2070"/>
        </w:tabs>
        <w:ind w:left="2070" w:hanging="180"/>
      </w:pPr>
    </w:lvl>
    <w:lvl w:ilvl="3" w:tplc="000F0409" w:tentative="1">
      <w:start w:val="1"/>
      <w:numFmt w:val="decimal"/>
      <w:lvlText w:val="%4."/>
      <w:lvlJc w:val="left"/>
      <w:pPr>
        <w:tabs>
          <w:tab w:val="num" w:pos="2790"/>
        </w:tabs>
        <w:ind w:left="2790" w:hanging="360"/>
      </w:pPr>
    </w:lvl>
    <w:lvl w:ilvl="4" w:tplc="00190409" w:tentative="1">
      <w:start w:val="1"/>
      <w:numFmt w:val="lowerLetter"/>
      <w:lvlText w:val="%5."/>
      <w:lvlJc w:val="left"/>
      <w:pPr>
        <w:tabs>
          <w:tab w:val="num" w:pos="3510"/>
        </w:tabs>
        <w:ind w:left="3510" w:hanging="360"/>
      </w:pPr>
    </w:lvl>
    <w:lvl w:ilvl="5" w:tplc="001B0409" w:tentative="1">
      <w:start w:val="1"/>
      <w:numFmt w:val="lowerRoman"/>
      <w:lvlText w:val="%6."/>
      <w:lvlJc w:val="right"/>
      <w:pPr>
        <w:tabs>
          <w:tab w:val="num" w:pos="4230"/>
        </w:tabs>
        <w:ind w:left="4230" w:hanging="180"/>
      </w:pPr>
    </w:lvl>
    <w:lvl w:ilvl="6" w:tplc="000F0409" w:tentative="1">
      <w:start w:val="1"/>
      <w:numFmt w:val="decimal"/>
      <w:lvlText w:val="%7."/>
      <w:lvlJc w:val="left"/>
      <w:pPr>
        <w:tabs>
          <w:tab w:val="num" w:pos="4950"/>
        </w:tabs>
        <w:ind w:left="4950" w:hanging="360"/>
      </w:pPr>
    </w:lvl>
    <w:lvl w:ilvl="7" w:tplc="00190409" w:tentative="1">
      <w:start w:val="1"/>
      <w:numFmt w:val="lowerLetter"/>
      <w:lvlText w:val="%8."/>
      <w:lvlJc w:val="left"/>
      <w:pPr>
        <w:tabs>
          <w:tab w:val="num" w:pos="5670"/>
        </w:tabs>
        <w:ind w:left="5670" w:hanging="360"/>
      </w:pPr>
    </w:lvl>
    <w:lvl w:ilvl="8" w:tplc="001B0409" w:tentative="1">
      <w:start w:val="1"/>
      <w:numFmt w:val="lowerRoman"/>
      <w:lvlText w:val="%9."/>
      <w:lvlJc w:val="right"/>
      <w:pPr>
        <w:tabs>
          <w:tab w:val="num" w:pos="6390"/>
        </w:tabs>
        <w:ind w:left="6390" w:hanging="180"/>
      </w:pPr>
    </w:lvl>
  </w:abstractNum>
  <w:abstractNum w:abstractNumId="5">
    <w:nsid w:val="46DC3994"/>
    <w:multiLevelType w:val="hybridMultilevel"/>
    <w:tmpl w:val="717C24F0"/>
    <w:lvl w:ilvl="0" w:tplc="1D524414">
      <w:start w:val="1"/>
      <w:numFmt w:val="decimal"/>
      <w:lvlText w:val="(%1)"/>
      <w:lvlJc w:val="left"/>
      <w:pPr>
        <w:tabs>
          <w:tab w:val="num" w:pos="720"/>
        </w:tabs>
        <w:ind w:left="720" w:hanging="360"/>
      </w:pPr>
      <w:rPr>
        <w:rFonts w:ascii="Times New Roman" w:eastAsia="Times New Roman" w:hAnsi="Times New Roman" w:cs="Times New Roman"/>
      </w:rPr>
    </w:lvl>
    <w:lvl w:ilvl="1" w:tplc="0D3285A8">
      <w:start w:val="1"/>
      <w:numFmt w:val="decimal"/>
      <w:lvlText w:val="(%2)"/>
      <w:lvlJc w:val="left"/>
      <w:pPr>
        <w:tabs>
          <w:tab w:val="num" w:pos="1440"/>
        </w:tabs>
        <w:ind w:left="1440" w:hanging="360"/>
      </w:pPr>
      <w:rPr>
        <w:rFonts w:ascii="Times New Roman" w:eastAsia="Times New Roman" w:hAnsi="Times New Roman" w:cs="Times New Roman"/>
      </w:r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7A6ACF90">
      <w:start w:val="3"/>
      <w:numFmt w:val="decimal"/>
      <w:lvlText w:val="%5)"/>
      <w:lvlJc w:val="left"/>
      <w:pPr>
        <w:tabs>
          <w:tab w:val="num" w:pos="3600"/>
        </w:tabs>
        <w:ind w:left="3600" w:hanging="360"/>
      </w:pPr>
      <w:rPr>
        <w:rFonts w:hint="default"/>
      </w:rPr>
    </w:lvl>
    <w:lvl w:ilvl="5" w:tplc="FB78BCB4">
      <w:start w:val="1"/>
      <w:numFmt w:val="lowerLetter"/>
      <w:lvlText w:val="%6."/>
      <w:lvlJc w:val="left"/>
      <w:pPr>
        <w:tabs>
          <w:tab w:val="num" w:pos="4500"/>
        </w:tabs>
        <w:ind w:left="4500" w:hanging="360"/>
      </w:pPr>
      <w:rPr>
        <w:rFonts w:hint="default"/>
      </w:rPr>
    </w:lvl>
    <w:lvl w:ilvl="6" w:tplc="C1066A26">
      <w:start w:val="2"/>
      <w:numFmt w:val="lowerLetter"/>
      <w:lvlText w:val="(%7)"/>
      <w:lvlJc w:val="left"/>
      <w:pPr>
        <w:tabs>
          <w:tab w:val="num" w:pos="5040"/>
        </w:tabs>
        <w:ind w:left="5040" w:hanging="360"/>
      </w:pPr>
      <w:rPr>
        <w:rFonts w:hint="default"/>
      </w:r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4D6722F9"/>
    <w:multiLevelType w:val="hybridMultilevel"/>
    <w:tmpl w:val="FED4D88C"/>
    <w:lvl w:ilvl="0" w:tplc="B5FCECD2">
      <w:start w:val="8"/>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7">
    <w:nsid w:val="4D9F1A8C"/>
    <w:multiLevelType w:val="multilevel"/>
    <w:tmpl w:val="134CCD0A"/>
    <w:lvl w:ilvl="0">
      <w:start w:val="1"/>
      <w:numFmt w:val="decimal"/>
      <w:lvlText w:val="(%1)"/>
      <w:lvlJc w:val="left"/>
      <w:pPr>
        <w:tabs>
          <w:tab w:val="num" w:pos="1440"/>
        </w:tabs>
        <w:ind w:left="1440" w:hanging="360"/>
      </w:pPr>
      <w:rPr>
        <w:rFonts w:ascii="Times New Roman" w:eastAsia="Times New Roman" w:hAnsi="Times New Roman" w:cs="MS Mincho"/>
      </w:rPr>
    </w:lvl>
    <w:lvl w:ilvl="1">
      <w:start w:val="1"/>
      <w:numFmt w:val="lowerLetter"/>
      <w:lvlText w:val="(%2)"/>
      <w:lvlJc w:val="left"/>
      <w:pPr>
        <w:tabs>
          <w:tab w:val="num" w:pos="1980"/>
        </w:tabs>
        <w:ind w:left="1980" w:hanging="360"/>
      </w:pPr>
      <w:rPr>
        <w:rFonts w:ascii="Times New Roman" w:eastAsia="Times New Roman" w:hAnsi="Times New Roman" w:cs="Times New Roman"/>
      </w:rPr>
    </w:lvl>
    <w:lvl w:ilvl="2">
      <w:start w:val="1"/>
      <w:numFmt w:val="lowerLetter"/>
      <w:lvlText w:val="%3."/>
      <w:lvlJc w:val="left"/>
      <w:pPr>
        <w:tabs>
          <w:tab w:val="num" w:pos="2340"/>
        </w:tabs>
        <w:ind w:left="2268" w:hanging="288"/>
      </w:pPr>
      <w:rPr>
        <w:rFonts w:hint="default"/>
      </w:rPr>
    </w:lvl>
    <w:lvl w:ilvl="3">
      <w:start w:val="1"/>
      <w:numFmt w:val="lowerLetter"/>
      <w:lvlText w:val="%4."/>
      <w:lvlJc w:val="left"/>
      <w:pPr>
        <w:tabs>
          <w:tab w:val="num" w:pos="2610"/>
        </w:tabs>
        <w:ind w:left="2250" w:hanging="360"/>
      </w:pPr>
      <w:rPr>
        <w:rFonts w:ascii="Times New Roman" w:eastAsia="Times New Roman" w:hAnsi="Times New Roman" w:cs="Times New Roman"/>
      </w:rPr>
    </w:lvl>
    <w:lvl w:ilvl="4">
      <w:start w:val="1"/>
      <w:numFmt w:val="lowerLetter"/>
      <w:lvlText w:val="%5)"/>
      <w:lvlJc w:val="left"/>
      <w:pPr>
        <w:tabs>
          <w:tab w:val="num" w:pos="2610"/>
        </w:tabs>
        <w:ind w:left="2610" w:hanging="360"/>
      </w:pPr>
      <w:rPr>
        <w:rFonts w:ascii="Times New Roman" w:eastAsia="Times New Roman" w:hAnsi="Times New Roman" w:cs="Times New Roman"/>
      </w:rPr>
    </w:lvl>
    <w:lvl w:ilvl="5">
      <w:start w:val="1"/>
      <w:numFmt w:val="lowerRoman"/>
      <w:lvlText w:val="%6)"/>
      <w:lvlJc w:val="left"/>
      <w:pPr>
        <w:tabs>
          <w:tab w:val="num" w:pos="3330"/>
        </w:tabs>
        <w:ind w:left="2970" w:hanging="360"/>
      </w:pPr>
      <w:rPr>
        <w:rFonts w:hint="default"/>
      </w:rPr>
    </w:lvl>
    <w:lvl w:ilvl="6">
      <w:start w:val="1"/>
      <w:numFmt w:val="lowerLetter"/>
      <w:lvlText w:val="(%7)"/>
      <w:lvlJc w:val="left"/>
      <w:pPr>
        <w:tabs>
          <w:tab w:val="num" w:pos="3330"/>
        </w:tabs>
        <w:ind w:left="3330" w:hanging="360"/>
      </w:pPr>
      <w:rPr>
        <w:rFonts w:hint="default"/>
      </w:rPr>
    </w:lvl>
    <w:lvl w:ilvl="7">
      <w:start w:val="1"/>
      <w:numFmt w:val="lowerRoman"/>
      <w:lvlText w:val="(%8)"/>
      <w:lvlJc w:val="left"/>
      <w:pPr>
        <w:tabs>
          <w:tab w:val="num" w:pos="6210"/>
        </w:tabs>
        <w:ind w:left="5490" w:firstLine="0"/>
      </w:pPr>
      <w:rPr>
        <w:rFonts w:hint="default"/>
      </w:rPr>
    </w:lvl>
    <w:lvl w:ilvl="8">
      <w:start w:val="1"/>
      <w:numFmt w:val="lowerRoman"/>
      <w:lvlText w:val="(%9)"/>
      <w:lvlJc w:val="left"/>
      <w:pPr>
        <w:tabs>
          <w:tab w:val="num" w:pos="6930"/>
        </w:tabs>
        <w:ind w:left="6210" w:firstLine="0"/>
      </w:pPr>
      <w:rPr>
        <w:rFonts w:hint="default"/>
      </w:rPr>
    </w:lvl>
  </w:abstractNum>
  <w:abstractNum w:abstractNumId="8">
    <w:nsid w:val="72BF68C0"/>
    <w:multiLevelType w:val="hybridMultilevel"/>
    <w:tmpl w:val="156AE49A"/>
    <w:lvl w:ilvl="0" w:tplc="6782F096">
      <w:start w:val="6"/>
      <w:numFmt w:val="lowerLetter"/>
      <w:lvlText w:val="(%1)"/>
      <w:lvlJc w:val="left"/>
      <w:pPr>
        <w:tabs>
          <w:tab w:val="num" w:pos="1440"/>
        </w:tabs>
        <w:ind w:left="1440" w:hanging="360"/>
      </w:pPr>
      <w:rPr>
        <w:rFonts w:hint="default"/>
      </w:rPr>
    </w:lvl>
    <w:lvl w:ilvl="1" w:tplc="7D1A1D6E">
      <w:start w:val="5"/>
      <w:numFmt w:val="lowerLetter"/>
      <w:lvlText w:val="(%2)"/>
      <w:lvlJc w:val="left"/>
      <w:pPr>
        <w:tabs>
          <w:tab w:val="num" w:pos="2160"/>
        </w:tabs>
        <w:ind w:left="2160" w:hanging="360"/>
      </w:pPr>
      <w:rPr>
        <w:rFonts w:hint="default"/>
      </w:rPr>
    </w:lvl>
    <w:lvl w:ilvl="2" w:tplc="3C340A02">
      <w:start w:val="3"/>
      <w:numFmt w:val="decimal"/>
      <w:lvlText w:val="%3&gt;"/>
      <w:lvlJc w:val="left"/>
      <w:pPr>
        <w:tabs>
          <w:tab w:val="num" w:pos="3060"/>
        </w:tabs>
        <w:ind w:left="3060" w:hanging="360"/>
      </w:pPr>
      <w:rPr>
        <w:rFonts w:hint="default"/>
      </w:rPr>
    </w:lvl>
    <w:lvl w:ilvl="3" w:tplc="4D609868">
      <w:start w:val="9"/>
      <w:numFmt w:val="decimal"/>
      <w:lvlText w:val="(%4)"/>
      <w:lvlJc w:val="left"/>
      <w:pPr>
        <w:tabs>
          <w:tab w:val="num" w:pos="3600"/>
        </w:tabs>
        <w:ind w:left="3600" w:hanging="360"/>
      </w:pPr>
      <w:rPr>
        <w:rFonts w:hint="default"/>
      </w:r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9">
    <w:nsid w:val="7AB13DB6"/>
    <w:multiLevelType w:val="hybridMultilevel"/>
    <w:tmpl w:val="A27AC9E2"/>
    <w:lvl w:ilvl="0" w:tplc="2730079C">
      <w:start w:val="2"/>
      <w:numFmt w:val="decimal"/>
      <w:lvlText w:val="(%1)"/>
      <w:lvlJc w:val="left"/>
      <w:pPr>
        <w:tabs>
          <w:tab w:val="num" w:pos="630"/>
        </w:tabs>
        <w:ind w:left="630" w:hanging="360"/>
      </w:pPr>
      <w:rPr>
        <w:rFonts w:hint="default"/>
      </w:rPr>
    </w:lvl>
    <w:lvl w:ilvl="1" w:tplc="00190409">
      <w:start w:val="1"/>
      <w:numFmt w:val="lowerLetter"/>
      <w:lvlText w:val="%2."/>
      <w:lvlJc w:val="left"/>
      <w:pPr>
        <w:tabs>
          <w:tab w:val="num" w:pos="1350"/>
        </w:tabs>
        <w:ind w:left="1350" w:hanging="360"/>
      </w:pPr>
    </w:lvl>
    <w:lvl w:ilvl="2" w:tplc="001B0409" w:tentative="1">
      <w:start w:val="1"/>
      <w:numFmt w:val="lowerRoman"/>
      <w:lvlText w:val="%3."/>
      <w:lvlJc w:val="right"/>
      <w:pPr>
        <w:tabs>
          <w:tab w:val="num" w:pos="2070"/>
        </w:tabs>
        <w:ind w:left="2070" w:hanging="180"/>
      </w:pPr>
    </w:lvl>
    <w:lvl w:ilvl="3" w:tplc="000F0409" w:tentative="1">
      <w:start w:val="1"/>
      <w:numFmt w:val="decimal"/>
      <w:lvlText w:val="%4."/>
      <w:lvlJc w:val="left"/>
      <w:pPr>
        <w:tabs>
          <w:tab w:val="num" w:pos="2790"/>
        </w:tabs>
        <w:ind w:left="2790" w:hanging="360"/>
      </w:pPr>
    </w:lvl>
    <w:lvl w:ilvl="4" w:tplc="00190409" w:tentative="1">
      <w:start w:val="1"/>
      <w:numFmt w:val="lowerLetter"/>
      <w:lvlText w:val="%5."/>
      <w:lvlJc w:val="left"/>
      <w:pPr>
        <w:tabs>
          <w:tab w:val="num" w:pos="3510"/>
        </w:tabs>
        <w:ind w:left="3510" w:hanging="360"/>
      </w:pPr>
    </w:lvl>
    <w:lvl w:ilvl="5" w:tplc="001B0409" w:tentative="1">
      <w:start w:val="1"/>
      <w:numFmt w:val="lowerRoman"/>
      <w:lvlText w:val="%6."/>
      <w:lvlJc w:val="right"/>
      <w:pPr>
        <w:tabs>
          <w:tab w:val="num" w:pos="4230"/>
        </w:tabs>
        <w:ind w:left="4230" w:hanging="180"/>
      </w:pPr>
    </w:lvl>
    <w:lvl w:ilvl="6" w:tplc="000F0409" w:tentative="1">
      <w:start w:val="1"/>
      <w:numFmt w:val="decimal"/>
      <w:lvlText w:val="%7."/>
      <w:lvlJc w:val="left"/>
      <w:pPr>
        <w:tabs>
          <w:tab w:val="num" w:pos="4950"/>
        </w:tabs>
        <w:ind w:left="4950" w:hanging="360"/>
      </w:pPr>
    </w:lvl>
    <w:lvl w:ilvl="7" w:tplc="00190409" w:tentative="1">
      <w:start w:val="1"/>
      <w:numFmt w:val="lowerLetter"/>
      <w:lvlText w:val="%8."/>
      <w:lvlJc w:val="left"/>
      <w:pPr>
        <w:tabs>
          <w:tab w:val="num" w:pos="5670"/>
        </w:tabs>
        <w:ind w:left="5670" w:hanging="360"/>
      </w:pPr>
    </w:lvl>
    <w:lvl w:ilvl="8" w:tplc="001B0409" w:tentative="1">
      <w:start w:val="1"/>
      <w:numFmt w:val="lowerRoman"/>
      <w:lvlText w:val="%9."/>
      <w:lvlJc w:val="right"/>
      <w:pPr>
        <w:tabs>
          <w:tab w:val="num" w:pos="6390"/>
        </w:tabs>
        <w:ind w:left="6390" w:hanging="180"/>
      </w:pPr>
    </w:lvl>
  </w:abstractNum>
  <w:num w:numId="1">
    <w:abstractNumId w:val="1"/>
  </w:num>
  <w:num w:numId="2">
    <w:abstractNumId w:val="4"/>
  </w:num>
  <w:num w:numId="3">
    <w:abstractNumId w:val="5"/>
  </w:num>
  <w:num w:numId="4">
    <w:abstractNumId w:val="8"/>
  </w:num>
  <w:num w:numId="5">
    <w:abstractNumId w:val="6"/>
  </w:num>
  <w:num w:numId="6">
    <w:abstractNumId w:val="9"/>
  </w:num>
  <w:num w:numId="7">
    <w:abstractNumId w:val="2"/>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B4380A"/>
    <w:rsid w:val="00B05795"/>
    <w:rsid w:val="00B4380A"/>
    <w:rsid w:val="00D02DEB"/>
    <w:rsid w:val="00D55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index heading" w:uiPriority="0"/>
    <w:lsdException w:name="caption" w:uiPriority="0"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795"/>
  </w:style>
  <w:style w:type="paragraph" w:styleId="Heading1">
    <w:name w:val="heading 1"/>
    <w:basedOn w:val="Normal"/>
    <w:next w:val="Normal"/>
    <w:link w:val="Heading1Char"/>
    <w:qFormat/>
    <w:rsid w:val="00D551FA"/>
    <w:pPr>
      <w:keepNext/>
      <w:spacing w:before="240" w:after="60" w:line="240" w:lineRule="auto"/>
      <w:outlineLvl w:val="0"/>
    </w:pPr>
    <w:rPr>
      <w:rFonts w:ascii="Times New Roman" w:eastAsia="Times New Roman" w:hAnsi="Times New Roman" w:cs="Times New Roman"/>
      <w:b/>
      <w:kern w:val="32"/>
      <w:sz w:val="24"/>
      <w:szCs w:val="32"/>
    </w:rPr>
  </w:style>
  <w:style w:type="paragraph" w:styleId="Heading2">
    <w:name w:val="heading 2"/>
    <w:basedOn w:val="Normal"/>
    <w:next w:val="Normal"/>
    <w:link w:val="Heading2Char"/>
    <w:qFormat/>
    <w:rsid w:val="00D551FA"/>
    <w:pPr>
      <w:keepNext/>
      <w:spacing w:before="240" w:after="60" w:line="240" w:lineRule="auto"/>
      <w:outlineLvl w:val="1"/>
    </w:pPr>
    <w:rPr>
      <w:rFonts w:ascii="Times New Roman" w:eastAsia="Times New Roman" w:hAnsi="Times New Roman" w:cs="Times New Roman"/>
      <w:sz w:val="24"/>
      <w:szCs w:val="28"/>
    </w:rPr>
  </w:style>
  <w:style w:type="paragraph" w:styleId="Heading3">
    <w:name w:val="heading 3"/>
    <w:basedOn w:val="Normal"/>
    <w:next w:val="Normal"/>
    <w:link w:val="Heading3Char"/>
    <w:qFormat/>
    <w:rsid w:val="00D551FA"/>
    <w:pPr>
      <w:keepNext/>
      <w:spacing w:before="240" w:after="60" w:line="240" w:lineRule="auto"/>
      <w:outlineLvl w:val="2"/>
    </w:pPr>
    <w:rPr>
      <w:rFonts w:ascii="Arial" w:eastAsia="Times New Roman" w:hAnsi="Arial"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1FA"/>
    <w:rPr>
      <w:rFonts w:ascii="Tahoma" w:hAnsi="Tahoma" w:cs="Tahoma"/>
      <w:sz w:val="16"/>
      <w:szCs w:val="16"/>
    </w:rPr>
  </w:style>
  <w:style w:type="character" w:styleId="LineNumber">
    <w:name w:val="line number"/>
    <w:basedOn w:val="DefaultParagraphFont"/>
    <w:unhideWhenUsed/>
    <w:rsid w:val="00D551FA"/>
  </w:style>
  <w:style w:type="character" w:customStyle="1" w:styleId="Heading1Char">
    <w:name w:val="Heading 1 Char"/>
    <w:basedOn w:val="DefaultParagraphFont"/>
    <w:link w:val="Heading1"/>
    <w:rsid w:val="00D551FA"/>
    <w:rPr>
      <w:rFonts w:ascii="Times New Roman" w:eastAsia="Times New Roman" w:hAnsi="Times New Roman" w:cs="Times New Roman"/>
      <w:b/>
      <w:kern w:val="32"/>
      <w:sz w:val="24"/>
      <w:szCs w:val="32"/>
    </w:rPr>
  </w:style>
  <w:style w:type="character" w:customStyle="1" w:styleId="Heading2Char">
    <w:name w:val="Heading 2 Char"/>
    <w:basedOn w:val="DefaultParagraphFont"/>
    <w:link w:val="Heading2"/>
    <w:rsid w:val="00D551FA"/>
    <w:rPr>
      <w:rFonts w:ascii="Times New Roman" w:eastAsia="Times New Roman" w:hAnsi="Times New Roman" w:cs="Times New Roman"/>
      <w:sz w:val="24"/>
      <w:szCs w:val="28"/>
    </w:rPr>
  </w:style>
  <w:style w:type="character" w:customStyle="1" w:styleId="Heading3Char">
    <w:name w:val="Heading 3 Char"/>
    <w:basedOn w:val="DefaultParagraphFont"/>
    <w:link w:val="Heading3"/>
    <w:rsid w:val="00D551FA"/>
    <w:rPr>
      <w:rFonts w:ascii="Arial" w:eastAsia="Times New Roman" w:hAnsi="Arial" w:cs="Times New Roman"/>
      <w:b/>
      <w:sz w:val="26"/>
      <w:szCs w:val="26"/>
    </w:rPr>
  </w:style>
  <w:style w:type="paragraph" w:customStyle="1" w:styleId="CCOutline">
    <w:name w:val="CCOutline"/>
    <w:basedOn w:val="Normal"/>
    <w:rsid w:val="00D551FA"/>
    <w:pPr>
      <w:numPr>
        <w:numId w:val="1"/>
      </w:numPr>
      <w:spacing w:before="80" w:after="0" w:line="240" w:lineRule="auto"/>
    </w:pPr>
    <w:rPr>
      <w:rFonts w:ascii="Times New Roman" w:eastAsia="Times" w:hAnsi="Times New Roman" w:cs="Times New Roman"/>
      <w:color w:val="000000"/>
      <w:sz w:val="24"/>
      <w:szCs w:val="20"/>
    </w:rPr>
  </w:style>
  <w:style w:type="paragraph" w:styleId="Footer">
    <w:name w:val="footer"/>
    <w:basedOn w:val="Normal"/>
    <w:link w:val="FooterChar"/>
    <w:semiHidden/>
    <w:rsid w:val="00D551F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D551FA"/>
    <w:rPr>
      <w:rFonts w:ascii="Times New Roman" w:eastAsia="Times New Roman" w:hAnsi="Times New Roman" w:cs="Times New Roman"/>
      <w:sz w:val="24"/>
      <w:szCs w:val="24"/>
    </w:rPr>
  </w:style>
  <w:style w:type="character" w:styleId="PageNumber">
    <w:name w:val="page number"/>
    <w:basedOn w:val="DefaultParagraphFont"/>
    <w:rsid w:val="00D551FA"/>
  </w:style>
  <w:style w:type="paragraph" w:styleId="TOC1">
    <w:name w:val="toc 1"/>
    <w:basedOn w:val="Normal"/>
    <w:next w:val="Normal"/>
    <w:autoRedefine/>
    <w:semiHidden/>
    <w:rsid w:val="00D551FA"/>
    <w:pPr>
      <w:spacing w:before="120" w:after="120" w:line="240" w:lineRule="auto"/>
    </w:pPr>
    <w:rPr>
      <w:rFonts w:ascii="Times New Roman" w:eastAsia="Times New Roman" w:hAnsi="Times New Roman" w:cs="Times New Roman"/>
      <w:b/>
      <w:caps/>
      <w:sz w:val="20"/>
      <w:szCs w:val="20"/>
    </w:rPr>
  </w:style>
  <w:style w:type="paragraph" w:styleId="TOC2">
    <w:name w:val="toc 2"/>
    <w:basedOn w:val="Normal"/>
    <w:next w:val="Normal"/>
    <w:autoRedefine/>
    <w:semiHidden/>
    <w:rsid w:val="00D551FA"/>
    <w:pPr>
      <w:spacing w:after="0" w:line="240" w:lineRule="auto"/>
      <w:ind w:left="240"/>
    </w:pPr>
    <w:rPr>
      <w:rFonts w:ascii="Times New Roman" w:eastAsia="Times New Roman" w:hAnsi="Times New Roman" w:cs="Times New Roman"/>
      <w:smallCaps/>
      <w:sz w:val="20"/>
      <w:szCs w:val="20"/>
    </w:rPr>
  </w:style>
  <w:style w:type="paragraph" w:styleId="TOC3">
    <w:name w:val="toc 3"/>
    <w:basedOn w:val="Normal"/>
    <w:next w:val="Normal"/>
    <w:autoRedefine/>
    <w:semiHidden/>
    <w:rsid w:val="00D551FA"/>
    <w:pPr>
      <w:spacing w:after="0" w:line="240" w:lineRule="auto"/>
      <w:ind w:left="480"/>
    </w:pPr>
    <w:rPr>
      <w:rFonts w:ascii="Times New Roman" w:eastAsia="Times New Roman" w:hAnsi="Times New Roman" w:cs="Times New Roman"/>
      <w:i/>
      <w:sz w:val="20"/>
      <w:szCs w:val="20"/>
    </w:rPr>
  </w:style>
  <w:style w:type="paragraph" w:styleId="TOC4">
    <w:name w:val="toc 4"/>
    <w:basedOn w:val="Normal"/>
    <w:next w:val="Normal"/>
    <w:autoRedefine/>
    <w:semiHidden/>
    <w:rsid w:val="00D551FA"/>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D551FA"/>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D551FA"/>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D551FA"/>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D551FA"/>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D551FA"/>
    <w:pPr>
      <w:spacing w:after="0" w:line="240" w:lineRule="auto"/>
      <w:ind w:left="1920"/>
    </w:pPr>
    <w:rPr>
      <w:rFonts w:ascii="Times New Roman" w:eastAsia="Times New Roman" w:hAnsi="Times New Roman" w:cs="Times New Roman"/>
      <w:sz w:val="18"/>
      <w:szCs w:val="18"/>
    </w:rPr>
  </w:style>
  <w:style w:type="paragraph" w:styleId="Header">
    <w:name w:val="header"/>
    <w:basedOn w:val="Normal"/>
    <w:link w:val="HeaderChar"/>
    <w:rsid w:val="00D551F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551FA"/>
    <w:rPr>
      <w:rFonts w:ascii="Times New Roman" w:eastAsia="Times New Roman" w:hAnsi="Times New Roman" w:cs="Times New Roman"/>
      <w:sz w:val="24"/>
      <w:szCs w:val="24"/>
    </w:rPr>
  </w:style>
  <w:style w:type="paragraph" w:styleId="Caption">
    <w:name w:val="caption"/>
    <w:basedOn w:val="Normal"/>
    <w:next w:val="Normal"/>
    <w:qFormat/>
    <w:rsid w:val="00D551FA"/>
    <w:pPr>
      <w:spacing w:before="120" w:after="120" w:line="240" w:lineRule="auto"/>
    </w:pPr>
    <w:rPr>
      <w:rFonts w:ascii="Times New Roman" w:eastAsia="Times New Roman" w:hAnsi="Times New Roman" w:cs="Times New Roman"/>
      <w:b/>
      <w:sz w:val="24"/>
      <w:szCs w:val="24"/>
    </w:rPr>
  </w:style>
  <w:style w:type="paragraph" w:styleId="Index1">
    <w:name w:val="index 1"/>
    <w:basedOn w:val="Normal"/>
    <w:next w:val="Normal"/>
    <w:autoRedefine/>
    <w:semiHidden/>
    <w:rsid w:val="00D551FA"/>
    <w:pPr>
      <w:spacing w:after="0" w:line="240" w:lineRule="auto"/>
      <w:ind w:left="240" w:hanging="240"/>
    </w:pPr>
    <w:rPr>
      <w:rFonts w:ascii="Times New Roman" w:eastAsia="Times New Roman" w:hAnsi="Times New Roman" w:cs="Times New Roman"/>
      <w:sz w:val="20"/>
      <w:szCs w:val="20"/>
    </w:rPr>
  </w:style>
  <w:style w:type="paragraph" w:styleId="Index2">
    <w:name w:val="index 2"/>
    <w:basedOn w:val="Normal"/>
    <w:next w:val="Normal"/>
    <w:autoRedefine/>
    <w:semiHidden/>
    <w:rsid w:val="00D551FA"/>
    <w:pPr>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autoRedefine/>
    <w:semiHidden/>
    <w:rsid w:val="00D551FA"/>
    <w:pPr>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autoRedefine/>
    <w:semiHidden/>
    <w:rsid w:val="00D551FA"/>
    <w:pPr>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autoRedefine/>
    <w:semiHidden/>
    <w:rsid w:val="00D551FA"/>
    <w:pPr>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autoRedefine/>
    <w:semiHidden/>
    <w:rsid w:val="00D551FA"/>
    <w:pPr>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autoRedefine/>
    <w:semiHidden/>
    <w:rsid w:val="00D551FA"/>
    <w:pPr>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autoRedefine/>
    <w:semiHidden/>
    <w:rsid w:val="00D551FA"/>
    <w:pPr>
      <w:spacing w:after="0" w:line="240" w:lineRule="auto"/>
      <w:ind w:left="1920" w:hanging="240"/>
    </w:pPr>
    <w:rPr>
      <w:rFonts w:ascii="Times New Roman" w:eastAsia="Times New Roman" w:hAnsi="Times New Roman" w:cs="Times New Roman"/>
      <w:sz w:val="20"/>
      <w:szCs w:val="20"/>
    </w:rPr>
  </w:style>
  <w:style w:type="paragraph" w:styleId="Index9">
    <w:name w:val="index 9"/>
    <w:basedOn w:val="Normal"/>
    <w:next w:val="Normal"/>
    <w:autoRedefine/>
    <w:semiHidden/>
    <w:rsid w:val="00D551FA"/>
    <w:pPr>
      <w:spacing w:after="0" w:line="240" w:lineRule="auto"/>
      <w:ind w:left="2160" w:hanging="240"/>
    </w:pPr>
    <w:rPr>
      <w:rFonts w:ascii="Times New Roman" w:eastAsia="Times New Roman" w:hAnsi="Times New Roman" w:cs="Times New Roman"/>
      <w:sz w:val="20"/>
      <w:szCs w:val="20"/>
    </w:rPr>
  </w:style>
  <w:style w:type="paragraph" w:styleId="IndexHeading">
    <w:name w:val="index heading"/>
    <w:basedOn w:val="Normal"/>
    <w:next w:val="Index1"/>
    <w:semiHidden/>
    <w:rsid w:val="00D551FA"/>
    <w:pPr>
      <w:spacing w:after="0" w:line="240" w:lineRule="auto"/>
    </w:pPr>
    <w:rPr>
      <w:rFonts w:ascii="Times New Roman" w:eastAsia="Times New Roman" w:hAnsi="Times New Roman" w:cs="Times New Roman"/>
      <w:sz w:val="20"/>
      <w:szCs w:val="20"/>
    </w:rPr>
  </w:style>
  <w:style w:type="paragraph" w:customStyle="1" w:styleId="Comment">
    <w:name w:val="Comment"/>
    <w:basedOn w:val="Normal"/>
    <w:rsid w:val="00D551FA"/>
    <w:pPr>
      <w:pBdr>
        <w:top w:val="single" w:sz="6" w:space="1" w:color="333333" w:shadow="1"/>
        <w:left w:val="single" w:sz="6" w:space="4" w:color="333333" w:shadow="1"/>
        <w:bottom w:val="single" w:sz="6" w:space="1" w:color="333333" w:shadow="1"/>
        <w:right w:val="single" w:sz="6" w:space="4" w:color="333333" w:shadow="1"/>
      </w:pBdr>
      <w:shd w:val="clear" w:color="auto" w:fill="E6E6E6"/>
      <w:spacing w:before="20" w:after="60" w:line="240" w:lineRule="auto"/>
      <w:ind w:left="576" w:right="576"/>
    </w:pPr>
    <w:rPr>
      <w:rFonts w:ascii="Arial" w:eastAsia="MS Mincho" w:hAnsi="Arial" w:cs="Times New Roman"/>
      <w:color w:val="333399"/>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10029</Words>
  <Characters>57171</Characters>
  <Application>Microsoft Office Word</Application>
  <DocSecurity>0</DocSecurity>
  <Lines>476</Lines>
  <Paragraphs>134</Paragraphs>
  <ScaleCrop>false</ScaleCrop>
  <Company>LEG</Company>
  <LinksUpToDate>false</LinksUpToDate>
  <CharactersWithSpaces>67066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3</cp:revision>
  <dcterms:created xsi:type="dcterms:W3CDTF">2009-01-14T00:39:00Z</dcterms:created>
  <dcterms:modified xsi:type="dcterms:W3CDTF">2009-01-14T00:41:00Z</dcterms:modified>
</cp:coreProperties>
</file>