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B87" w:rsidRDefault="00E15A29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B70B87" w:rsidRDefault="00E15A29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HOUSE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E15A29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B70B87" w:rsidRDefault="00E15A2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B70B87" w:rsidRDefault="00E15A2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70B87" w:rsidRDefault="00E15A29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B70B87" w:rsidRDefault="00E15A29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Matthew C. Patrick</w:t>
      </w:r>
    </w:p>
    <w:p w:rsidR="00B70B87" w:rsidRDefault="00E15A29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70B87" w:rsidRDefault="00E15A29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B70B87" w:rsidRDefault="00E15A29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B70B87" w:rsidRDefault="00E15A29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the asses</w:t>
      </w:r>
      <w:r>
        <w:rPr>
          <w:rFonts w:ascii="Times New Roman"/>
          <w:sz w:val="24"/>
        </w:rPr>
        <w:t>sment of local taxes.</w:t>
      </w:r>
    </w:p>
    <w:p w:rsidR="00B70B87" w:rsidRDefault="00E15A2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70B87" w:rsidRDefault="00E15A29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B70B87" w:rsidRDefault="00B70B87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B70B8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B70B87" w:rsidRDefault="00E15A2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B70B87" w:rsidRDefault="00E15A2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B70B8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B70B87" w:rsidRDefault="00E15A2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Matthew C. Patrick</w:t>
                </w:r>
              </w:p>
            </w:tc>
            <w:tc>
              <w:tcPr>
                <w:tcW w:w="4500" w:type="dxa"/>
              </w:tcPr>
              <w:p w:rsidR="00B70B87" w:rsidRDefault="00E15A2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3rd Barnstable</w:t>
                </w:r>
              </w:p>
            </w:tc>
          </w:tr>
        </w:tbl>
      </w:sdtContent>
    </w:sdt>
    <w:p w:rsidR="00B70B87" w:rsidRDefault="00E15A29">
      <w:pPr>
        <w:suppressLineNumbers/>
      </w:pPr>
      <w:r>
        <w:br w:type="page"/>
      </w:r>
    </w:p>
    <w:p w:rsidR="00B70B87" w:rsidRDefault="00E15A29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4119 OF 2007-2008.]</w:t>
      </w:r>
    </w:p>
    <w:p w:rsidR="00B70B87" w:rsidRDefault="00E15A2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B70B87" w:rsidRDefault="00E15A2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70B87" w:rsidRDefault="00E15A29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B70B87" w:rsidRDefault="00E15A2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70B87" w:rsidRDefault="00E15A29">
      <w:pPr>
        <w:suppressLineNumbers/>
        <w:spacing w:after="2"/>
      </w:pPr>
      <w:r>
        <w:rPr>
          <w:sz w:val="14"/>
        </w:rPr>
        <w:br/>
      </w:r>
      <w:r>
        <w:br/>
      </w:r>
    </w:p>
    <w:p w:rsidR="00B70B87" w:rsidRDefault="00E15A29">
      <w:pPr>
        <w:suppressLineNumbers/>
      </w:pPr>
      <w:r>
        <w:rPr>
          <w:rFonts w:ascii="Times New Roman"/>
          <w:smallCaps/>
          <w:sz w:val="28"/>
        </w:rPr>
        <w:t>An Act relative to the assessment of local taxes.</w:t>
      </w:r>
      <w:r>
        <w:br/>
      </w:r>
      <w:r>
        <w:br/>
      </w:r>
      <w:r>
        <w:br/>
      </w:r>
    </w:p>
    <w:p w:rsidR="00B70B87" w:rsidRDefault="00E15A29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E15A29" w:rsidRPr="00E15A29" w:rsidRDefault="00E15A29" w:rsidP="00E15A29">
      <w:pPr>
        <w:spacing w:line="336" w:lineRule="auto"/>
        <w:rPr>
          <w:rFonts w:ascii="Times New Roman"/>
        </w:rPr>
      </w:pPr>
      <w:r>
        <w:rPr>
          <w:rFonts w:ascii="Times New Roman"/>
        </w:rPr>
        <w:tab/>
      </w:r>
      <w:r w:rsidRPr="00E15A29">
        <w:rPr>
          <w:rFonts w:ascii="Times New Roman"/>
        </w:rPr>
        <w:t>SECTION 1.</w:t>
      </w:r>
    </w:p>
    <w:p w:rsidR="00E15A29" w:rsidRPr="00E15A29" w:rsidRDefault="00E15A29" w:rsidP="00E15A29">
      <w:pPr>
        <w:spacing w:line="336" w:lineRule="auto"/>
        <w:rPr>
          <w:rFonts w:ascii="Times New Roman"/>
        </w:rPr>
      </w:pPr>
    </w:p>
    <w:p w:rsidR="00E15A29" w:rsidRPr="00E15A29" w:rsidRDefault="00E15A29" w:rsidP="00E15A29">
      <w:pPr>
        <w:spacing w:line="336" w:lineRule="auto"/>
        <w:rPr>
          <w:rFonts w:ascii="Times New Roman"/>
          <w:b/>
          <w:bCs/>
        </w:rPr>
      </w:pPr>
      <w:r w:rsidRPr="00E15A29">
        <w:rPr>
          <w:rFonts w:ascii="Times New Roman"/>
        </w:rPr>
        <w:t xml:space="preserve">Chapter 59 of the General Laws, as appearing in the 2004 Official Edition, is hereby amended by adding after Section 38 H the following section: </w:t>
      </w:r>
      <w:r w:rsidRPr="00E15A29">
        <w:rPr>
          <w:rFonts w:ascii="Times New Roman"/>
        </w:rPr>
        <w:t>—</w:t>
      </w:r>
    </w:p>
    <w:p w:rsidR="00E15A29" w:rsidRPr="00E15A29" w:rsidRDefault="00E15A29" w:rsidP="00E15A29">
      <w:pPr>
        <w:spacing w:line="336" w:lineRule="auto"/>
        <w:rPr>
          <w:rFonts w:ascii="Times New Roman"/>
          <w:b/>
          <w:bCs/>
        </w:rPr>
      </w:pPr>
    </w:p>
    <w:p w:rsidR="00E15A29" w:rsidRPr="00E15A29" w:rsidRDefault="00E15A29" w:rsidP="00E15A29">
      <w:pPr>
        <w:spacing w:line="336" w:lineRule="auto"/>
        <w:rPr>
          <w:rFonts w:ascii="Times New Roman"/>
        </w:rPr>
      </w:pPr>
      <w:r w:rsidRPr="00E15A29">
        <w:rPr>
          <w:rFonts w:ascii="Times New Roman"/>
        </w:rPr>
        <w:t>Section 38 I:  Affordable Housing; valuation</w:t>
      </w:r>
    </w:p>
    <w:p w:rsidR="00E15A29" w:rsidRPr="00E15A29" w:rsidRDefault="00E15A29" w:rsidP="00E15A29">
      <w:pPr>
        <w:spacing w:line="336" w:lineRule="auto"/>
        <w:rPr>
          <w:rFonts w:ascii="Times New Roman"/>
        </w:rPr>
      </w:pPr>
    </w:p>
    <w:p w:rsidR="00E15A29" w:rsidRPr="00E15A29" w:rsidRDefault="00E15A29" w:rsidP="00E15A29">
      <w:pPr>
        <w:spacing w:line="336" w:lineRule="auto"/>
        <w:rPr>
          <w:rFonts w:ascii="Times New Roman"/>
        </w:rPr>
      </w:pPr>
      <w:r w:rsidRPr="00E15A29">
        <w:rPr>
          <w:rFonts w:ascii="Times New Roman"/>
        </w:rPr>
        <w:t xml:space="preserve">In determining the fair cash valuation of affordable housing, as defined in section 1 of Chapter 60, the assessors of each city and town shall consider the deed restrictions ensuring affordability placed on the property.  </w:t>
      </w:r>
    </w:p>
    <w:p w:rsidR="00E15A29" w:rsidRPr="00E15A29" w:rsidRDefault="00E15A29" w:rsidP="00E15A29">
      <w:pPr>
        <w:spacing w:line="336" w:lineRule="auto"/>
        <w:rPr>
          <w:rFonts w:ascii="Times New Roman"/>
        </w:rPr>
      </w:pPr>
    </w:p>
    <w:p w:rsidR="00E15A29" w:rsidRPr="00E15A29" w:rsidRDefault="00E15A29" w:rsidP="00E15A29">
      <w:pPr>
        <w:spacing w:line="336" w:lineRule="auto"/>
        <w:rPr>
          <w:rFonts w:ascii="Times New Roman"/>
        </w:rPr>
      </w:pPr>
    </w:p>
    <w:p w:rsidR="00E15A29" w:rsidRPr="00E15A29" w:rsidRDefault="00E15A29" w:rsidP="00E15A29">
      <w:pPr>
        <w:spacing w:line="336" w:lineRule="auto"/>
        <w:rPr>
          <w:rFonts w:ascii="Times New Roman"/>
        </w:rPr>
      </w:pPr>
      <w:r w:rsidRPr="00E15A29">
        <w:rPr>
          <w:rFonts w:ascii="Times New Roman"/>
        </w:rPr>
        <w:t xml:space="preserve">SECTION 2. </w:t>
      </w:r>
    </w:p>
    <w:p w:rsidR="00E15A29" w:rsidRPr="00E15A29" w:rsidRDefault="00E15A29" w:rsidP="00E15A29">
      <w:pPr>
        <w:spacing w:line="336" w:lineRule="auto"/>
        <w:rPr>
          <w:rFonts w:ascii="Times New Roman"/>
        </w:rPr>
      </w:pPr>
    </w:p>
    <w:p w:rsidR="00E15A29" w:rsidRPr="00E15A29" w:rsidRDefault="00E15A29" w:rsidP="00E15A29">
      <w:pPr>
        <w:spacing w:line="336" w:lineRule="auto"/>
        <w:rPr>
          <w:rFonts w:ascii="Times New Roman"/>
        </w:rPr>
      </w:pPr>
      <w:r w:rsidRPr="00E15A29">
        <w:rPr>
          <w:rFonts w:ascii="Times New Roman"/>
        </w:rPr>
        <w:lastRenderedPageBreak/>
        <w:t xml:space="preserve">Section 1 shall be effective for fiscal years beginning on or after July 1, 2007. </w:t>
      </w:r>
    </w:p>
    <w:p w:rsidR="00E15A29" w:rsidRPr="00E15A29" w:rsidRDefault="00E15A29" w:rsidP="00E15A29">
      <w:pPr>
        <w:spacing w:line="336" w:lineRule="auto"/>
        <w:rPr>
          <w:rFonts w:ascii="Times New Roman"/>
        </w:rPr>
      </w:pPr>
    </w:p>
    <w:p w:rsidR="00B70B87" w:rsidRDefault="00B70B87">
      <w:pPr>
        <w:spacing w:line="336" w:lineRule="auto"/>
      </w:pPr>
    </w:p>
    <w:sectPr w:rsidR="00B70B87" w:rsidSect="00B70B87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>
    <w:useFELayout/>
  </w:compat>
  <w:rsids>
    <w:rsidRoot w:val="00B70B87"/>
    <w:rsid w:val="00B70B87"/>
    <w:rsid w:val="00E15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5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A2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E15A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1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219</Words>
  <Characters>1251</Characters>
  <Application>Microsoft Office Word</Application>
  <DocSecurity>0</DocSecurity>
  <Lines>10</Lines>
  <Paragraphs>2</Paragraphs>
  <ScaleCrop>false</ScaleCrop>
  <Company>LEG</Company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mkonner</cp:lastModifiedBy>
  <cp:revision>2</cp:revision>
  <dcterms:created xsi:type="dcterms:W3CDTF">2009-01-13T23:13:00Z</dcterms:created>
  <dcterms:modified xsi:type="dcterms:W3CDTF">2009-01-13T23:14:00Z</dcterms:modified>
</cp:coreProperties>
</file>