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4F414A" w:rsidRDefault="004A67D0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4F414A" w:rsidRDefault="004A67D0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HOUSE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4A67D0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4F414A" w:rsidRDefault="004A67D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4F414A" w:rsidRDefault="004A67D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F414A" w:rsidRDefault="004A67D0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4F414A" w:rsidRDefault="004A67D0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Matthew C. Patrick</w:t>
      </w:r>
    </w:p>
    <w:p w:rsidR="004F414A" w:rsidRDefault="004A67D0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F414A" w:rsidRDefault="004A67D0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4F414A" w:rsidRDefault="004A67D0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4F414A" w:rsidRDefault="004A67D0">
      <w:pPr>
        <w:suppressLineNumbers/>
        <w:spacing w:after="2"/>
        <w:jc w:val="center"/>
      </w:pPr>
      <w:r>
        <w:rPr>
          <w:rFonts w:ascii="Times New Roman"/>
          <w:sz w:val="24"/>
        </w:rPr>
        <w:t>An Act designating a "No Nam</w:t>
      </w:r>
      <w:r>
        <w:rPr>
          <w:rFonts w:ascii="Times New Roman"/>
          <w:sz w:val="24"/>
        </w:rPr>
        <w:t>e Calling Day.</w:t>
      </w:r>
    </w:p>
    <w:p w:rsidR="004F414A" w:rsidRDefault="004A67D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F414A" w:rsidRDefault="004A67D0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4F414A" w:rsidRDefault="004F414A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Matthew C. Patrick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3rd Barnstable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Quashnet School K Kids 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Quashnet School
</w:t>
                  <w:br/>
                  <w:t>150 Old Barnstable Road
</w:t>
                  <w:br/>
                  <w:t>Mashpee, MA  02649</w:t>
                </w:r>
              </w:p>
            </w:tc>
          </w:tr>
        </w:tbl>
      </w:sdtContent>
    </w:sdt>
    <w:p w:rsidR="004F414A" w:rsidRDefault="004A67D0">
      <w:pPr>
        <w:suppressLineNumbers/>
      </w:pPr>
      <w:r>
        <w:br w:type="page"/>
      </w:r>
    </w:p>
    <w:p w:rsidR="004F414A" w:rsidRDefault="004A67D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4F414A" w:rsidRDefault="004A67D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F414A" w:rsidRDefault="004A67D0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4F414A" w:rsidRDefault="004A67D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F414A" w:rsidRDefault="004A67D0">
      <w:pPr>
        <w:suppressLineNumbers/>
        <w:spacing w:after="2"/>
      </w:pPr>
      <w:r>
        <w:rPr>
          <w:sz w:val="14"/>
        </w:rPr>
        <w:br/>
      </w:r>
      <w:r>
        <w:br/>
      </w:r>
    </w:p>
    <w:p w:rsidR="004F414A" w:rsidRDefault="004A67D0">
      <w:pPr>
        <w:suppressLineNumbers/>
      </w:pPr>
      <w:r>
        <w:rPr>
          <w:rFonts w:ascii="Times New Roman"/>
          <w:smallCaps/>
          <w:sz w:val="28"/>
        </w:rPr>
        <w:t>An Act designating a "No Name Calling Day.</w:t>
      </w:r>
      <w:r>
        <w:br/>
      </w:r>
      <w:r>
        <w:br/>
      </w:r>
      <w:r>
        <w:br/>
      </w:r>
    </w:p>
    <w:p w:rsidR="004F414A" w:rsidRDefault="004A67D0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Pr="004A67D0" w:rsidR="004A67D0" w:rsidP="004A67D0" w:rsidRDefault="004A67D0">
      <w:pPr>
        <w:spacing w:line="336" w:lineRule="auto"/>
        <w:rPr>
          <w:rFonts w:ascii="Times New Roman"/>
        </w:rPr>
      </w:pPr>
      <w:r>
        <w:rPr>
          <w:rFonts w:ascii="Times New Roman"/>
        </w:rPr>
        <w:tab/>
      </w:r>
      <w:r w:rsidRPr="004A67D0">
        <w:rPr>
          <w:rFonts w:ascii="Times New Roman"/>
        </w:rPr>
        <w:t>Designate the 4</w:t>
      </w:r>
      <w:r w:rsidRPr="004A67D0">
        <w:rPr>
          <w:rFonts w:ascii="Times New Roman"/>
          <w:vertAlign w:val="superscript"/>
        </w:rPr>
        <w:t>th</w:t>
      </w:r>
      <w:r w:rsidRPr="004A67D0">
        <w:rPr>
          <w:rFonts w:ascii="Times New Roman"/>
        </w:rPr>
        <w:t xml:space="preserve"> Wednesday in January as </w:t>
      </w:r>
      <w:r w:rsidRPr="004A67D0">
        <w:rPr>
          <w:rFonts w:ascii="Times New Roman"/>
        </w:rPr>
        <w:t>“</w:t>
      </w:r>
      <w:r w:rsidRPr="004A67D0">
        <w:rPr>
          <w:rFonts w:ascii="Times New Roman"/>
        </w:rPr>
        <w:t>No Name Calling Day</w:t>
      </w:r>
      <w:r w:rsidRPr="004A67D0">
        <w:rPr>
          <w:rFonts w:ascii="Times New Roman"/>
        </w:rPr>
        <w:t>”</w:t>
      </w:r>
      <w:r w:rsidRPr="004A67D0">
        <w:rPr>
          <w:rFonts w:ascii="Times New Roman"/>
        </w:rPr>
        <w:t xml:space="preserve"> in the </w:t>
      </w:r>
      <w:smartTag w:uri="urn:schemas-microsoft-com:office:smarttags" w:element="place">
        <w:smartTag w:uri="urn:schemas-microsoft-com:office:smarttags" w:element="PlaceType">
          <w:r w:rsidRPr="004A67D0">
            <w:rPr>
              <w:rFonts w:ascii="Times New Roman"/>
            </w:rPr>
            <w:t>Commonwealth</w:t>
          </w:r>
        </w:smartTag>
        <w:r w:rsidRPr="004A67D0">
          <w:rPr>
            <w:rFonts w:ascii="Times New Roman"/>
          </w:rPr>
          <w:t xml:space="preserve"> of </w:t>
        </w:r>
        <w:smartTag w:uri="urn:schemas-microsoft-com:office:smarttags" w:element="PlaceName">
          <w:r w:rsidRPr="004A67D0">
            <w:rPr>
              <w:rFonts w:ascii="Times New Roman"/>
            </w:rPr>
            <w:t>Massachusetts</w:t>
          </w:r>
        </w:smartTag>
      </w:smartTag>
      <w:r w:rsidRPr="004A67D0">
        <w:rPr>
          <w:rFonts w:ascii="Times New Roman"/>
        </w:rPr>
        <w:t>.  This day shall be set aside annually to educate the public as to the devastating effects of verbal bullying.  Encouraging positive dialogue</w:t>
      </w:r>
    </w:p>
    <w:p w:rsidRPr="004A67D0" w:rsidR="004A67D0" w:rsidP="004A67D0" w:rsidRDefault="004A67D0">
      <w:pPr>
        <w:spacing w:line="336" w:lineRule="auto"/>
        <w:rPr>
          <w:rFonts w:ascii="Times New Roman"/>
        </w:rPr>
      </w:pPr>
      <w:r w:rsidRPr="004A67D0">
        <w:rPr>
          <w:rFonts w:ascii="Times New Roman"/>
        </w:rPr>
        <w:t>and pledging not to name call on this designated day reaffirms the commitment of the</w:t>
      </w:r>
    </w:p>
    <w:p w:rsidRPr="004A67D0" w:rsidR="004A67D0" w:rsidP="004A67D0" w:rsidRDefault="004A67D0">
      <w:pPr>
        <w:spacing w:line="336" w:lineRule="auto"/>
        <w:rPr>
          <w:rFonts w:ascii="Times New Roman"/>
        </w:rPr>
      </w:pPr>
      <w:r w:rsidRPr="004A67D0">
        <w:rPr>
          <w:rFonts w:ascii="Times New Roman"/>
        </w:rPr>
        <w:t>citizens of the Commonwealth to basic human rights and dignity while respecting</w:t>
      </w:r>
    </w:p>
    <w:p w:rsidRPr="004A67D0" w:rsidR="004A67D0" w:rsidP="004A67D0" w:rsidRDefault="004A67D0">
      <w:pPr>
        <w:spacing w:line="336" w:lineRule="auto"/>
        <w:rPr>
          <w:rFonts w:ascii="Times New Roman"/>
        </w:rPr>
      </w:pPr>
      <w:r w:rsidRPr="004A67D0">
        <w:rPr>
          <w:rFonts w:ascii="Times New Roman"/>
        </w:rPr>
        <w:t>differences and promoting tolerance.</w:t>
      </w:r>
    </w:p>
    <w:p w:rsidR="004F414A" w:rsidRDefault="004F414A">
      <w:pPr>
        <w:spacing w:line="336" w:lineRule="auto"/>
      </w:pPr>
    </w:p>
    <w:sectPr w:rsidR="004F414A" w:rsidSect="004F414A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>
    <w:useFELayout/>
  </w:compat>
  <w:rsids>
    <w:rsidRoot w:val="004F414A"/>
    <w:rsid w:val="004A67D0"/>
    <w:rsid w:val="004F4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6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7D0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4A67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9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193</Words>
  <Characters>1103</Characters>
  <Application>Microsoft Office Word</Application>
  <DocSecurity>0</DocSecurity>
  <Lines>9</Lines>
  <Paragraphs>2</Paragraphs>
  <ScaleCrop>false</ScaleCrop>
  <Company>LEG</Company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mkonner</cp:lastModifiedBy>
  <cp:revision>2</cp:revision>
  <dcterms:created xsi:type="dcterms:W3CDTF">2009-01-13T22:14:00Z</dcterms:created>
  <dcterms:modified xsi:type="dcterms:W3CDTF">2009-01-13T22:18:00Z</dcterms:modified>
</cp:coreProperties>
</file>