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0F" w:rsidRDefault="007A0C55">
      <w:pPr>
        <w:suppressLineNumbers/>
        <w:spacing w:after="2"/>
        <w:jc w:val="center"/>
      </w:pPr>
      <w:r>
        <w:rPr>
          <w:rFonts w:ascii="Arial"/>
          <w:sz w:val="18"/>
        </w:rPr>
        <w:t>HOUSE DOCKET, NO.         FILED ON: 1/14/2009</w:t>
      </w:r>
    </w:p>
    <w:p w:rsidR="0017700F" w:rsidRDefault="007A0C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0C55" w:rsidP="00DB534B">
            <w:pPr>
              <w:suppressLineNumbers/>
              <w:jc w:val="right"/>
              <w:rPr>
                <w:b/>
                <w:sz w:val="28"/>
              </w:rPr>
            </w:pPr>
          </w:p>
        </w:tc>
      </w:tr>
    </w:tbl>
    <w:p w:rsidR="0017700F" w:rsidRDefault="007A0C55">
      <w:pPr>
        <w:suppressLineNumbers/>
        <w:spacing w:before="2" w:after="2"/>
        <w:jc w:val="center"/>
      </w:pPr>
      <w:r>
        <w:rPr>
          <w:rFonts w:ascii="Old English Text MT"/>
          <w:sz w:val="32"/>
        </w:rPr>
        <w:t>The Commonwealth of Massachusetts</w:t>
      </w:r>
    </w:p>
    <w:p w:rsidR="0017700F" w:rsidRDefault="007A0C55">
      <w:pPr>
        <w:suppressLineNumbers/>
        <w:spacing w:after="2"/>
        <w:jc w:val="center"/>
      </w:pPr>
      <w:r>
        <w:rPr>
          <w:rFonts w:ascii="Times New Roman"/>
          <w:b/>
          <w:sz w:val="32"/>
          <w:vertAlign w:val="superscript"/>
        </w:rPr>
        <w:t>_______________</w:t>
      </w:r>
    </w:p>
    <w:p w:rsidR="0017700F" w:rsidRDefault="007A0C55">
      <w:pPr>
        <w:suppressLineNumbers/>
        <w:spacing w:before="2"/>
        <w:jc w:val="center"/>
      </w:pPr>
      <w:r>
        <w:rPr>
          <w:rFonts w:ascii="Times New Roman"/>
          <w:sz w:val="20"/>
        </w:rPr>
        <w:t>PRESENTED BY:</w:t>
      </w:r>
    </w:p>
    <w:p w:rsidR="0017700F" w:rsidRDefault="007A0C55">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17700F" w:rsidRDefault="007A0C55">
      <w:pPr>
        <w:suppressLineNumbers/>
        <w:jc w:val="center"/>
      </w:pPr>
      <w:r>
        <w:rPr>
          <w:rFonts w:ascii="Times New Roman"/>
          <w:b/>
          <w:sz w:val="32"/>
          <w:vertAlign w:val="superscript"/>
        </w:rPr>
        <w:t>_______________</w:t>
      </w:r>
    </w:p>
    <w:p w:rsidR="0017700F" w:rsidRDefault="007A0C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700F" w:rsidRDefault="007A0C55">
      <w:pPr>
        <w:suppressLineNumbers/>
      </w:pPr>
      <w:r>
        <w:rPr>
          <w:rFonts w:ascii="Times New Roman"/>
          <w:sz w:val="20"/>
        </w:rPr>
        <w:tab/>
        <w:t>The undersigned legislators and/or citizens respectfully petition for the passage of the accompanying bill:</w:t>
      </w:r>
    </w:p>
    <w:p w:rsidR="0017700F" w:rsidRDefault="007A0C55">
      <w:pPr>
        <w:suppressLineNumbers/>
        <w:spacing w:after="2"/>
        <w:jc w:val="center"/>
      </w:pPr>
      <w:r>
        <w:rPr>
          <w:rFonts w:ascii="Times New Roman"/>
          <w:sz w:val="24"/>
        </w:rPr>
        <w:t>Resolve creating a study int</w:t>
      </w:r>
      <w:r>
        <w:rPr>
          <w:rFonts w:ascii="Times New Roman"/>
          <w:sz w:val="24"/>
        </w:rPr>
        <w:t>o the promotion of a year of service by young people in the Commonwealth.</w:t>
      </w:r>
    </w:p>
    <w:p w:rsidR="0017700F" w:rsidRDefault="007A0C55">
      <w:pPr>
        <w:suppressLineNumbers/>
        <w:spacing w:after="2"/>
        <w:jc w:val="center"/>
      </w:pPr>
      <w:r>
        <w:rPr>
          <w:rFonts w:ascii="Times New Roman"/>
          <w:b/>
          <w:sz w:val="32"/>
          <w:vertAlign w:val="superscript"/>
        </w:rPr>
        <w:t>_______________</w:t>
      </w:r>
    </w:p>
    <w:p w:rsidR="0017700F" w:rsidRDefault="007A0C55">
      <w:pPr>
        <w:suppressLineNumbers/>
        <w:jc w:val="center"/>
      </w:pPr>
      <w:r>
        <w:rPr>
          <w:rFonts w:ascii="Times New Roman"/>
          <w:sz w:val="20"/>
        </w:rPr>
        <w:t>PETITION OF:</w:t>
      </w:r>
    </w:p>
    <w:p w:rsidR="0017700F" w:rsidRDefault="001770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700F">
            <w:tblPrEx>
              <w:tblCellMar>
                <w:top w:w="0" w:type="dxa"/>
                <w:bottom w:w="0" w:type="dxa"/>
              </w:tblCellMar>
            </w:tblPrEx>
            <w:tc>
              <w:tcPr>
                <w:tcW w:w="4500" w:type="dxa"/>
                <w:tcBorders>
                  <w:top w:val="nil"/>
                  <w:bottom w:val="single" w:sz="4" w:space="0" w:color="auto"/>
                  <w:right w:val="single" w:sz="4" w:space="0" w:color="auto"/>
                </w:tcBorders>
              </w:tcPr>
              <w:p w:rsidR="0017700F" w:rsidRDefault="007A0C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700F" w:rsidRDefault="007A0C55">
                <w:pPr>
                  <w:suppressLineNumbers/>
                  <w:spacing w:after="2"/>
                  <w:rPr>
                    <w:smallCaps/>
                  </w:rPr>
                </w:pPr>
                <w:r>
                  <w:rPr>
                    <w:rFonts w:ascii="Times New Roman"/>
                    <w:smallCaps/>
                    <w:sz w:val="24"/>
                  </w:rPr>
                  <w:t>District/Address:</w:t>
                </w:r>
              </w:p>
            </w:tc>
          </w:tr>
          <w:tr w:rsidR="0017700F">
            <w:tblPrEx>
              <w:tblCellMar>
                <w:top w:w="0" w:type="dxa"/>
                <w:bottom w:w="0" w:type="dxa"/>
              </w:tblCellMar>
            </w:tblPrEx>
            <w:tc>
              <w:tcPr>
                <w:tcW w:w="4500" w:type="dxa"/>
              </w:tcPr>
              <w:p w:rsidR="0017700F" w:rsidRDefault="007A0C55">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17700F" w:rsidRDefault="007A0C55">
                <w:pPr>
                  <w:suppressLineNumbers/>
                  <w:spacing w:after="2"/>
                  <w:rPr>
                    <w:rFonts w:ascii="Times New Roman"/>
                  </w:rPr>
                </w:pPr>
                <w:r>
                  <w:rPr>
                    <w:rFonts w:ascii="Times New Roman"/>
                  </w:rPr>
                  <w:t>12th Worcester</w:t>
                </w:r>
              </w:p>
            </w:tc>
          </w:tr>
        </w:tbl>
      </w:sdtContent>
    </w:sdt>
    <w:p w:rsidR="0017700F" w:rsidRDefault="007A0C55">
      <w:pPr>
        <w:suppressLineNumbers/>
      </w:pPr>
      <w:r>
        <w:br w:type="page"/>
      </w:r>
    </w:p>
    <w:p w:rsidR="0017700F" w:rsidRDefault="007A0C55">
      <w:pPr>
        <w:suppressLineNumbers/>
        <w:jc w:val="center"/>
      </w:pPr>
      <w:r>
        <w:rPr>
          <w:rFonts w:ascii="Times New Roman"/>
          <w:sz w:val="24"/>
        </w:rPr>
        <w:lastRenderedPageBreak/>
        <w:t>[SIMILAR MATTER FILED IN PREVIOUS SESSION</w:t>
      </w:r>
      <w:r>
        <w:rPr>
          <w:rFonts w:ascii="Times New Roman"/>
          <w:sz w:val="24"/>
        </w:rPr>
        <w:br/>
        <w:t>SEE HOUSE, NO. 126 OF 2007-2008.]</w:t>
      </w:r>
    </w:p>
    <w:p w:rsidR="0017700F" w:rsidRDefault="007A0C55">
      <w:pPr>
        <w:suppressLineNumbers/>
        <w:spacing w:before="2" w:after="2"/>
        <w:jc w:val="center"/>
      </w:pPr>
      <w:r>
        <w:rPr>
          <w:rFonts w:ascii="Old English Text MT"/>
          <w:sz w:val="32"/>
        </w:rPr>
        <w:t>The Commonwealth of Massachusetts</w:t>
      </w:r>
      <w:r>
        <w:rPr>
          <w:rFonts w:ascii="Old English Text MT"/>
          <w:sz w:val="32"/>
        </w:rPr>
        <w:br/>
      </w:r>
    </w:p>
    <w:p w:rsidR="0017700F" w:rsidRDefault="007A0C55">
      <w:pPr>
        <w:suppressLineNumbers/>
        <w:spacing w:after="2"/>
        <w:jc w:val="center"/>
      </w:pPr>
      <w:r>
        <w:rPr>
          <w:rFonts w:ascii="Times New Roman"/>
          <w:b/>
          <w:sz w:val="24"/>
          <w:vertAlign w:val="superscript"/>
        </w:rPr>
        <w:t>_______________</w:t>
      </w:r>
    </w:p>
    <w:p w:rsidR="0017700F" w:rsidRDefault="007A0C55">
      <w:pPr>
        <w:suppressLineNumbers/>
        <w:spacing w:after="2"/>
        <w:jc w:val="center"/>
      </w:pPr>
      <w:r>
        <w:rPr>
          <w:rFonts w:ascii="Times New Roman"/>
          <w:b/>
          <w:sz w:val="18"/>
        </w:rPr>
        <w:t>In the Year Two Thousand and Nine</w:t>
      </w:r>
    </w:p>
    <w:p w:rsidR="0017700F" w:rsidRDefault="007A0C55">
      <w:pPr>
        <w:suppressLineNumbers/>
        <w:spacing w:after="2"/>
        <w:jc w:val="center"/>
      </w:pPr>
      <w:r>
        <w:rPr>
          <w:rFonts w:ascii="Times New Roman"/>
          <w:b/>
          <w:sz w:val="24"/>
          <w:vertAlign w:val="superscript"/>
        </w:rPr>
        <w:t>_______________</w:t>
      </w:r>
    </w:p>
    <w:p w:rsidR="0017700F" w:rsidRDefault="007A0C55">
      <w:pPr>
        <w:suppressLineNumbers/>
        <w:spacing w:after="2"/>
      </w:pPr>
      <w:r>
        <w:rPr>
          <w:sz w:val="14"/>
        </w:rPr>
        <w:br/>
      </w:r>
      <w:r>
        <w:br/>
      </w:r>
    </w:p>
    <w:p w:rsidR="0017700F" w:rsidRDefault="007A0C55">
      <w:pPr>
        <w:suppressLineNumbers/>
      </w:pPr>
      <w:r>
        <w:rPr>
          <w:rFonts w:ascii="Times New Roman"/>
          <w:smallCaps/>
          <w:sz w:val="28"/>
        </w:rPr>
        <w:t>Resolve creating a study into the promotion of a year of service by young people in the Commonwealth.</w:t>
      </w:r>
      <w:r>
        <w:br/>
      </w:r>
      <w:r>
        <w:br/>
      </w:r>
      <w:r>
        <w:br/>
      </w:r>
    </w:p>
    <w:p w:rsidR="0017700F" w:rsidRDefault="007A0C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A0C55" w:rsidRPr="0049126F" w:rsidRDefault="007A0C55" w:rsidP="007A0C55">
      <w:pPr>
        <w:jc w:val="both"/>
        <w:rPr>
          <w:sz w:val="20"/>
        </w:rPr>
      </w:pPr>
      <w:proofErr w:type="gramStart"/>
      <w:r w:rsidRPr="0049126F">
        <w:rPr>
          <w:sz w:val="20"/>
        </w:rPr>
        <w:t>SECTION 1.</w:t>
      </w:r>
      <w:proofErr w:type="gramEnd"/>
      <w:r w:rsidRPr="0049126F">
        <w:rPr>
          <w:sz w:val="20"/>
        </w:rPr>
        <w:t xml:space="preserve">  That a special commission consisting  Two members of the Education Committee of the Senate; Two Members of the Education Committee of the House; Two members of the Senate Committee on Children and Families;  Two members of the House committee on Children and Families; the Commissioner of Education; the Chancellor of Higher Education; the Commissioner of the Department of Youth Services; the Executive Director of City Year Boston; and the Chief Executive Officer of the Boy and Girls Clubs of Massachusetts, or such a designee as appointed by the above listed persons with the purpose of examining and promoting of a year of public service by young people in the Commonwealth and the effects of such service on the individual and the community.</w:t>
      </w:r>
    </w:p>
    <w:p w:rsidR="007A0C55" w:rsidRPr="0049126F" w:rsidRDefault="007A0C55" w:rsidP="007A0C55">
      <w:pPr>
        <w:jc w:val="both"/>
        <w:rPr>
          <w:sz w:val="20"/>
        </w:rPr>
      </w:pPr>
    </w:p>
    <w:p w:rsidR="007A0C55" w:rsidRPr="0049126F" w:rsidRDefault="007A0C55" w:rsidP="007A0C55">
      <w:pPr>
        <w:jc w:val="both"/>
        <w:rPr>
          <w:sz w:val="20"/>
        </w:rPr>
      </w:pPr>
      <w:r w:rsidRPr="0049126F">
        <w:rPr>
          <w:sz w:val="20"/>
        </w:rPr>
        <w:t>Said commission shall report to the General Court the results of its investigation and study, and its recommendations, if any, together with drafts of legislation necessary to carry such recommendations into effect by filing the same with the Clerk of the House of Representatives on or before the first Wednesday in N</w:t>
      </w:r>
      <w:r>
        <w:rPr>
          <w:sz w:val="20"/>
        </w:rPr>
        <w:t>ovember, two thousand and nine.</w:t>
      </w:r>
    </w:p>
    <w:p w:rsidR="0017700F" w:rsidRDefault="007A0C55">
      <w:pPr>
        <w:spacing w:line="336" w:lineRule="auto"/>
      </w:pPr>
      <w:r>
        <w:rPr>
          <w:rFonts w:ascii="Times New Roman"/>
        </w:rPr>
        <w:tab/>
      </w:r>
    </w:p>
    <w:sectPr w:rsidR="0017700F" w:rsidSect="001770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700F"/>
    <w:rsid w:val="0017700F"/>
    <w:rsid w:val="007A0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C55"/>
    <w:rPr>
      <w:rFonts w:ascii="Tahoma" w:hAnsi="Tahoma" w:cs="Tahoma"/>
      <w:sz w:val="16"/>
      <w:szCs w:val="16"/>
    </w:rPr>
  </w:style>
  <w:style w:type="character" w:styleId="LineNumber">
    <w:name w:val="line number"/>
    <w:basedOn w:val="DefaultParagraphFont"/>
    <w:uiPriority w:val="99"/>
    <w:semiHidden/>
    <w:unhideWhenUsed/>
    <w:rsid w:val="007A0C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15BF7-4351-4BC8-BD83-709B1ABE3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DEA651-0000-4CFA-8355-5C0B413BA4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1843</Characters>
  <Application>Microsoft Office Word</Application>
  <DocSecurity>0</DocSecurity>
  <Lines>15</Lines>
  <Paragraphs>4</Paragraphs>
  <ScaleCrop>false</ScaleCrop>
  <Company>LEG</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2009-01-14T05:09:00Z</dcterms:created>
  <dcterms:modified xsi:type="dcterms:W3CDTF">2009-01-14T05:09:00Z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