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83" w:rsidRDefault="005E47C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722083" w:rsidRDefault="005E47C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E47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22083" w:rsidRDefault="005E47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22083" w:rsidRDefault="005E47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2083" w:rsidRDefault="005E47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22083" w:rsidRDefault="005E47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722083" w:rsidRDefault="005E47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2083" w:rsidRDefault="005E47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22083" w:rsidRDefault="005E47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22083" w:rsidRDefault="005E47C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relating to reducing </w:t>
      </w:r>
      <w:r>
        <w:rPr>
          <w:rFonts w:ascii="Times New Roman"/>
          <w:sz w:val="24"/>
        </w:rPr>
        <w:t>air pollution through the licensing and use of medium speed electric vehicles.</w:t>
      </w:r>
      <w:proofErr w:type="gramEnd"/>
    </w:p>
    <w:p w:rsidR="00722083" w:rsidRDefault="005E47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2083" w:rsidRDefault="005E47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22083" w:rsidRDefault="0072208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2208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22083" w:rsidRDefault="005E47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22083" w:rsidRDefault="005E47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2208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22083" w:rsidRDefault="005E47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722083" w:rsidRDefault="005E47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722083" w:rsidRDefault="005E47C8">
      <w:pPr>
        <w:suppressLineNumbers/>
      </w:pPr>
      <w:r>
        <w:br w:type="page"/>
      </w:r>
    </w:p>
    <w:p w:rsidR="00722083" w:rsidRDefault="005E47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22083" w:rsidRDefault="005E47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2083" w:rsidRDefault="005E47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22083" w:rsidRDefault="005E47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2083" w:rsidRDefault="005E47C8">
      <w:pPr>
        <w:suppressLineNumbers/>
        <w:spacing w:after="2"/>
      </w:pPr>
      <w:r>
        <w:rPr>
          <w:sz w:val="14"/>
        </w:rPr>
        <w:br/>
      </w:r>
      <w:r>
        <w:br/>
      </w:r>
    </w:p>
    <w:p w:rsidR="00722083" w:rsidRDefault="005E47C8">
      <w:pPr>
        <w:suppressLineNumbers/>
      </w:pPr>
      <w:r>
        <w:rPr>
          <w:rFonts w:ascii="Times New Roman"/>
          <w:smallCaps/>
          <w:sz w:val="28"/>
        </w:rPr>
        <w:t>An Act relating to reducing air pollution through the licensing and use of medium speed electric vehicles.</w:t>
      </w:r>
      <w:r>
        <w:br/>
      </w:r>
      <w:r>
        <w:br/>
      </w:r>
      <w:r>
        <w:br/>
      </w:r>
    </w:p>
    <w:p w:rsidR="00722083" w:rsidRDefault="005E47C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E47C8" w:rsidRDefault="005E47C8" w:rsidP="005E47C8">
      <w:pPr>
        <w:spacing w:line="480" w:lineRule="auto"/>
      </w:pPr>
      <w:proofErr w:type="gramStart"/>
      <w:r>
        <w:t>SECTION 1.</w:t>
      </w:r>
      <w:proofErr w:type="gramEnd"/>
      <w:r>
        <w:t xml:space="preserve"> Section 1 of chapter 90 of the General Laws, as appearing in the 2006 </w:t>
      </w:r>
    </w:p>
    <w:p w:rsidR="005E47C8" w:rsidRDefault="005E47C8" w:rsidP="005E47C8">
      <w:pPr>
        <w:spacing w:line="480" w:lineRule="auto"/>
      </w:pPr>
      <w:r>
        <w:t xml:space="preserve">Official </w:t>
      </w:r>
      <w:proofErr w:type="gramStart"/>
      <w:r>
        <w:t>Edition,</w:t>
      </w:r>
      <w:proofErr w:type="gramEnd"/>
      <w:r>
        <w:t xml:space="preserve"> is hereby amending by striking out the definition of “Motorcycle” and inserting in place thereof the following definition: --</w:t>
      </w:r>
    </w:p>
    <w:p w:rsidR="005E47C8" w:rsidRDefault="005E47C8" w:rsidP="005E47C8">
      <w:pPr>
        <w:spacing w:line="480" w:lineRule="auto"/>
        <w:rPr>
          <w:u w:val="single"/>
        </w:rPr>
      </w:pPr>
      <w:r>
        <w:t xml:space="preserve"> “Motorcycle”, any motor vehicle having a seat or saddle for the use of the rider and designed to travel on not more than 3 wheels in contact with the ground, including any bicycle with a motor or driving wheel attached, except a tractor or a motor vehicle designed for the carrying of golf clubs and not more than 4 persons, an industrial 3-wheel truck, a motor vehicle on which the operator and passenger ride within an enclosed cab, or a motorized bicycle. Motorcycle includes a medium speed electric vehicle.</w:t>
      </w:r>
    </w:p>
    <w:p w:rsidR="005E47C8" w:rsidRDefault="005E47C8" w:rsidP="005E47C8">
      <w:pPr>
        <w:spacing w:line="480" w:lineRule="auto"/>
      </w:pPr>
      <w:proofErr w:type="gramStart"/>
      <w:r>
        <w:t>SECTION 2.</w:t>
      </w:r>
      <w:proofErr w:type="gramEnd"/>
      <w:r>
        <w:t xml:space="preserve"> Said section 1 of said chapter 90, as so appearing, is hereby amending by inserting after the definition of “Manufacturer” the following definition: --</w:t>
      </w:r>
    </w:p>
    <w:p w:rsidR="005E47C8" w:rsidRDefault="005E47C8" w:rsidP="005E47C8">
      <w:pPr>
        <w:spacing w:line="480" w:lineRule="auto"/>
      </w:pPr>
      <w:r>
        <w:t xml:space="preserve"> “Medium speed electric vehicle”, a self-propelled, electrically powered motor vehicle with 3 wheels or more, equipped with a roll cage or crush-proof body design, whose speed attainable in 1 mile is more than 30 miles per hour but not more than 40 miles per hour.</w:t>
      </w:r>
    </w:p>
    <w:p w:rsidR="005E47C8" w:rsidRDefault="005E47C8" w:rsidP="005E47C8">
      <w:pPr>
        <w:spacing w:line="480" w:lineRule="auto"/>
      </w:pPr>
      <w:proofErr w:type="gramStart"/>
      <w:r>
        <w:lastRenderedPageBreak/>
        <w:t>SECTION 3.</w:t>
      </w:r>
      <w:proofErr w:type="gramEnd"/>
      <w:r>
        <w:t xml:space="preserve"> Said chapter 90 is hereby further amended by inserting after section 1E the following section: --</w:t>
      </w:r>
    </w:p>
    <w:p w:rsidR="005E47C8" w:rsidRDefault="005E47C8" w:rsidP="005E47C8">
      <w:pPr>
        <w:spacing w:line="480" w:lineRule="auto"/>
      </w:pPr>
      <w:proofErr w:type="gramStart"/>
      <w:r>
        <w:t>Section 1F.</w:t>
      </w:r>
      <w:proofErr w:type="gramEnd"/>
      <w:r>
        <w:t xml:space="preserve"> No person shall operate a medium speed electric vehicle upon any street or highway having a speed limit greater than 40 miles per hour. This section does not prohibit a person operating a medium speed electric vehicle from proceeding across an intersection or a street or highway having a speed limit greater than 40 miles per hour. Whoever violates this section is guilty of a misdemeanor. </w:t>
      </w:r>
    </w:p>
    <w:p w:rsidR="005E47C8" w:rsidRDefault="005E47C8" w:rsidP="005E47C8">
      <w:pPr>
        <w:spacing w:line="480" w:lineRule="auto"/>
      </w:pPr>
      <w:proofErr w:type="gramStart"/>
      <w:r>
        <w:t>SECTION 4.</w:t>
      </w:r>
      <w:proofErr w:type="gramEnd"/>
      <w:r>
        <w:t xml:space="preserve"> Section 7 of said chapter 90 is hereby amended by inserting after the word “older” in line 149 the following:-</w:t>
      </w:r>
    </w:p>
    <w:p w:rsidR="005E47C8" w:rsidRDefault="005E47C8" w:rsidP="005E47C8">
      <w:pPr>
        <w:spacing w:line="480" w:lineRule="auto"/>
      </w:pPr>
      <w:proofErr w:type="gramStart"/>
      <w:r>
        <w:t>, provided that, for purposes of this section, a motorcycle shall not include a medium-speed vehicle.</w:t>
      </w:r>
      <w:proofErr w:type="gramEnd"/>
    </w:p>
    <w:p w:rsidR="00722083" w:rsidRDefault="00722083">
      <w:pPr>
        <w:spacing w:line="336" w:lineRule="auto"/>
      </w:pPr>
    </w:p>
    <w:sectPr w:rsidR="00722083" w:rsidSect="0072208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2083"/>
    <w:rsid w:val="005E47C8"/>
    <w:rsid w:val="0072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7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E4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2461</Characters>
  <Application>Microsoft Office Word</Application>
  <DocSecurity>0</DocSecurity>
  <Lines>20</Lines>
  <Paragraphs>5</Paragraphs>
  <ScaleCrop>false</ScaleCrop>
  <Company>LEG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2009-01-15T21:32:00Z</dcterms:created>
  <dcterms:modified xsi:type="dcterms:W3CDTF">2009-01-15T21:34:00Z</dcterms:modified>
</cp:coreProperties>
</file>