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03" w:rsidRDefault="00136F28">
      <w:pPr>
        <w:suppressLineNumbers/>
        <w:spacing w:after="2"/>
        <w:jc w:val="center"/>
      </w:pPr>
      <w:r>
        <w:rPr>
          <w:rFonts w:ascii="Arial"/>
          <w:sz w:val="18"/>
        </w:rPr>
        <w:t>HOUSE DOCKET, NO.         FILED ON: 1/5/2009</w:t>
      </w:r>
    </w:p>
    <w:p w:rsidR="00833803" w:rsidRDefault="00136F2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6F28" w:rsidP="00DB534B">
            <w:pPr>
              <w:suppressLineNumbers/>
              <w:jc w:val="right"/>
              <w:rPr>
                <w:b/>
                <w:sz w:val="28"/>
              </w:rPr>
            </w:pPr>
          </w:p>
        </w:tc>
      </w:tr>
    </w:tbl>
    <w:p w:rsidR="00833803" w:rsidRDefault="00136F28">
      <w:pPr>
        <w:suppressLineNumbers/>
        <w:spacing w:before="2" w:after="2"/>
        <w:jc w:val="center"/>
      </w:pPr>
      <w:r>
        <w:rPr>
          <w:rFonts w:ascii="Old English Text MT"/>
          <w:sz w:val="32"/>
        </w:rPr>
        <w:t>The Commonwealth of Massachusetts</w:t>
      </w:r>
    </w:p>
    <w:p w:rsidR="00833803" w:rsidRDefault="00136F28">
      <w:pPr>
        <w:suppressLineNumbers/>
        <w:spacing w:after="2"/>
        <w:jc w:val="center"/>
      </w:pPr>
      <w:r>
        <w:rPr>
          <w:rFonts w:ascii="Times New Roman"/>
          <w:b/>
          <w:sz w:val="32"/>
          <w:vertAlign w:val="superscript"/>
        </w:rPr>
        <w:t>_______________</w:t>
      </w:r>
    </w:p>
    <w:p w:rsidR="00833803" w:rsidRDefault="00136F28">
      <w:pPr>
        <w:suppressLineNumbers/>
        <w:spacing w:before="2"/>
        <w:jc w:val="center"/>
      </w:pPr>
      <w:r>
        <w:rPr>
          <w:rFonts w:ascii="Times New Roman"/>
          <w:sz w:val="20"/>
        </w:rPr>
        <w:t>PRESENTED BY:</w:t>
      </w:r>
    </w:p>
    <w:p w:rsidR="00833803" w:rsidRDefault="00136F28">
      <w:pPr>
        <w:suppressLineNumbers/>
        <w:spacing w:after="2"/>
        <w:jc w:val="center"/>
      </w:pPr>
      <w:r>
        <w:rPr>
          <w:rFonts w:ascii="Times New Roman"/>
          <w:b/>
          <w:sz w:val="24"/>
        </w:rPr>
        <w:t>James R. Miceli</w:t>
      </w:r>
    </w:p>
    <w:p w:rsidR="00833803" w:rsidRDefault="00136F28">
      <w:pPr>
        <w:suppressLineNumbers/>
        <w:jc w:val="center"/>
      </w:pPr>
      <w:r>
        <w:rPr>
          <w:rFonts w:ascii="Times New Roman"/>
          <w:b/>
          <w:sz w:val="32"/>
          <w:vertAlign w:val="superscript"/>
        </w:rPr>
        <w:t>_______________</w:t>
      </w:r>
    </w:p>
    <w:p w:rsidR="00833803" w:rsidRDefault="00136F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3803" w:rsidRDefault="00136F28">
      <w:pPr>
        <w:suppressLineNumbers/>
      </w:pPr>
      <w:r>
        <w:rPr>
          <w:rFonts w:ascii="Times New Roman"/>
          <w:sz w:val="20"/>
        </w:rPr>
        <w:tab/>
        <w:t>The undersigned legislators and/or citizens respectfully petition for the passage of the accompanying bill:</w:t>
      </w:r>
    </w:p>
    <w:p w:rsidR="00833803" w:rsidRDefault="00136F28">
      <w:pPr>
        <w:suppressLineNumbers/>
        <w:spacing w:after="2"/>
        <w:jc w:val="center"/>
      </w:pPr>
      <w:proofErr w:type="gramStart"/>
      <w:r>
        <w:rPr>
          <w:rFonts w:ascii="Times New Roman"/>
          <w:sz w:val="24"/>
        </w:rPr>
        <w:t>An Act providing for the pro</w:t>
      </w:r>
      <w:r>
        <w:rPr>
          <w:rFonts w:ascii="Times New Roman"/>
          <w:sz w:val="24"/>
        </w:rPr>
        <w:t>tection of public water supply.</w:t>
      </w:r>
      <w:proofErr w:type="gramEnd"/>
    </w:p>
    <w:p w:rsidR="00833803" w:rsidRDefault="00136F28">
      <w:pPr>
        <w:suppressLineNumbers/>
        <w:spacing w:after="2"/>
        <w:jc w:val="center"/>
      </w:pPr>
      <w:r>
        <w:rPr>
          <w:rFonts w:ascii="Times New Roman"/>
          <w:b/>
          <w:sz w:val="32"/>
          <w:vertAlign w:val="superscript"/>
        </w:rPr>
        <w:t>_______________</w:t>
      </w:r>
    </w:p>
    <w:p w:rsidR="00833803" w:rsidRDefault="00136F28">
      <w:pPr>
        <w:suppressLineNumbers/>
        <w:jc w:val="center"/>
      </w:pPr>
      <w:r>
        <w:rPr>
          <w:rFonts w:ascii="Times New Roman"/>
          <w:sz w:val="20"/>
        </w:rPr>
        <w:t>PETITION OF:</w:t>
      </w:r>
    </w:p>
    <w:p w:rsidR="00833803" w:rsidRDefault="008338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3803">
            <w:tblPrEx>
              <w:tblCellMar>
                <w:top w:w="0" w:type="dxa"/>
                <w:bottom w:w="0" w:type="dxa"/>
              </w:tblCellMar>
            </w:tblPrEx>
            <w:tc>
              <w:tcPr>
                <w:tcW w:w="4500" w:type="dxa"/>
                <w:tcBorders>
                  <w:top w:val="nil"/>
                  <w:bottom w:val="single" w:sz="4" w:space="0" w:color="auto"/>
                  <w:right w:val="single" w:sz="4" w:space="0" w:color="auto"/>
                </w:tcBorders>
              </w:tcPr>
              <w:p w:rsidR="00833803" w:rsidRDefault="00136F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3803" w:rsidRDefault="00136F28">
                <w:pPr>
                  <w:suppressLineNumbers/>
                  <w:spacing w:after="2"/>
                  <w:rPr>
                    <w:smallCaps/>
                  </w:rPr>
                </w:pPr>
                <w:r>
                  <w:rPr>
                    <w:rFonts w:ascii="Times New Roman"/>
                    <w:smallCaps/>
                    <w:sz w:val="24"/>
                  </w:rPr>
                  <w:t>District/Address:</w:t>
                </w:r>
              </w:p>
            </w:tc>
          </w:tr>
          <w:tr w:rsidR="00833803">
            <w:tblPrEx>
              <w:tblCellMar>
                <w:top w:w="0" w:type="dxa"/>
                <w:bottom w:w="0" w:type="dxa"/>
              </w:tblCellMar>
            </w:tblPrEx>
            <w:tc>
              <w:tcPr>
                <w:tcW w:w="4500" w:type="dxa"/>
              </w:tcPr>
              <w:p w:rsidR="00833803" w:rsidRDefault="00136F28">
                <w:pPr>
                  <w:suppressLineNumbers/>
                  <w:spacing w:after="2"/>
                  <w:rPr>
                    <w:rFonts w:ascii="Times New Roman"/>
                  </w:rPr>
                </w:pPr>
                <w:r>
                  <w:rPr>
                    <w:rFonts w:ascii="Times New Roman"/>
                  </w:rPr>
                  <w:t>James R. Miceli</w:t>
                </w:r>
              </w:p>
            </w:tc>
            <w:tc>
              <w:tcPr>
                <w:tcW w:w="4500" w:type="dxa"/>
              </w:tcPr>
              <w:p w:rsidR="00833803" w:rsidRDefault="00136F28">
                <w:pPr>
                  <w:suppressLineNumbers/>
                  <w:spacing w:after="2"/>
                  <w:rPr>
                    <w:rFonts w:ascii="Times New Roman"/>
                  </w:rPr>
                </w:pPr>
                <w:r>
                  <w:rPr>
                    <w:rFonts w:ascii="Times New Roman"/>
                  </w:rPr>
                  <w:t>19th Middlesex</w:t>
                </w:r>
              </w:p>
            </w:tc>
          </w:tr>
        </w:tbl>
      </w:sdtContent>
    </w:sdt>
    <w:p w:rsidR="00833803" w:rsidRDefault="00136F28">
      <w:pPr>
        <w:suppressLineNumbers/>
      </w:pPr>
      <w:r>
        <w:br w:type="page"/>
      </w:r>
    </w:p>
    <w:p w:rsidR="00833803" w:rsidRDefault="00136F28">
      <w:pPr>
        <w:suppressLineNumbers/>
        <w:jc w:val="center"/>
      </w:pPr>
      <w:r>
        <w:rPr>
          <w:rFonts w:ascii="Times New Roman"/>
          <w:sz w:val="24"/>
        </w:rPr>
        <w:lastRenderedPageBreak/>
        <w:t>[SIMILAR MATTER FILED IN PREVIOUS SESSION</w:t>
      </w:r>
      <w:r>
        <w:rPr>
          <w:rFonts w:ascii="Times New Roman"/>
          <w:sz w:val="24"/>
        </w:rPr>
        <w:br/>
        <w:t xml:space="preserve">SEE HOUSE, NO. 811 </w:t>
      </w:r>
      <w:proofErr w:type="gramStart"/>
      <w:r>
        <w:rPr>
          <w:rFonts w:ascii="Times New Roman"/>
          <w:sz w:val="24"/>
        </w:rPr>
        <w:t>OF .]</w:t>
      </w:r>
      <w:proofErr w:type="gramEnd"/>
    </w:p>
    <w:p w:rsidR="00833803" w:rsidRDefault="00136F28">
      <w:pPr>
        <w:suppressLineNumbers/>
        <w:spacing w:before="2" w:after="2"/>
        <w:jc w:val="center"/>
      </w:pPr>
      <w:r>
        <w:rPr>
          <w:rFonts w:ascii="Old English Text MT"/>
          <w:sz w:val="32"/>
        </w:rPr>
        <w:t>The Commonwealth of Massachusetts</w:t>
      </w:r>
      <w:r>
        <w:rPr>
          <w:rFonts w:ascii="Old English Text MT"/>
          <w:sz w:val="32"/>
        </w:rPr>
        <w:br/>
      </w:r>
    </w:p>
    <w:p w:rsidR="00833803" w:rsidRDefault="00136F28">
      <w:pPr>
        <w:suppressLineNumbers/>
        <w:spacing w:after="2"/>
        <w:jc w:val="center"/>
      </w:pPr>
      <w:r>
        <w:rPr>
          <w:rFonts w:ascii="Times New Roman"/>
          <w:b/>
          <w:sz w:val="24"/>
          <w:vertAlign w:val="superscript"/>
        </w:rPr>
        <w:t>_______________</w:t>
      </w:r>
    </w:p>
    <w:p w:rsidR="00833803" w:rsidRDefault="00136F28">
      <w:pPr>
        <w:suppressLineNumbers/>
        <w:spacing w:after="2"/>
        <w:jc w:val="center"/>
      </w:pPr>
      <w:r>
        <w:rPr>
          <w:rFonts w:ascii="Times New Roman"/>
          <w:b/>
          <w:sz w:val="18"/>
        </w:rPr>
        <w:t>In the Year Two Thousand and Nine</w:t>
      </w:r>
    </w:p>
    <w:p w:rsidR="00833803" w:rsidRDefault="00136F28">
      <w:pPr>
        <w:suppressLineNumbers/>
        <w:spacing w:after="2"/>
        <w:jc w:val="center"/>
      </w:pPr>
      <w:r>
        <w:rPr>
          <w:rFonts w:ascii="Times New Roman"/>
          <w:b/>
          <w:sz w:val="24"/>
          <w:vertAlign w:val="superscript"/>
        </w:rPr>
        <w:t>_______________</w:t>
      </w:r>
    </w:p>
    <w:p w:rsidR="00833803" w:rsidRDefault="00136F28">
      <w:pPr>
        <w:suppressLineNumbers/>
        <w:spacing w:after="2"/>
      </w:pPr>
      <w:r>
        <w:rPr>
          <w:sz w:val="14"/>
        </w:rPr>
        <w:br/>
      </w:r>
      <w:r>
        <w:br/>
      </w:r>
    </w:p>
    <w:p w:rsidR="00833803" w:rsidRDefault="00136F28">
      <w:pPr>
        <w:suppressLineNumbers/>
      </w:pPr>
      <w:r>
        <w:rPr>
          <w:rFonts w:ascii="Times New Roman"/>
          <w:smallCaps/>
          <w:sz w:val="28"/>
        </w:rPr>
        <w:t>An Act providing for the protection of public water supply.</w:t>
      </w:r>
      <w:r>
        <w:br/>
      </w:r>
      <w:r>
        <w:br/>
      </w:r>
      <w:r>
        <w:br/>
      </w:r>
    </w:p>
    <w:p w:rsidR="00833803" w:rsidRDefault="00136F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6F28" w:rsidRDefault="00136F28" w:rsidP="00136F28">
      <w:pPr>
        <w:pStyle w:val="BodyTextIndent"/>
      </w:pPr>
      <w:proofErr w:type="gramStart"/>
      <w:r>
        <w:t>SECTION 1.</w:t>
      </w:r>
      <w:proofErr w:type="gramEnd"/>
      <w:r>
        <w:t xml:space="preserve"> Section 150A of chapter 111 of the General Laws, as appearing in the 2006 Official Edition, is hereby amended by inserting after the first sentence the following definition:-</w:t>
      </w:r>
    </w:p>
    <w:p w:rsidR="00136F28" w:rsidRDefault="00136F28" w:rsidP="00136F28">
      <w:pPr>
        <w:pStyle w:val="BodyTextIndent"/>
      </w:pPr>
      <w:proofErr w:type="gramStart"/>
      <w:r>
        <w:t>“Contaminated soil”, soil that contains oil or hazardous materials as a result of a release to the environment.</w:t>
      </w:r>
      <w:proofErr w:type="gramEnd"/>
    </w:p>
    <w:p w:rsidR="00136F28" w:rsidRDefault="00136F28" w:rsidP="00136F28">
      <w:pPr>
        <w:pStyle w:val="BodyTextIndent"/>
      </w:pPr>
      <w:proofErr w:type="gramStart"/>
      <w:r>
        <w:t>SECTION 2.</w:t>
      </w:r>
      <w:proofErr w:type="gramEnd"/>
      <w:r>
        <w:t>  Section 150A of chapter 111 is hereby amended by inserting at the end of the section, the following paragraph:-</w:t>
      </w:r>
    </w:p>
    <w:p w:rsidR="00833803" w:rsidRDefault="00136F28" w:rsidP="00136F28">
      <w:pPr>
        <w:pStyle w:val="BodyTextIndent"/>
      </w:pPr>
      <w:r>
        <w:t>Contaminated soil is prohibited from being disposed of, stored, stockpiled, used as landfill cover, or used as fill material for any and all purposes within the boundaries of the zone of contribution of any public or private groundwater drinking water supply or of the watershed of any surface drinking water supply.</w:t>
      </w:r>
    </w:p>
    <w:sectPr w:rsidR="00833803" w:rsidSect="008338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3803"/>
    <w:rsid w:val="00136F28"/>
    <w:rsid w:val="00833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F28"/>
    <w:rPr>
      <w:rFonts w:ascii="Tahoma" w:hAnsi="Tahoma" w:cs="Tahoma"/>
      <w:sz w:val="16"/>
      <w:szCs w:val="16"/>
    </w:rPr>
  </w:style>
  <w:style w:type="character" w:styleId="LineNumber">
    <w:name w:val="line number"/>
    <w:basedOn w:val="DefaultParagraphFont"/>
    <w:uiPriority w:val="99"/>
    <w:semiHidden/>
    <w:unhideWhenUsed/>
    <w:rsid w:val="00136F28"/>
  </w:style>
  <w:style w:type="paragraph" w:styleId="BodyTextIndent">
    <w:name w:val="Body Text Indent"/>
    <w:basedOn w:val="Normal"/>
    <w:link w:val="BodyTextIndentChar"/>
    <w:rsid w:val="00136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36F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1434</Characters>
  <Application>Microsoft Office Word</Application>
  <DocSecurity>0</DocSecurity>
  <Lines>11</Lines>
  <Paragraphs>3</Paragraphs>
  <ScaleCrop>false</ScaleCrop>
  <Company>LEG</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2009-01-05T16:53:00Z</dcterms:created>
  <dcterms:modified xsi:type="dcterms:W3CDTF">2009-01-05T16:54:00Z</dcterms:modified>
</cp:coreProperties>
</file>